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98" w:rsidRDefault="00231698"/>
    <w:p w:rsidR="00231698" w:rsidRDefault="00231698" w:rsidP="00231698">
      <w:pPr>
        <w:jc w:val="center"/>
        <w:rPr>
          <w:b/>
        </w:rPr>
      </w:pPr>
      <w:r>
        <w:rPr>
          <w:noProof/>
        </w:rPr>
        <w:drawing>
          <wp:inline distT="0" distB="0" distL="0" distR="0" wp14:anchorId="6BD79FF8" wp14:editId="4A20EF8B">
            <wp:extent cx="504825" cy="714375"/>
            <wp:effectExtent l="0" t="0" r="9525" b="9525"/>
            <wp:docPr id="2" name="Рисунок 2" descr="Копия Осинский МР штрих яр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Осинский МР штрих ярч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rsidR="00231698" w:rsidRDefault="00231698" w:rsidP="00231698">
      <w:pPr>
        <w:jc w:val="center"/>
        <w:rPr>
          <w:b/>
        </w:rPr>
      </w:pPr>
    </w:p>
    <w:p w:rsidR="00231698" w:rsidRPr="00C46FC0" w:rsidRDefault="00231698" w:rsidP="00231698">
      <w:pPr>
        <w:jc w:val="center"/>
        <w:rPr>
          <w:b/>
        </w:rPr>
      </w:pPr>
    </w:p>
    <w:p w:rsidR="00231698" w:rsidRPr="00C46FC0" w:rsidRDefault="00231698" w:rsidP="00231698">
      <w:pPr>
        <w:jc w:val="center"/>
        <w:rPr>
          <w:rFonts w:ascii="Times New Roman" w:hAnsi="Times New Roman"/>
          <w:b/>
          <w:sz w:val="24"/>
          <w:szCs w:val="24"/>
        </w:rPr>
      </w:pPr>
      <w:r w:rsidRPr="00D11A72">
        <w:rPr>
          <w:rFonts w:ascii="Times New Roman" w:hAnsi="Times New Roman"/>
          <w:b/>
          <w:sz w:val="24"/>
          <w:szCs w:val="24"/>
        </w:rPr>
        <w:t xml:space="preserve"> АДМИНИСТРАЦИЯ</w:t>
      </w:r>
      <w:r>
        <w:rPr>
          <w:rFonts w:ascii="Times New Roman" w:hAnsi="Times New Roman"/>
          <w:b/>
          <w:sz w:val="28"/>
          <w:szCs w:val="28"/>
        </w:rPr>
        <w:t xml:space="preserve"> </w:t>
      </w:r>
      <w:r>
        <w:rPr>
          <w:rFonts w:ascii="Times New Roman" w:hAnsi="Times New Roman"/>
          <w:b/>
          <w:sz w:val="24"/>
          <w:szCs w:val="24"/>
        </w:rPr>
        <w:t xml:space="preserve">ОСИНСКОГО </w:t>
      </w:r>
      <w:r w:rsidR="008921BB">
        <w:rPr>
          <w:rFonts w:ascii="Times New Roman" w:hAnsi="Times New Roman"/>
          <w:b/>
          <w:sz w:val="24"/>
          <w:szCs w:val="24"/>
        </w:rPr>
        <w:t>ГОРОДСКОГО</w:t>
      </w:r>
      <w:r w:rsidR="0065450C">
        <w:rPr>
          <w:rFonts w:ascii="Times New Roman" w:hAnsi="Times New Roman"/>
          <w:b/>
          <w:sz w:val="24"/>
          <w:szCs w:val="24"/>
        </w:rPr>
        <w:t xml:space="preserve"> ОКРУГА</w:t>
      </w:r>
    </w:p>
    <w:p w:rsidR="00231698" w:rsidRDefault="00231698" w:rsidP="00231698">
      <w:pPr>
        <w:jc w:val="center"/>
        <w:rPr>
          <w:rFonts w:ascii="Times New Roman" w:hAnsi="Times New Roman"/>
          <w:b/>
          <w:sz w:val="24"/>
          <w:szCs w:val="24"/>
        </w:rPr>
      </w:pPr>
      <w:r w:rsidRPr="00C46FC0">
        <w:rPr>
          <w:rFonts w:ascii="Times New Roman" w:hAnsi="Times New Roman"/>
          <w:b/>
          <w:sz w:val="24"/>
          <w:szCs w:val="24"/>
        </w:rPr>
        <w:t>ПЕРМСКОГО КРАЯ</w:t>
      </w:r>
    </w:p>
    <w:p w:rsidR="00487909" w:rsidRPr="00C46FC0" w:rsidRDefault="00487909" w:rsidP="00231698">
      <w:pPr>
        <w:jc w:val="center"/>
        <w:rPr>
          <w:rFonts w:ascii="Times New Roman" w:hAnsi="Times New Roman"/>
          <w:b/>
          <w:sz w:val="24"/>
          <w:szCs w:val="24"/>
        </w:rPr>
      </w:pPr>
    </w:p>
    <w:p w:rsidR="0065450C" w:rsidRDefault="00231698" w:rsidP="00231698">
      <w:pPr>
        <w:jc w:val="center"/>
        <w:rPr>
          <w:rFonts w:ascii="Times New Roman" w:hAnsi="Times New Roman"/>
          <w:b/>
          <w:sz w:val="22"/>
          <w:szCs w:val="22"/>
        </w:rPr>
      </w:pPr>
      <w:r w:rsidRPr="0065450C">
        <w:rPr>
          <w:rFonts w:ascii="Times New Roman" w:hAnsi="Times New Roman"/>
          <w:b/>
          <w:sz w:val="22"/>
          <w:szCs w:val="22"/>
        </w:rPr>
        <w:t>УПРАВЛЕНИЕ ОБРАЗОВАНИЯ</w:t>
      </w:r>
      <w:r w:rsidR="0065450C" w:rsidRPr="0065450C">
        <w:rPr>
          <w:rFonts w:ascii="Times New Roman" w:hAnsi="Times New Roman"/>
          <w:b/>
          <w:sz w:val="22"/>
          <w:szCs w:val="22"/>
        </w:rPr>
        <w:t xml:space="preserve"> И СОЦИАЛЬНОГО РАЗВИТИЯ АДМИНИСТРАЦИИ ОСИНСКОГО ГОРОДСКОГО ОКРУГА</w:t>
      </w:r>
    </w:p>
    <w:p w:rsidR="00231698" w:rsidRPr="00C46FC0" w:rsidRDefault="00231698" w:rsidP="00231698">
      <w:pPr>
        <w:jc w:val="center"/>
        <w:rPr>
          <w:rFonts w:ascii="Times New Roman" w:hAnsi="Times New Roman"/>
          <w:b/>
          <w:sz w:val="24"/>
          <w:szCs w:val="24"/>
        </w:rPr>
      </w:pPr>
      <w:r w:rsidRPr="00C46FC0">
        <w:rPr>
          <w:rFonts w:ascii="Times New Roman" w:hAnsi="Times New Roman"/>
          <w:b/>
          <w:sz w:val="24"/>
          <w:szCs w:val="24"/>
        </w:rPr>
        <w:br/>
      </w:r>
      <w:proofErr w:type="gramStart"/>
      <w:r w:rsidRPr="00C46FC0">
        <w:rPr>
          <w:rFonts w:ascii="Times New Roman" w:hAnsi="Times New Roman"/>
          <w:b/>
          <w:sz w:val="24"/>
          <w:szCs w:val="24"/>
        </w:rPr>
        <w:t>П</w:t>
      </w:r>
      <w:proofErr w:type="gramEnd"/>
      <w:r w:rsidRPr="00C46FC0">
        <w:rPr>
          <w:rFonts w:ascii="Times New Roman" w:hAnsi="Times New Roman"/>
          <w:b/>
          <w:sz w:val="24"/>
          <w:szCs w:val="24"/>
        </w:rPr>
        <w:t xml:space="preserve"> Р И К А З</w:t>
      </w:r>
    </w:p>
    <w:p w:rsidR="00231698" w:rsidRPr="003057D8" w:rsidRDefault="00231698" w:rsidP="00231698">
      <w:pPr>
        <w:jc w:val="center"/>
        <w:rPr>
          <w:rFonts w:ascii="Times New Roman" w:hAnsi="Times New Roman"/>
          <w:b/>
        </w:rPr>
      </w:pPr>
    </w:p>
    <w:p w:rsidR="00231698" w:rsidRPr="003057D8" w:rsidRDefault="00231698" w:rsidP="00231698">
      <w:pPr>
        <w:jc w:val="center"/>
        <w:rPr>
          <w:rFonts w:ascii="Times New Roman" w:hAnsi="Times New Roman"/>
          <w:b/>
        </w:rPr>
      </w:pPr>
    </w:p>
    <w:tbl>
      <w:tblPr>
        <w:tblW w:w="0" w:type="auto"/>
        <w:tblLayout w:type="fixed"/>
        <w:tblLook w:val="01E0" w:firstRow="1" w:lastRow="1" w:firstColumn="1" w:lastColumn="1" w:noHBand="0" w:noVBand="0"/>
      </w:tblPr>
      <w:tblGrid>
        <w:gridCol w:w="3284"/>
        <w:gridCol w:w="3284"/>
        <w:gridCol w:w="3285"/>
      </w:tblGrid>
      <w:tr w:rsidR="00231698" w:rsidRPr="003057D8" w:rsidTr="00D148AC">
        <w:tc>
          <w:tcPr>
            <w:tcW w:w="3284" w:type="dxa"/>
            <w:shd w:val="clear" w:color="auto" w:fill="auto"/>
          </w:tcPr>
          <w:p w:rsidR="00231698" w:rsidRPr="003057D8" w:rsidRDefault="00C767A9" w:rsidP="00D148AC">
            <w:pPr>
              <w:jc w:val="center"/>
              <w:rPr>
                <w:rFonts w:ascii="Times New Roman" w:hAnsi="Times New Roman"/>
                <w:sz w:val="28"/>
                <w:szCs w:val="24"/>
              </w:rPr>
            </w:pPr>
            <w:r>
              <w:rPr>
                <w:rFonts w:ascii="Times New Roman" w:hAnsi="Times New Roman"/>
                <w:sz w:val="28"/>
              </w:rPr>
              <w:t>29.12</w:t>
            </w:r>
            <w:r w:rsidR="00231698" w:rsidRPr="003057D8">
              <w:rPr>
                <w:rFonts w:ascii="Times New Roman" w:hAnsi="Times New Roman"/>
                <w:sz w:val="28"/>
              </w:rPr>
              <w:t>.20</w:t>
            </w:r>
            <w:r w:rsidR="00231698">
              <w:rPr>
                <w:rFonts w:ascii="Times New Roman" w:hAnsi="Times New Roman"/>
                <w:sz w:val="28"/>
              </w:rPr>
              <w:t>20</w:t>
            </w:r>
          </w:p>
        </w:tc>
        <w:tc>
          <w:tcPr>
            <w:tcW w:w="3284" w:type="dxa"/>
            <w:shd w:val="clear" w:color="auto" w:fill="auto"/>
          </w:tcPr>
          <w:p w:rsidR="00231698" w:rsidRPr="003057D8" w:rsidRDefault="00231698" w:rsidP="00D148AC">
            <w:pPr>
              <w:jc w:val="center"/>
              <w:rPr>
                <w:rFonts w:ascii="Times New Roman" w:hAnsi="Times New Roman"/>
                <w:sz w:val="28"/>
                <w:szCs w:val="24"/>
              </w:rPr>
            </w:pPr>
            <w:r w:rsidRPr="003057D8">
              <w:rPr>
                <w:rFonts w:ascii="Times New Roman" w:hAnsi="Times New Roman"/>
                <w:sz w:val="28"/>
              </w:rPr>
              <w:t>г. Оса</w:t>
            </w:r>
          </w:p>
        </w:tc>
        <w:tc>
          <w:tcPr>
            <w:tcW w:w="3285" w:type="dxa"/>
            <w:shd w:val="clear" w:color="auto" w:fill="auto"/>
          </w:tcPr>
          <w:p w:rsidR="00231698" w:rsidRPr="003057D8" w:rsidRDefault="00231698" w:rsidP="00D148AC">
            <w:pPr>
              <w:jc w:val="center"/>
              <w:rPr>
                <w:rFonts w:ascii="Times New Roman" w:hAnsi="Times New Roman"/>
                <w:b/>
                <w:sz w:val="28"/>
                <w:szCs w:val="24"/>
              </w:rPr>
            </w:pPr>
            <w:r>
              <w:rPr>
                <w:rFonts w:ascii="Times New Roman" w:hAnsi="Times New Roman"/>
                <w:sz w:val="28"/>
              </w:rPr>
              <w:t xml:space="preserve">№ </w:t>
            </w:r>
            <w:r w:rsidR="006F73F3">
              <w:rPr>
                <w:rFonts w:ascii="Times New Roman" w:hAnsi="Times New Roman"/>
                <w:sz w:val="28"/>
              </w:rPr>
              <w:t>931</w:t>
            </w:r>
          </w:p>
        </w:tc>
      </w:tr>
    </w:tbl>
    <w:p w:rsidR="00231698" w:rsidRDefault="00231698" w:rsidP="00231698">
      <w:pPr>
        <w:tabs>
          <w:tab w:val="left" w:pos="4466"/>
        </w:tabs>
        <w:rPr>
          <w:rFonts w:ascii="Times New Roman" w:hAnsi="Times New Roman"/>
          <w:sz w:val="28"/>
        </w:rPr>
      </w:pPr>
      <w:r w:rsidRPr="003057D8">
        <w:rPr>
          <w:rFonts w:ascii="Times New Roman" w:hAnsi="Times New Roman"/>
          <w:sz w:val="28"/>
        </w:rPr>
        <w:t xml:space="preserve"> </w:t>
      </w:r>
    </w:p>
    <w:p w:rsidR="00231698" w:rsidRDefault="00231698" w:rsidP="00231698">
      <w:pPr>
        <w:rPr>
          <w:rFonts w:ascii="Times New Roman" w:hAnsi="Times New Roman"/>
          <w:sz w:val="28"/>
        </w:rPr>
      </w:pPr>
    </w:p>
    <w:p w:rsidR="00C767A9" w:rsidRDefault="00460CFF" w:rsidP="00C767A9">
      <w:pPr>
        <w:rPr>
          <w:rFonts w:ascii="Times New Roman" w:hAnsi="Times New Roman"/>
          <w:b/>
          <w:bCs/>
          <w:sz w:val="28"/>
          <w:szCs w:val="28"/>
        </w:rPr>
      </w:pPr>
      <w:r>
        <w:rPr>
          <w:rFonts w:ascii="Times New Roman" w:hAnsi="Times New Roman"/>
          <w:b/>
          <w:bCs/>
          <w:sz w:val="28"/>
          <w:szCs w:val="28"/>
        </w:rPr>
        <w:t xml:space="preserve">Об </w:t>
      </w:r>
      <w:r w:rsidR="00C767A9">
        <w:rPr>
          <w:rFonts w:ascii="Times New Roman" w:hAnsi="Times New Roman"/>
          <w:b/>
          <w:bCs/>
          <w:sz w:val="28"/>
          <w:szCs w:val="28"/>
        </w:rPr>
        <w:t>итогах проведения</w:t>
      </w:r>
    </w:p>
    <w:p w:rsidR="00C767A9" w:rsidRDefault="00C767A9" w:rsidP="00C767A9">
      <w:pPr>
        <w:rPr>
          <w:rFonts w:ascii="Times New Roman" w:hAnsi="Times New Roman"/>
          <w:b/>
          <w:bCs/>
          <w:sz w:val="28"/>
          <w:szCs w:val="28"/>
        </w:rPr>
      </w:pPr>
      <w:r>
        <w:rPr>
          <w:rFonts w:ascii="Times New Roman" w:hAnsi="Times New Roman"/>
          <w:b/>
          <w:bCs/>
          <w:sz w:val="28"/>
          <w:szCs w:val="28"/>
        </w:rPr>
        <w:t>методического сервиса</w:t>
      </w:r>
    </w:p>
    <w:p w:rsidR="00231698" w:rsidRDefault="00231698" w:rsidP="00231698">
      <w:pPr>
        <w:rPr>
          <w:rFonts w:ascii="Times New Roman" w:hAnsi="Times New Roman"/>
          <w:sz w:val="28"/>
          <w:szCs w:val="28"/>
        </w:rPr>
      </w:pPr>
    </w:p>
    <w:p w:rsidR="006F73F3" w:rsidRPr="004B4FB4" w:rsidRDefault="00C767A9" w:rsidP="006F73F3">
      <w:pPr>
        <w:ind w:firstLine="708"/>
        <w:rPr>
          <w:rFonts w:ascii="Times New Roman" w:hAnsi="Times New Roman"/>
          <w:sz w:val="26"/>
          <w:szCs w:val="26"/>
        </w:rPr>
      </w:pPr>
      <w:r w:rsidRPr="004B4FB4">
        <w:rPr>
          <w:rFonts w:ascii="Times New Roman" w:hAnsi="Times New Roman"/>
          <w:sz w:val="26"/>
          <w:szCs w:val="26"/>
        </w:rPr>
        <w:t>На</w:t>
      </w:r>
      <w:r w:rsidR="006F73F3" w:rsidRPr="004B4FB4">
        <w:rPr>
          <w:rFonts w:ascii="Times New Roman" w:hAnsi="Times New Roman"/>
          <w:sz w:val="26"/>
          <w:szCs w:val="26"/>
        </w:rPr>
        <w:t xml:space="preserve"> основании приказа управления образования</w:t>
      </w:r>
      <w:r w:rsidRPr="004B4FB4">
        <w:rPr>
          <w:rFonts w:ascii="Times New Roman" w:hAnsi="Times New Roman"/>
          <w:sz w:val="26"/>
          <w:szCs w:val="26"/>
        </w:rPr>
        <w:t xml:space="preserve"> и социального развития  от 06.11.2020 г. № 694</w:t>
      </w:r>
      <w:r w:rsidR="006F73F3" w:rsidRPr="004B4FB4">
        <w:rPr>
          <w:rFonts w:ascii="Times New Roman" w:hAnsi="Times New Roman"/>
          <w:sz w:val="26"/>
          <w:szCs w:val="26"/>
        </w:rPr>
        <w:t xml:space="preserve"> «Об организации </w:t>
      </w:r>
      <w:r w:rsidRPr="004B4FB4">
        <w:rPr>
          <w:rFonts w:ascii="Times New Roman" w:hAnsi="Times New Roman"/>
          <w:sz w:val="26"/>
          <w:szCs w:val="26"/>
        </w:rPr>
        <w:t>методического сервиса</w:t>
      </w:r>
      <w:r w:rsidR="006F73F3" w:rsidRPr="004B4FB4">
        <w:rPr>
          <w:rFonts w:ascii="Times New Roman" w:hAnsi="Times New Roman"/>
          <w:sz w:val="26"/>
          <w:szCs w:val="26"/>
        </w:rPr>
        <w:t xml:space="preserve">» </w:t>
      </w:r>
      <w:r w:rsidRPr="004B4FB4">
        <w:rPr>
          <w:rFonts w:ascii="Times New Roman" w:hAnsi="Times New Roman"/>
          <w:sz w:val="26"/>
          <w:szCs w:val="26"/>
        </w:rPr>
        <w:t>с 30 ноября по 8 декабря 2020 года</w:t>
      </w:r>
      <w:r w:rsidR="006F73F3" w:rsidRPr="004B4FB4">
        <w:rPr>
          <w:rFonts w:ascii="Times New Roman" w:hAnsi="Times New Roman"/>
          <w:sz w:val="26"/>
          <w:szCs w:val="26"/>
        </w:rPr>
        <w:t xml:space="preserve"> </w:t>
      </w:r>
      <w:r w:rsidRPr="004B4FB4">
        <w:rPr>
          <w:rFonts w:ascii="Times New Roman" w:hAnsi="Times New Roman"/>
          <w:sz w:val="26"/>
          <w:szCs w:val="26"/>
        </w:rPr>
        <w:t>был оказан методический сервис образовательным организациям округа</w:t>
      </w:r>
      <w:r w:rsidR="006F73F3" w:rsidRPr="004B4FB4">
        <w:rPr>
          <w:rFonts w:ascii="Times New Roman" w:hAnsi="Times New Roman"/>
          <w:sz w:val="26"/>
          <w:szCs w:val="26"/>
        </w:rPr>
        <w:t>.</w:t>
      </w:r>
      <w:r w:rsidR="006F73F3" w:rsidRPr="004B4FB4">
        <w:rPr>
          <w:rFonts w:ascii="Times New Roman" w:hAnsi="Times New Roman"/>
          <w:sz w:val="26"/>
          <w:szCs w:val="26"/>
        </w:rPr>
        <w:tab/>
      </w:r>
    </w:p>
    <w:p w:rsidR="006F73F3" w:rsidRPr="004B4FB4" w:rsidRDefault="006F73F3" w:rsidP="006F73F3">
      <w:pPr>
        <w:ind w:firstLine="708"/>
        <w:rPr>
          <w:rFonts w:ascii="Times New Roman" w:hAnsi="Times New Roman"/>
          <w:sz w:val="26"/>
          <w:szCs w:val="26"/>
        </w:rPr>
      </w:pPr>
      <w:r w:rsidRPr="004B4FB4">
        <w:rPr>
          <w:rFonts w:ascii="Times New Roman" w:hAnsi="Times New Roman"/>
          <w:sz w:val="26"/>
          <w:szCs w:val="26"/>
        </w:rPr>
        <w:t xml:space="preserve">В ходе </w:t>
      </w:r>
      <w:r w:rsidR="00C767A9" w:rsidRPr="004B4FB4">
        <w:rPr>
          <w:rFonts w:ascii="Times New Roman" w:hAnsi="Times New Roman"/>
          <w:sz w:val="26"/>
          <w:szCs w:val="26"/>
        </w:rPr>
        <w:t>методического сервиса были изучены вопросы, касающиеся программ и пла</w:t>
      </w:r>
      <w:r w:rsidR="00B745B3" w:rsidRPr="004B4FB4">
        <w:rPr>
          <w:rFonts w:ascii="Times New Roman" w:hAnsi="Times New Roman"/>
          <w:sz w:val="26"/>
          <w:szCs w:val="26"/>
        </w:rPr>
        <w:t>нов воспитательной работы, деятельности классных руководителей, системы</w:t>
      </w:r>
      <w:r w:rsidR="00C767A9" w:rsidRPr="004B4FB4">
        <w:rPr>
          <w:rFonts w:ascii="Times New Roman" w:hAnsi="Times New Roman"/>
          <w:sz w:val="26"/>
          <w:szCs w:val="26"/>
        </w:rPr>
        <w:t xml:space="preserve"> работы </w:t>
      </w:r>
      <w:r w:rsidR="00B745B3" w:rsidRPr="004B4FB4">
        <w:rPr>
          <w:rFonts w:ascii="Times New Roman" w:hAnsi="Times New Roman"/>
          <w:sz w:val="26"/>
          <w:szCs w:val="26"/>
        </w:rPr>
        <w:t>с родителями и ученическим самоуправлением в школах округа.</w:t>
      </w:r>
      <w:r w:rsidRPr="004B4FB4">
        <w:rPr>
          <w:rFonts w:ascii="Times New Roman" w:hAnsi="Times New Roman"/>
          <w:sz w:val="26"/>
          <w:szCs w:val="26"/>
        </w:rPr>
        <w:t xml:space="preserve"> </w:t>
      </w:r>
      <w:r w:rsidR="00D51A4D" w:rsidRPr="004B4FB4">
        <w:rPr>
          <w:rFonts w:ascii="Times New Roman" w:hAnsi="Times New Roman"/>
          <w:sz w:val="26"/>
          <w:szCs w:val="26"/>
        </w:rPr>
        <w:t xml:space="preserve"> </w:t>
      </w:r>
      <w:r w:rsidRPr="004B4FB4">
        <w:rPr>
          <w:rFonts w:ascii="Times New Roman" w:hAnsi="Times New Roman"/>
          <w:sz w:val="26"/>
          <w:szCs w:val="26"/>
        </w:rPr>
        <w:t>На основании выше изложенного</w:t>
      </w:r>
    </w:p>
    <w:p w:rsidR="00B745B3" w:rsidRPr="004B4FB4" w:rsidRDefault="00B745B3" w:rsidP="006F73F3">
      <w:pPr>
        <w:rPr>
          <w:rFonts w:ascii="Times New Roman" w:hAnsi="Times New Roman"/>
          <w:bCs/>
          <w:sz w:val="26"/>
          <w:szCs w:val="26"/>
        </w:rPr>
      </w:pPr>
    </w:p>
    <w:p w:rsidR="006F73F3" w:rsidRPr="004B4FB4" w:rsidRDefault="006F73F3" w:rsidP="006F73F3">
      <w:pPr>
        <w:rPr>
          <w:rFonts w:ascii="Times New Roman" w:hAnsi="Times New Roman"/>
          <w:bCs/>
          <w:sz w:val="26"/>
          <w:szCs w:val="26"/>
        </w:rPr>
      </w:pPr>
      <w:r w:rsidRPr="004B4FB4">
        <w:rPr>
          <w:rFonts w:ascii="Times New Roman" w:hAnsi="Times New Roman"/>
          <w:bCs/>
          <w:sz w:val="26"/>
          <w:szCs w:val="26"/>
        </w:rPr>
        <w:t>ПРИКАЗЫВАЮ:</w:t>
      </w:r>
    </w:p>
    <w:p w:rsidR="006F73F3" w:rsidRPr="004B4FB4" w:rsidRDefault="00D51A4D" w:rsidP="006F73F3">
      <w:pPr>
        <w:pStyle w:val="a6"/>
        <w:spacing w:after="0"/>
        <w:ind w:firstLine="706"/>
        <w:jc w:val="both"/>
        <w:rPr>
          <w:rFonts w:ascii="Times New Roman" w:hAnsi="Times New Roman"/>
          <w:bCs/>
          <w:sz w:val="26"/>
          <w:szCs w:val="26"/>
        </w:rPr>
      </w:pPr>
      <w:r w:rsidRPr="004B4FB4">
        <w:rPr>
          <w:rFonts w:ascii="Times New Roman" w:hAnsi="Times New Roman"/>
          <w:bCs/>
          <w:sz w:val="26"/>
          <w:szCs w:val="26"/>
        </w:rPr>
        <w:t>1.Утвердить справки</w:t>
      </w:r>
      <w:r w:rsidR="006F73F3" w:rsidRPr="004B4FB4">
        <w:rPr>
          <w:rFonts w:ascii="Times New Roman" w:hAnsi="Times New Roman"/>
          <w:bCs/>
          <w:sz w:val="26"/>
          <w:szCs w:val="26"/>
        </w:rPr>
        <w:t xml:space="preserve"> по итогам </w:t>
      </w:r>
      <w:r w:rsidRPr="004B4FB4">
        <w:rPr>
          <w:rFonts w:ascii="Times New Roman" w:hAnsi="Times New Roman"/>
          <w:bCs/>
          <w:sz w:val="26"/>
          <w:szCs w:val="26"/>
        </w:rPr>
        <w:t>методического сервиса</w:t>
      </w:r>
      <w:r w:rsidR="006F73F3" w:rsidRPr="004B4FB4">
        <w:rPr>
          <w:rFonts w:ascii="Times New Roman" w:hAnsi="Times New Roman"/>
          <w:bCs/>
          <w:sz w:val="26"/>
          <w:szCs w:val="26"/>
        </w:rPr>
        <w:t xml:space="preserve"> (Приложение 1</w:t>
      </w:r>
      <w:r w:rsidR="007D7C86" w:rsidRPr="004B4FB4">
        <w:rPr>
          <w:rFonts w:ascii="Times New Roman" w:hAnsi="Times New Roman"/>
          <w:bCs/>
          <w:sz w:val="26"/>
          <w:szCs w:val="26"/>
        </w:rPr>
        <w:t>,2</w:t>
      </w:r>
      <w:r w:rsidR="006F73F3" w:rsidRPr="004B4FB4">
        <w:rPr>
          <w:rFonts w:ascii="Times New Roman" w:hAnsi="Times New Roman"/>
          <w:bCs/>
          <w:sz w:val="26"/>
          <w:szCs w:val="26"/>
        </w:rPr>
        <w:t>).</w:t>
      </w:r>
    </w:p>
    <w:p w:rsidR="006F73F3" w:rsidRPr="004B4FB4" w:rsidRDefault="006F73F3" w:rsidP="006F73F3">
      <w:pPr>
        <w:pStyle w:val="a6"/>
        <w:spacing w:after="0"/>
        <w:ind w:firstLine="706"/>
        <w:jc w:val="both"/>
        <w:rPr>
          <w:rFonts w:ascii="Times New Roman" w:hAnsi="Times New Roman"/>
          <w:bCs/>
          <w:sz w:val="26"/>
          <w:szCs w:val="26"/>
        </w:rPr>
      </w:pPr>
      <w:r w:rsidRPr="004B4FB4">
        <w:rPr>
          <w:rFonts w:ascii="Times New Roman" w:hAnsi="Times New Roman"/>
          <w:bCs/>
          <w:sz w:val="26"/>
          <w:szCs w:val="26"/>
        </w:rPr>
        <w:t xml:space="preserve">2.Признать </w:t>
      </w:r>
      <w:r w:rsidR="00D51A4D" w:rsidRPr="004B4FB4">
        <w:rPr>
          <w:rFonts w:ascii="Times New Roman" w:hAnsi="Times New Roman"/>
          <w:bCs/>
          <w:sz w:val="26"/>
          <w:szCs w:val="26"/>
        </w:rPr>
        <w:t>готовность образовательных организаций к внед</w:t>
      </w:r>
      <w:r w:rsidR="00D33090" w:rsidRPr="004B4FB4">
        <w:rPr>
          <w:rFonts w:ascii="Times New Roman" w:hAnsi="Times New Roman"/>
          <w:bCs/>
          <w:sz w:val="26"/>
          <w:szCs w:val="26"/>
        </w:rPr>
        <w:t>р</w:t>
      </w:r>
      <w:r w:rsidR="00D51A4D" w:rsidRPr="004B4FB4">
        <w:rPr>
          <w:rFonts w:ascii="Times New Roman" w:hAnsi="Times New Roman"/>
          <w:bCs/>
          <w:sz w:val="26"/>
          <w:szCs w:val="26"/>
        </w:rPr>
        <w:t>ению</w:t>
      </w:r>
      <w:r w:rsidR="00D33090" w:rsidRPr="004B4FB4">
        <w:rPr>
          <w:rFonts w:ascii="Times New Roman" w:hAnsi="Times New Roman"/>
          <w:bCs/>
          <w:sz w:val="26"/>
          <w:szCs w:val="26"/>
        </w:rPr>
        <w:t xml:space="preserve"> рабочих программ воспитания</w:t>
      </w:r>
      <w:r w:rsidR="00B7310E" w:rsidRPr="004B4FB4">
        <w:rPr>
          <w:rFonts w:ascii="Times New Roman" w:hAnsi="Times New Roman"/>
          <w:bCs/>
          <w:sz w:val="26"/>
          <w:szCs w:val="26"/>
        </w:rPr>
        <w:t xml:space="preserve"> обучающихся</w:t>
      </w:r>
      <w:r w:rsidRPr="004B4FB4">
        <w:rPr>
          <w:rFonts w:ascii="Times New Roman" w:hAnsi="Times New Roman"/>
          <w:bCs/>
          <w:sz w:val="26"/>
          <w:szCs w:val="26"/>
        </w:rPr>
        <w:t>.</w:t>
      </w:r>
    </w:p>
    <w:p w:rsidR="006F73F3" w:rsidRPr="004B4FB4" w:rsidRDefault="006F73F3" w:rsidP="006F73F3">
      <w:pPr>
        <w:pStyle w:val="a6"/>
        <w:spacing w:after="0"/>
        <w:ind w:firstLine="706"/>
        <w:jc w:val="both"/>
        <w:rPr>
          <w:rFonts w:ascii="Times New Roman" w:hAnsi="Times New Roman"/>
          <w:bCs/>
          <w:sz w:val="26"/>
          <w:szCs w:val="26"/>
        </w:rPr>
      </w:pPr>
      <w:r w:rsidRPr="004B4FB4">
        <w:rPr>
          <w:rFonts w:ascii="Times New Roman" w:hAnsi="Times New Roman"/>
          <w:bCs/>
          <w:sz w:val="26"/>
          <w:szCs w:val="26"/>
        </w:rPr>
        <w:t xml:space="preserve">3.Руководителям </w:t>
      </w:r>
      <w:r w:rsidR="007D7C86" w:rsidRPr="004B4FB4">
        <w:rPr>
          <w:rFonts w:ascii="Times New Roman" w:hAnsi="Times New Roman"/>
          <w:bCs/>
          <w:sz w:val="26"/>
          <w:szCs w:val="26"/>
        </w:rPr>
        <w:t xml:space="preserve">образовательных </w:t>
      </w:r>
      <w:r w:rsidRPr="004B4FB4">
        <w:rPr>
          <w:rFonts w:ascii="Times New Roman" w:hAnsi="Times New Roman"/>
          <w:bCs/>
          <w:sz w:val="26"/>
          <w:szCs w:val="26"/>
        </w:rPr>
        <w:t xml:space="preserve">организаций </w:t>
      </w:r>
      <w:r w:rsidR="007D7C86" w:rsidRPr="004B4FB4">
        <w:rPr>
          <w:rFonts w:ascii="Times New Roman" w:hAnsi="Times New Roman"/>
          <w:bCs/>
          <w:sz w:val="26"/>
          <w:szCs w:val="26"/>
        </w:rPr>
        <w:t xml:space="preserve">учесть рекомендации и организовать работу по разработке и внедрению рабочих программ воспитания </w:t>
      </w:r>
      <w:r w:rsidR="007D7C86" w:rsidRPr="004B4FB4">
        <w:rPr>
          <w:rFonts w:ascii="Times New Roman" w:hAnsi="Times New Roman"/>
          <w:b/>
          <w:bCs/>
          <w:sz w:val="26"/>
          <w:szCs w:val="26"/>
        </w:rPr>
        <w:t>до 30 августа 2021 года</w:t>
      </w:r>
      <w:r w:rsidR="007D7C86" w:rsidRPr="004B4FB4">
        <w:rPr>
          <w:rFonts w:ascii="Times New Roman" w:hAnsi="Times New Roman"/>
          <w:bCs/>
          <w:sz w:val="26"/>
          <w:szCs w:val="26"/>
        </w:rPr>
        <w:t>.</w:t>
      </w:r>
    </w:p>
    <w:p w:rsidR="002720DD" w:rsidRPr="004B4FB4" w:rsidRDefault="002720DD" w:rsidP="006F73F3">
      <w:pPr>
        <w:pStyle w:val="a6"/>
        <w:spacing w:after="0"/>
        <w:ind w:firstLine="706"/>
        <w:jc w:val="both"/>
        <w:rPr>
          <w:rFonts w:ascii="Times New Roman" w:hAnsi="Times New Roman"/>
          <w:bCs/>
          <w:sz w:val="26"/>
          <w:szCs w:val="26"/>
        </w:rPr>
      </w:pPr>
      <w:r w:rsidRPr="004B4FB4">
        <w:rPr>
          <w:rFonts w:ascii="Times New Roman" w:hAnsi="Times New Roman"/>
          <w:bCs/>
          <w:sz w:val="26"/>
          <w:szCs w:val="26"/>
        </w:rPr>
        <w:t>4.Отделу образования и воспитания детей разработать дорожную карту по внедрению рабочих программ воспитания в школах округа до 29 января 2021 года</w:t>
      </w:r>
    </w:p>
    <w:p w:rsidR="006F73F3" w:rsidRPr="004B4FB4" w:rsidRDefault="00A377E0" w:rsidP="006F73F3">
      <w:pPr>
        <w:rPr>
          <w:rFonts w:ascii="Times New Roman" w:hAnsi="Times New Roman"/>
          <w:bCs/>
          <w:sz w:val="26"/>
          <w:szCs w:val="26"/>
        </w:rPr>
      </w:pPr>
      <w:r w:rsidRPr="004B4FB4">
        <w:rPr>
          <w:rFonts w:ascii="Times New Roman" w:hAnsi="Times New Roman"/>
          <w:bCs/>
          <w:sz w:val="26"/>
          <w:szCs w:val="26"/>
        </w:rPr>
        <w:tab/>
        <w:t>5</w:t>
      </w:r>
      <w:r w:rsidR="006F73F3" w:rsidRPr="004B4FB4">
        <w:rPr>
          <w:rFonts w:ascii="Times New Roman" w:hAnsi="Times New Roman"/>
          <w:bCs/>
          <w:sz w:val="26"/>
          <w:szCs w:val="26"/>
        </w:rPr>
        <w:t xml:space="preserve">.Контроль исполнения настоящего приказа возложить </w:t>
      </w:r>
      <w:r w:rsidR="007D7C86" w:rsidRPr="004B4FB4">
        <w:rPr>
          <w:rFonts w:ascii="Times New Roman" w:hAnsi="Times New Roman"/>
          <w:bCs/>
          <w:sz w:val="26"/>
          <w:szCs w:val="26"/>
        </w:rPr>
        <w:t xml:space="preserve">на </w:t>
      </w:r>
      <w:r w:rsidRPr="004B4FB4">
        <w:rPr>
          <w:rFonts w:ascii="Times New Roman" w:hAnsi="Times New Roman"/>
          <w:bCs/>
          <w:sz w:val="26"/>
          <w:szCs w:val="26"/>
        </w:rPr>
        <w:t>заместителя начальника управления И.А. Вяткину.</w:t>
      </w:r>
    </w:p>
    <w:p w:rsidR="00231698" w:rsidRPr="004B4FB4" w:rsidRDefault="00231698" w:rsidP="00231698">
      <w:pPr>
        <w:rPr>
          <w:rFonts w:ascii="Times New Roman" w:hAnsi="Times New Roman"/>
          <w:sz w:val="26"/>
          <w:szCs w:val="26"/>
        </w:rPr>
      </w:pPr>
    </w:p>
    <w:p w:rsidR="00231698" w:rsidRDefault="00231698" w:rsidP="00231698">
      <w:pPr>
        <w:rPr>
          <w:rFonts w:ascii="Times New Roman" w:hAnsi="Times New Roman"/>
          <w:sz w:val="28"/>
          <w:szCs w:val="28"/>
        </w:rPr>
      </w:pPr>
    </w:p>
    <w:p w:rsidR="00487909" w:rsidRDefault="00487909" w:rsidP="00487909">
      <w:pPr>
        <w:spacing w:line="240" w:lineRule="exact"/>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городского</w:t>
      </w:r>
      <w:proofErr w:type="gramEnd"/>
    </w:p>
    <w:p w:rsidR="00487909" w:rsidRDefault="00487909" w:rsidP="00487909">
      <w:pPr>
        <w:spacing w:line="240" w:lineRule="exact"/>
        <w:rPr>
          <w:rFonts w:ascii="Times New Roman" w:hAnsi="Times New Roman"/>
          <w:sz w:val="28"/>
          <w:szCs w:val="28"/>
        </w:rPr>
      </w:pPr>
      <w:r>
        <w:rPr>
          <w:rFonts w:ascii="Times New Roman" w:hAnsi="Times New Roman"/>
          <w:sz w:val="28"/>
          <w:szCs w:val="28"/>
        </w:rPr>
        <w:t xml:space="preserve">округа-главы администрации </w:t>
      </w:r>
    </w:p>
    <w:p w:rsidR="00487909" w:rsidRDefault="00487909" w:rsidP="00487909">
      <w:pPr>
        <w:spacing w:line="240" w:lineRule="exact"/>
        <w:rPr>
          <w:rFonts w:ascii="Times New Roman" w:hAnsi="Times New Roman"/>
          <w:sz w:val="28"/>
          <w:szCs w:val="28"/>
        </w:rPr>
      </w:pPr>
      <w:r>
        <w:rPr>
          <w:rFonts w:ascii="Times New Roman" w:hAnsi="Times New Roman"/>
          <w:sz w:val="28"/>
          <w:szCs w:val="28"/>
        </w:rPr>
        <w:t>Осинского городского округа</w:t>
      </w:r>
    </w:p>
    <w:p w:rsidR="00487909" w:rsidRDefault="00487909" w:rsidP="00487909">
      <w:pPr>
        <w:spacing w:line="240" w:lineRule="exact"/>
        <w:rPr>
          <w:rFonts w:ascii="Times New Roman" w:hAnsi="Times New Roman"/>
          <w:sz w:val="28"/>
          <w:szCs w:val="28"/>
        </w:rPr>
      </w:pPr>
      <w:r>
        <w:rPr>
          <w:rFonts w:ascii="Times New Roman" w:hAnsi="Times New Roman"/>
          <w:sz w:val="28"/>
          <w:szCs w:val="28"/>
        </w:rPr>
        <w:t xml:space="preserve">по социальной политике, </w:t>
      </w:r>
    </w:p>
    <w:p w:rsidR="00487909" w:rsidRDefault="00487909" w:rsidP="00487909">
      <w:pPr>
        <w:spacing w:line="240" w:lineRule="exact"/>
        <w:rPr>
          <w:rFonts w:ascii="Times New Roman" w:hAnsi="Times New Roman"/>
          <w:sz w:val="28"/>
          <w:szCs w:val="28"/>
        </w:rPr>
      </w:pPr>
      <w:r>
        <w:rPr>
          <w:rFonts w:ascii="Times New Roman" w:hAnsi="Times New Roman"/>
          <w:sz w:val="28"/>
          <w:szCs w:val="28"/>
        </w:rPr>
        <w:t>начальник управления  образования</w:t>
      </w:r>
    </w:p>
    <w:p w:rsidR="00487909" w:rsidRDefault="00487909" w:rsidP="00487909">
      <w:pPr>
        <w:spacing w:line="240" w:lineRule="exact"/>
        <w:rPr>
          <w:rFonts w:ascii="Times New Roman" w:hAnsi="Times New Roman"/>
          <w:sz w:val="28"/>
          <w:szCs w:val="28"/>
        </w:rPr>
      </w:pPr>
      <w:r>
        <w:rPr>
          <w:rFonts w:ascii="Times New Roman" w:hAnsi="Times New Roman"/>
          <w:sz w:val="28"/>
          <w:szCs w:val="28"/>
        </w:rPr>
        <w:t>и социального развития</w:t>
      </w:r>
    </w:p>
    <w:p w:rsidR="00487909" w:rsidRDefault="00487909" w:rsidP="00487909">
      <w:pPr>
        <w:spacing w:line="240" w:lineRule="exact"/>
        <w:rPr>
          <w:rFonts w:ascii="Times New Roman" w:hAnsi="Times New Roman"/>
          <w:sz w:val="28"/>
          <w:szCs w:val="28"/>
        </w:rPr>
      </w:pPr>
      <w:r>
        <w:rPr>
          <w:rFonts w:ascii="Times New Roman" w:hAnsi="Times New Roman"/>
          <w:sz w:val="28"/>
          <w:szCs w:val="28"/>
        </w:rPr>
        <w:t>администрации Осинского</w:t>
      </w:r>
    </w:p>
    <w:p w:rsidR="00231698" w:rsidRDefault="00487909" w:rsidP="00487909">
      <w:pPr>
        <w:spacing w:line="240" w:lineRule="exact"/>
        <w:rPr>
          <w:rFonts w:ascii="Times New Roman" w:hAnsi="Times New Roman"/>
          <w:sz w:val="28"/>
          <w:szCs w:val="28"/>
        </w:rPr>
      </w:pPr>
      <w:r>
        <w:rPr>
          <w:rFonts w:ascii="Times New Roman" w:hAnsi="Times New Roman"/>
          <w:sz w:val="28"/>
          <w:szCs w:val="28"/>
        </w:rPr>
        <w:t>городского округа</w:t>
      </w:r>
      <w:r w:rsidR="00231698">
        <w:rPr>
          <w:rFonts w:ascii="Times New Roman" w:hAnsi="Times New Roman"/>
          <w:sz w:val="28"/>
          <w:szCs w:val="28"/>
        </w:rPr>
        <w:tab/>
      </w:r>
      <w:r w:rsidR="00231698">
        <w:rPr>
          <w:rFonts w:ascii="Times New Roman" w:hAnsi="Times New Roman"/>
          <w:sz w:val="28"/>
          <w:szCs w:val="28"/>
        </w:rPr>
        <w:tab/>
      </w:r>
      <w:r w:rsidR="00231698">
        <w:rPr>
          <w:rFonts w:ascii="Times New Roman" w:hAnsi="Times New Roman"/>
          <w:sz w:val="28"/>
          <w:szCs w:val="28"/>
        </w:rPr>
        <w:tab/>
      </w:r>
      <w:r w:rsidR="00231698">
        <w:rPr>
          <w:rFonts w:ascii="Times New Roman" w:hAnsi="Times New Roman"/>
          <w:sz w:val="28"/>
          <w:szCs w:val="28"/>
        </w:rPr>
        <w:tab/>
      </w:r>
      <w:r w:rsidR="00231698">
        <w:rPr>
          <w:rFonts w:ascii="Times New Roman" w:hAnsi="Times New Roman"/>
          <w:sz w:val="28"/>
          <w:szCs w:val="28"/>
        </w:rPr>
        <w:tab/>
      </w:r>
      <w:r w:rsidR="00231698">
        <w:rPr>
          <w:rFonts w:ascii="Times New Roman" w:hAnsi="Times New Roman"/>
          <w:sz w:val="28"/>
          <w:szCs w:val="28"/>
        </w:rPr>
        <w:tab/>
      </w:r>
      <w:r w:rsidR="00F613AD">
        <w:rPr>
          <w:rFonts w:ascii="Times New Roman" w:hAnsi="Times New Roman"/>
          <w:sz w:val="28"/>
          <w:szCs w:val="28"/>
        </w:rPr>
        <w:tab/>
      </w:r>
      <w:r>
        <w:rPr>
          <w:rFonts w:ascii="Times New Roman" w:hAnsi="Times New Roman"/>
          <w:sz w:val="28"/>
          <w:szCs w:val="28"/>
        </w:rPr>
        <w:t xml:space="preserve">                </w:t>
      </w:r>
      <w:proofErr w:type="spellStart"/>
      <w:r w:rsidR="0065450C">
        <w:rPr>
          <w:rFonts w:ascii="Times New Roman" w:hAnsi="Times New Roman"/>
          <w:sz w:val="28"/>
          <w:szCs w:val="28"/>
        </w:rPr>
        <w:t>А.Ю.Садилов</w:t>
      </w:r>
      <w:proofErr w:type="spellEnd"/>
    </w:p>
    <w:p w:rsidR="00231698" w:rsidRDefault="00231698" w:rsidP="00231698">
      <w:pPr>
        <w:rPr>
          <w:rFonts w:ascii="Times New Roman" w:hAnsi="Times New Roman"/>
          <w:sz w:val="28"/>
          <w:szCs w:val="28"/>
        </w:rPr>
      </w:pPr>
    </w:p>
    <w:p w:rsidR="00231698" w:rsidRDefault="00231698" w:rsidP="00231698"/>
    <w:p w:rsidR="00231698" w:rsidRDefault="00231698" w:rsidP="00231698"/>
    <w:p w:rsidR="004B4FB4" w:rsidRDefault="004B4FB4" w:rsidP="005B295F">
      <w:pPr>
        <w:ind w:left="6372"/>
        <w:rPr>
          <w:rFonts w:ascii="Times New Roman" w:hAnsi="Times New Roman"/>
          <w:sz w:val="24"/>
          <w:szCs w:val="24"/>
        </w:rPr>
      </w:pPr>
    </w:p>
    <w:p w:rsidR="00B72B9B" w:rsidRPr="00B72B9B" w:rsidRDefault="00B72B9B" w:rsidP="005B295F">
      <w:pPr>
        <w:ind w:left="6372"/>
        <w:rPr>
          <w:rFonts w:ascii="Times New Roman" w:hAnsi="Times New Roman"/>
          <w:sz w:val="24"/>
          <w:szCs w:val="24"/>
        </w:rPr>
      </w:pPr>
      <w:bookmarkStart w:id="0" w:name="_GoBack"/>
      <w:bookmarkEnd w:id="0"/>
      <w:r w:rsidRPr="00B72B9B">
        <w:rPr>
          <w:rFonts w:ascii="Times New Roman" w:hAnsi="Times New Roman"/>
          <w:sz w:val="24"/>
          <w:szCs w:val="24"/>
        </w:rPr>
        <w:lastRenderedPageBreak/>
        <w:t xml:space="preserve">Приложение </w:t>
      </w:r>
      <w:r w:rsidR="007D7C86">
        <w:rPr>
          <w:rFonts w:ascii="Times New Roman" w:hAnsi="Times New Roman"/>
          <w:sz w:val="24"/>
          <w:szCs w:val="24"/>
        </w:rPr>
        <w:t>1</w:t>
      </w:r>
      <w:r w:rsidRPr="00B72B9B">
        <w:rPr>
          <w:rFonts w:ascii="Times New Roman" w:hAnsi="Times New Roman"/>
          <w:sz w:val="24"/>
          <w:szCs w:val="24"/>
        </w:rPr>
        <w:t>к приказу</w:t>
      </w:r>
    </w:p>
    <w:p w:rsidR="00B72B9B" w:rsidRPr="00B72B9B" w:rsidRDefault="00B72B9B" w:rsidP="005B295F">
      <w:pPr>
        <w:ind w:left="6372"/>
        <w:rPr>
          <w:rFonts w:ascii="Times New Roman" w:hAnsi="Times New Roman"/>
          <w:sz w:val="24"/>
          <w:szCs w:val="24"/>
        </w:rPr>
      </w:pPr>
      <w:r w:rsidRPr="00B72B9B">
        <w:rPr>
          <w:rFonts w:ascii="Times New Roman" w:hAnsi="Times New Roman"/>
          <w:sz w:val="24"/>
          <w:szCs w:val="24"/>
        </w:rPr>
        <w:t>управления образования и социального развития</w:t>
      </w:r>
    </w:p>
    <w:p w:rsidR="00B72B9B" w:rsidRPr="00B72B9B" w:rsidRDefault="00B72B9B" w:rsidP="005B295F">
      <w:pPr>
        <w:ind w:left="6372"/>
        <w:rPr>
          <w:rFonts w:ascii="Times New Roman" w:hAnsi="Times New Roman"/>
          <w:sz w:val="24"/>
          <w:szCs w:val="24"/>
        </w:rPr>
      </w:pPr>
      <w:r w:rsidRPr="00B72B9B">
        <w:rPr>
          <w:rFonts w:ascii="Times New Roman" w:hAnsi="Times New Roman"/>
          <w:sz w:val="24"/>
          <w:szCs w:val="24"/>
        </w:rPr>
        <w:t>от 29.12.2020 № 931</w:t>
      </w:r>
    </w:p>
    <w:p w:rsidR="00B72B9B" w:rsidRDefault="00B72B9B" w:rsidP="00231698"/>
    <w:p w:rsidR="00B72B9B" w:rsidRDefault="00B72B9B" w:rsidP="00231698"/>
    <w:p w:rsidR="00B72B9B" w:rsidRDefault="00B72B9B" w:rsidP="00B72B9B">
      <w:pPr>
        <w:jc w:val="center"/>
        <w:rPr>
          <w:rFonts w:ascii="Times New Roman" w:hAnsi="Times New Roman"/>
          <w:b/>
          <w:sz w:val="28"/>
          <w:szCs w:val="28"/>
        </w:rPr>
      </w:pPr>
      <w:r>
        <w:rPr>
          <w:rFonts w:ascii="Times New Roman" w:hAnsi="Times New Roman"/>
          <w:b/>
          <w:sz w:val="28"/>
          <w:szCs w:val="28"/>
        </w:rPr>
        <w:t xml:space="preserve">Справка </w:t>
      </w:r>
    </w:p>
    <w:p w:rsidR="00B72B9B" w:rsidRDefault="00B72B9B" w:rsidP="00B72B9B">
      <w:pPr>
        <w:jc w:val="center"/>
        <w:rPr>
          <w:rFonts w:ascii="Times New Roman" w:hAnsi="Times New Roman"/>
          <w:b/>
          <w:sz w:val="28"/>
          <w:szCs w:val="28"/>
        </w:rPr>
      </w:pPr>
      <w:r>
        <w:rPr>
          <w:rFonts w:ascii="Times New Roman" w:hAnsi="Times New Roman"/>
          <w:b/>
          <w:sz w:val="28"/>
          <w:szCs w:val="28"/>
        </w:rPr>
        <w:t>о проведении методического сервиса</w:t>
      </w:r>
    </w:p>
    <w:p w:rsidR="00B72B9B" w:rsidRDefault="00B72B9B" w:rsidP="00B72B9B">
      <w:pPr>
        <w:rPr>
          <w:rFonts w:ascii="Times New Roman" w:hAnsi="Times New Roman"/>
          <w:b/>
          <w:sz w:val="28"/>
          <w:szCs w:val="28"/>
        </w:rPr>
      </w:pPr>
    </w:p>
    <w:p w:rsidR="00B72B9B" w:rsidRPr="008C4460" w:rsidRDefault="00B72B9B" w:rsidP="00B72B9B">
      <w:pPr>
        <w:rPr>
          <w:rFonts w:ascii="Times New Roman" w:hAnsi="Times New Roman"/>
          <w:sz w:val="28"/>
          <w:szCs w:val="28"/>
        </w:rPr>
      </w:pPr>
      <w:r>
        <w:rPr>
          <w:rFonts w:ascii="Times New Roman" w:hAnsi="Times New Roman"/>
          <w:b/>
          <w:sz w:val="28"/>
          <w:szCs w:val="28"/>
        </w:rPr>
        <w:t xml:space="preserve">Дата проведения: </w:t>
      </w:r>
      <w:r w:rsidRPr="008C4460">
        <w:rPr>
          <w:rFonts w:ascii="Times New Roman" w:hAnsi="Times New Roman"/>
          <w:sz w:val="28"/>
          <w:szCs w:val="28"/>
        </w:rPr>
        <w:t>с 30 ноября по 08 декабря 2020 года</w:t>
      </w:r>
    </w:p>
    <w:p w:rsidR="00B72B9B" w:rsidRDefault="00B72B9B" w:rsidP="00B72B9B">
      <w:pPr>
        <w:rPr>
          <w:rFonts w:ascii="Times New Roman" w:hAnsi="Times New Roman"/>
          <w:b/>
          <w:sz w:val="28"/>
          <w:szCs w:val="28"/>
        </w:rPr>
      </w:pPr>
      <w:r>
        <w:rPr>
          <w:rFonts w:ascii="Times New Roman" w:hAnsi="Times New Roman"/>
          <w:b/>
          <w:sz w:val="28"/>
          <w:szCs w:val="28"/>
        </w:rPr>
        <w:t>Основание:</w:t>
      </w:r>
    </w:p>
    <w:p w:rsidR="00B72B9B" w:rsidRDefault="00B72B9B" w:rsidP="00B72B9B">
      <w:pPr>
        <w:rPr>
          <w:rFonts w:ascii="Times New Roman" w:hAnsi="Times New Roman"/>
          <w:sz w:val="28"/>
          <w:szCs w:val="28"/>
        </w:rPr>
      </w:pPr>
      <w:r>
        <w:rPr>
          <w:rFonts w:ascii="Times New Roman" w:hAnsi="Times New Roman"/>
          <w:sz w:val="28"/>
          <w:szCs w:val="28"/>
        </w:rPr>
        <w:t>1.Приказ управления образования и социального развития администрации Осинского городского округа от 06.11.2020 № 694 «О проведении методического сервиса»</w:t>
      </w:r>
    </w:p>
    <w:p w:rsidR="00B72B9B" w:rsidRDefault="00B72B9B" w:rsidP="00B72B9B">
      <w:pPr>
        <w:rPr>
          <w:rFonts w:ascii="Times New Roman" w:hAnsi="Times New Roman"/>
          <w:sz w:val="28"/>
          <w:szCs w:val="28"/>
        </w:rPr>
      </w:pPr>
      <w:r>
        <w:rPr>
          <w:rFonts w:ascii="Times New Roman" w:hAnsi="Times New Roman"/>
          <w:sz w:val="28"/>
          <w:szCs w:val="28"/>
        </w:rPr>
        <w:t>2.Приказ МБОУ «ОМЦ» от 27.05.2020 № 31 «О мониторинге готовности школ к введению ФГОС СОО»</w:t>
      </w:r>
    </w:p>
    <w:p w:rsidR="00B72B9B" w:rsidRDefault="00B72B9B" w:rsidP="00B72B9B">
      <w:pPr>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w:t>
      </w:r>
    </w:p>
    <w:p w:rsidR="00B72B9B" w:rsidRDefault="00B72B9B" w:rsidP="00B72B9B">
      <w:pPr>
        <w:rPr>
          <w:rFonts w:ascii="Times New Roman" w:hAnsi="Times New Roman"/>
          <w:sz w:val="28"/>
          <w:szCs w:val="28"/>
        </w:rPr>
      </w:pPr>
      <w:r>
        <w:rPr>
          <w:rFonts w:ascii="Times New Roman" w:hAnsi="Times New Roman"/>
          <w:sz w:val="28"/>
          <w:szCs w:val="28"/>
        </w:rPr>
        <w:t xml:space="preserve">определить уровень готовности школ Осинского городского округа к введению новой воспитательной программы с </w:t>
      </w:r>
      <w:r w:rsidR="007D7C86">
        <w:rPr>
          <w:rFonts w:ascii="Times New Roman" w:hAnsi="Times New Roman"/>
          <w:sz w:val="28"/>
          <w:szCs w:val="28"/>
        </w:rPr>
        <w:t>августа</w:t>
      </w:r>
      <w:r>
        <w:rPr>
          <w:rFonts w:ascii="Times New Roman" w:hAnsi="Times New Roman"/>
          <w:sz w:val="28"/>
          <w:szCs w:val="28"/>
        </w:rPr>
        <w:t xml:space="preserve"> 2021 года</w:t>
      </w:r>
    </w:p>
    <w:p w:rsidR="00B72B9B" w:rsidRDefault="00B72B9B" w:rsidP="00B72B9B">
      <w:pPr>
        <w:rPr>
          <w:rFonts w:ascii="Times New Roman" w:hAnsi="Times New Roman"/>
          <w:b/>
          <w:sz w:val="28"/>
          <w:szCs w:val="28"/>
        </w:rPr>
      </w:pPr>
      <w:r>
        <w:rPr>
          <w:rFonts w:ascii="Times New Roman" w:hAnsi="Times New Roman"/>
          <w:b/>
          <w:sz w:val="28"/>
          <w:szCs w:val="28"/>
        </w:rPr>
        <w:t>Рассматриваемые вопросы:</w:t>
      </w:r>
    </w:p>
    <w:p w:rsidR="00B72B9B" w:rsidRDefault="00B72B9B" w:rsidP="00B72B9B">
      <w:pPr>
        <w:rPr>
          <w:rFonts w:ascii="Times New Roman" w:hAnsi="Times New Roman"/>
          <w:sz w:val="28"/>
          <w:szCs w:val="28"/>
        </w:rPr>
      </w:pPr>
      <w:r>
        <w:rPr>
          <w:rFonts w:ascii="Times New Roman" w:hAnsi="Times New Roman"/>
          <w:sz w:val="28"/>
          <w:szCs w:val="28"/>
        </w:rPr>
        <w:t>1.Должностные обязанности классного руководителя</w:t>
      </w:r>
    </w:p>
    <w:p w:rsidR="00B72B9B" w:rsidRDefault="00B72B9B" w:rsidP="00B72B9B">
      <w:pPr>
        <w:rPr>
          <w:rFonts w:ascii="Times New Roman" w:hAnsi="Times New Roman"/>
          <w:sz w:val="28"/>
          <w:szCs w:val="28"/>
        </w:rPr>
      </w:pPr>
      <w:r>
        <w:rPr>
          <w:rFonts w:ascii="Times New Roman" w:hAnsi="Times New Roman"/>
          <w:sz w:val="28"/>
          <w:szCs w:val="28"/>
        </w:rPr>
        <w:t>2.План работы классного руководителя</w:t>
      </w:r>
    </w:p>
    <w:p w:rsidR="00B72B9B" w:rsidRDefault="00B72B9B" w:rsidP="00B72B9B">
      <w:pPr>
        <w:rPr>
          <w:rFonts w:ascii="Times New Roman" w:hAnsi="Times New Roman"/>
          <w:sz w:val="28"/>
          <w:szCs w:val="28"/>
        </w:rPr>
      </w:pPr>
      <w:r>
        <w:rPr>
          <w:rFonts w:ascii="Times New Roman" w:hAnsi="Times New Roman"/>
          <w:sz w:val="28"/>
          <w:szCs w:val="28"/>
        </w:rPr>
        <w:t>3.Система работы классных руководителей в программе «Траектория»</w:t>
      </w:r>
    </w:p>
    <w:p w:rsidR="00B72B9B" w:rsidRDefault="00B72B9B" w:rsidP="00B72B9B">
      <w:pPr>
        <w:rPr>
          <w:rFonts w:ascii="Times New Roman" w:hAnsi="Times New Roman"/>
          <w:sz w:val="28"/>
          <w:szCs w:val="28"/>
        </w:rPr>
      </w:pPr>
      <w:r>
        <w:rPr>
          <w:rFonts w:ascii="Times New Roman" w:hAnsi="Times New Roman"/>
          <w:sz w:val="28"/>
          <w:szCs w:val="28"/>
        </w:rPr>
        <w:t>4.Потоколы общешкольных родительских собраний</w:t>
      </w:r>
    </w:p>
    <w:p w:rsidR="00B72B9B" w:rsidRDefault="00B72B9B" w:rsidP="00B72B9B">
      <w:pPr>
        <w:rPr>
          <w:rFonts w:ascii="Times New Roman" w:hAnsi="Times New Roman"/>
          <w:sz w:val="28"/>
          <w:szCs w:val="28"/>
        </w:rPr>
      </w:pPr>
      <w:r>
        <w:rPr>
          <w:rFonts w:ascii="Times New Roman" w:hAnsi="Times New Roman"/>
          <w:sz w:val="28"/>
          <w:szCs w:val="28"/>
        </w:rPr>
        <w:t>5.Организация ученического самоуправления и (или) детской общественной организации</w:t>
      </w:r>
    </w:p>
    <w:p w:rsidR="00B72B9B" w:rsidRDefault="00B72B9B" w:rsidP="00B72B9B">
      <w:pPr>
        <w:tabs>
          <w:tab w:val="left" w:pos="567"/>
        </w:tabs>
        <w:ind w:firstLine="567"/>
        <w:rPr>
          <w:rFonts w:ascii="Times New Roman" w:hAnsi="Times New Roman"/>
          <w:sz w:val="28"/>
          <w:szCs w:val="28"/>
        </w:rPr>
      </w:pP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Организацией воспитательной работы с обучающимися и их родителями, а также работой с педагогическим коллективом в части реализации программ школьного воспитания, в образовательных учреждениях занимаются заместители директора по воспитательной работе и (или) педагоги – организаторы:</w:t>
      </w:r>
    </w:p>
    <w:tbl>
      <w:tblPr>
        <w:tblStyle w:val="a8"/>
        <w:tblW w:w="0" w:type="auto"/>
        <w:tblLook w:val="04A0" w:firstRow="1" w:lastRow="0" w:firstColumn="1" w:lastColumn="0" w:noHBand="0" w:noVBand="1"/>
      </w:tblPr>
      <w:tblGrid>
        <w:gridCol w:w="501"/>
        <w:gridCol w:w="1991"/>
        <w:gridCol w:w="2231"/>
        <w:gridCol w:w="1912"/>
        <w:gridCol w:w="2936"/>
      </w:tblGrid>
      <w:tr w:rsidR="00B72B9B" w:rsidRPr="00210CFC" w:rsidTr="00D1437A">
        <w:tc>
          <w:tcPr>
            <w:tcW w:w="510"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w:t>
            </w:r>
          </w:p>
        </w:tc>
        <w:tc>
          <w:tcPr>
            <w:tcW w:w="2008"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Образовательная организация</w:t>
            </w:r>
          </w:p>
        </w:tc>
        <w:tc>
          <w:tcPr>
            <w:tcW w:w="2311"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 xml:space="preserve">Должность </w:t>
            </w:r>
            <w:proofErr w:type="gramStart"/>
            <w:r w:rsidRPr="00210CFC">
              <w:rPr>
                <w:rFonts w:ascii="Times New Roman" w:hAnsi="Times New Roman"/>
                <w:sz w:val="24"/>
                <w:szCs w:val="24"/>
              </w:rPr>
              <w:t>ответственного</w:t>
            </w:r>
            <w:proofErr w:type="gramEnd"/>
            <w:r w:rsidRPr="00210CFC">
              <w:rPr>
                <w:rFonts w:ascii="Times New Roman" w:hAnsi="Times New Roman"/>
                <w:sz w:val="24"/>
                <w:szCs w:val="24"/>
              </w:rPr>
              <w:t xml:space="preserve"> за ВР</w:t>
            </w:r>
          </w:p>
        </w:tc>
        <w:tc>
          <w:tcPr>
            <w:tcW w:w="1942"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Ф.И.О. ответственного лица за ВР в ОО</w:t>
            </w:r>
          </w:p>
        </w:tc>
        <w:tc>
          <w:tcPr>
            <w:tcW w:w="3084"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 xml:space="preserve">Наличие </w:t>
            </w:r>
          </w:p>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педагога - организатора</w:t>
            </w:r>
          </w:p>
        </w:tc>
      </w:tr>
      <w:tr w:rsidR="00B72B9B" w:rsidRPr="00210CFC" w:rsidTr="00D1437A">
        <w:tc>
          <w:tcPr>
            <w:tcW w:w="510"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1</w:t>
            </w:r>
          </w:p>
        </w:tc>
        <w:tc>
          <w:tcPr>
            <w:tcW w:w="2008"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ОСОШ№1</w:t>
            </w:r>
          </w:p>
        </w:tc>
        <w:tc>
          <w:tcPr>
            <w:tcW w:w="2311" w:type="dxa"/>
          </w:tcPr>
          <w:p w:rsidR="00B72B9B" w:rsidRPr="00210CFC" w:rsidRDefault="00B72B9B" w:rsidP="00D1437A">
            <w:pPr>
              <w:tabs>
                <w:tab w:val="left" w:pos="567"/>
              </w:tabs>
              <w:rPr>
                <w:rFonts w:ascii="Times New Roman" w:hAnsi="Times New Roman"/>
                <w:sz w:val="24"/>
                <w:szCs w:val="24"/>
              </w:rPr>
            </w:pPr>
            <w:proofErr w:type="spellStart"/>
            <w:r w:rsidRPr="00210CFC">
              <w:rPr>
                <w:rFonts w:ascii="Times New Roman" w:hAnsi="Times New Roman"/>
                <w:sz w:val="24"/>
                <w:szCs w:val="24"/>
              </w:rPr>
              <w:t>зам</w:t>
            </w:r>
            <w:proofErr w:type="gramStart"/>
            <w:r w:rsidRPr="00210CFC">
              <w:rPr>
                <w:rFonts w:ascii="Times New Roman" w:hAnsi="Times New Roman"/>
                <w:sz w:val="24"/>
                <w:szCs w:val="24"/>
              </w:rPr>
              <w:t>.д</w:t>
            </w:r>
            <w:proofErr w:type="gramEnd"/>
            <w:r w:rsidRPr="00210CFC">
              <w:rPr>
                <w:rFonts w:ascii="Times New Roman" w:hAnsi="Times New Roman"/>
                <w:sz w:val="24"/>
                <w:szCs w:val="24"/>
              </w:rPr>
              <w:t>иректора</w:t>
            </w:r>
            <w:proofErr w:type="spellEnd"/>
            <w:r w:rsidRPr="00210CFC">
              <w:rPr>
                <w:rFonts w:ascii="Times New Roman" w:hAnsi="Times New Roman"/>
                <w:sz w:val="24"/>
                <w:szCs w:val="24"/>
              </w:rPr>
              <w:t xml:space="preserve"> по ВР</w:t>
            </w:r>
          </w:p>
        </w:tc>
        <w:tc>
          <w:tcPr>
            <w:tcW w:w="1942" w:type="dxa"/>
          </w:tcPr>
          <w:p w:rsidR="00B72B9B" w:rsidRDefault="00B72B9B" w:rsidP="00D1437A">
            <w:pPr>
              <w:tabs>
                <w:tab w:val="left" w:pos="567"/>
              </w:tabs>
              <w:rPr>
                <w:rFonts w:ascii="Times New Roman" w:hAnsi="Times New Roman"/>
                <w:sz w:val="24"/>
                <w:szCs w:val="24"/>
              </w:rPr>
            </w:pPr>
            <w:r w:rsidRPr="00210CFC">
              <w:rPr>
                <w:rFonts w:ascii="Times New Roman" w:hAnsi="Times New Roman"/>
                <w:sz w:val="24"/>
                <w:szCs w:val="24"/>
              </w:rPr>
              <w:t>Лыкова Ю.А.</w:t>
            </w:r>
          </w:p>
          <w:p w:rsidR="00B72B9B" w:rsidRPr="00210CFC" w:rsidRDefault="00B72B9B" w:rsidP="00D1437A">
            <w:pPr>
              <w:tabs>
                <w:tab w:val="left" w:pos="567"/>
              </w:tabs>
              <w:rPr>
                <w:rFonts w:ascii="Times New Roman" w:hAnsi="Times New Roman"/>
                <w:sz w:val="24"/>
                <w:szCs w:val="24"/>
              </w:rPr>
            </w:pPr>
            <w:r>
              <w:rPr>
                <w:rFonts w:ascii="Times New Roman" w:hAnsi="Times New Roman"/>
                <w:sz w:val="24"/>
                <w:szCs w:val="24"/>
              </w:rPr>
              <w:t>(стаж в должности 2 года)</w:t>
            </w:r>
          </w:p>
        </w:tc>
        <w:tc>
          <w:tcPr>
            <w:tcW w:w="3084" w:type="dxa"/>
          </w:tcPr>
          <w:p w:rsidR="00B72B9B" w:rsidRPr="00C673DD" w:rsidRDefault="00B72B9B" w:rsidP="00D1437A">
            <w:pPr>
              <w:tabs>
                <w:tab w:val="left" w:pos="567"/>
              </w:tabs>
              <w:rPr>
                <w:rFonts w:ascii="Times New Roman" w:hAnsi="Times New Roman"/>
                <w:sz w:val="24"/>
                <w:szCs w:val="24"/>
              </w:rPr>
            </w:pPr>
            <w:r w:rsidRPr="00C673DD">
              <w:rPr>
                <w:rFonts w:ascii="Times New Roman" w:hAnsi="Times New Roman"/>
                <w:sz w:val="24"/>
                <w:szCs w:val="24"/>
              </w:rPr>
              <w:t>имеется в филиалах Пальская ООШ</w:t>
            </w:r>
          </w:p>
          <w:p w:rsidR="00B72B9B" w:rsidRDefault="00B72B9B" w:rsidP="00D1437A">
            <w:pPr>
              <w:tabs>
                <w:tab w:val="left" w:pos="567"/>
              </w:tabs>
              <w:rPr>
                <w:rFonts w:ascii="Times New Roman" w:hAnsi="Times New Roman"/>
                <w:sz w:val="24"/>
                <w:szCs w:val="24"/>
              </w:rPr>
            </w:pPr>
            <w:r w:rsidRPr="00C673DD">
              <w:rPr>
                <w:rFonts w:ascii="Times New Roman" w:hAnsi="Times New Roman"/>
                <w:sz w:val="24"/>
                <w:szCs w:val="24"/>
              </w:rPr>
              <w:t>Новозалесновская ООШ</w:t>
            </w:r>
          </w:p>
          <w:p w:rsidR="00B72B9B" w:rsidRDefault="00B72B9B" w:rsidP="00D1437A">
            <w:pPr>
              <w:tabs>
                <w:tab w:val="left" w:pos="567"/>
              </w:tabs>
              <w:rPr>
                <w:rFonts w:ascii="Times New Roman" w:hAnsi="Times New Roman"/>
                <w:sz w:val="24"/>
                <w:szCs w:val="24"/>
              </w:rPr>
            </w:pPr>
            <w:proofErr w:type="spellStart"/>
            <w:r>
              <w:rPr>
                <w:rFonts w:ascii="Times New Roman" w:hAnsi="Times New Roman"/>
                <w:sz w:val="24"/>
                <w:szCs w:val="24"/>
              </w:rPr>
              <w:t>Богомягковская</w:t>
            </w:r>
            <w:proofErr w:type="spellEnd"/>
            <w:r>
              <w:rPr>
                <w:rFonts w:ascii="Times New Roman" w:hAnsi="Times New Roman"/>
                <w:sz w:val="24"/>
                <w:szCs w:val="24"/>
              </w:rPr>
              <w:t xml:space="preserve"> НШ-ДС</w:t>
            </w:r>
          </w:p>
          <w:p w:rsidR="00B72B9B" w:rsidRPr="00210CFC" w:rsidRDefault="00B72B9B" w:rsidP="00D1437A">
            <w:pPr>
              <w:tabs>
                <w:tab w:val="left" w:pos="567"/>
              </w:tabs>
              <w:rPr>
                <w:rFonts w:ascii="Times New Roman" w:hAnsi="Times New Roman"/>
                <w:sz w:val="24"/>
                <w:szCs w:val="24"/>
              </w:rPr>
            </w:pPr>
            <w:proofErr w:type="spellStart"/>
            <w:r>
              <w:rPr>
                <w:rFonts w:ascii="Times New Roman" w:hAnsi="Times New Roman"/>
                <w:sz w:val="24"/>
                <w:szCs w:val="24"/>
              </w:rPr>
              <w:t>В.Давыдовская</w:t>
            </w:r>
            <w:proofErr w:type="spellEnd"/>
            <w:r>
              <w:rPr>
                <w:rFonts w:ascii="Times New Roman" w:hAnsi="Times New Roman"/>
                <w:sz w:val="24"/>
                <w:szCs w:val="24"/>
              </w:rPr>
              <w:t xml:space="preserve"> ООШ</w:t>
            </w:r>
          </w:p>
        </w:tc>
      </w:tr>
      <w:tr w:rsidR="00B72B9B" w:rsidRPr="00210CFC" w:rsidTr="00D1437A">
        <w:tc>
          <w:tcPr>
            <w:tcW w:w="510"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2</w:t>
            </w:r>
          </w:p>
        </w:tc>
        <w:tc>
          <w:tcPr>
            <w:tcW w:w="2008"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СОШ№2</w:t>
            </w:r>
          </w:p>
        </w:tc>
        <w:tc>
          <w:tcPr>
            <w:tcW w:w="2311" w:type="dxa"/>
          </w:tcPr>
          <w:p w:rsidR="00B72B9B" w:rsidRPr="00210CFC" w:rsidRDefault="00B72B9B" w:rsidP="00D1437A">
            <w:pPr>
              <w:tabs>
                <w:tab w:val="left" w:pos="567"/>
              </w:tabs>
              <w:rPr>
                <w:rFonts w:ascii="Times New Roman" w:hAnsi="Times New Roman"/>
                <w:sz w:val="24"/>
                <w:szCs w:val="24"/>
              </w:rPr>
            </w:pPr>
            <w:proofErr w:type="spellStart"/>
            <w:r w:rsidRPr="00210CFC">
              <w:rPr>
                <w:rFonts w:ascii="Times New Roman" w:hAnsi="Times New Roman"/>
                <w:sz w:val="24"/>
                <w:szCs w:val="24"/>
              </w:rPr>
              <w:t>зам</w:t>
            </w:r>
            <w:proofErr w:type="gramStart"/>
            <w:r w:rsidRPr="00210CFC">
              <w:rPr>
                <w:rFonts w:ascii="Times New Roman" w:hAnsi="Times New Roman"/>
                <w:sz w:val="24"/>
                <w:szCs w:val="24"/>
              </w:rPr>
              <w:t>.д</w:t>
            </w:r>
            <w:proofErr w:type="gramEnd"/>
            <w:r w:rsidRPr="00210CFC">
              <w:rPr>
                <w:rFonts w:ascii="Times New Roman" w:hAnsi="Times New Roman"/>
                <w:sz w:val="24"/>
                <w:szCs w:val="24"/>
              </w:rPr>
              <w:t>иректора</w:t>
            </w:r>
            <w:proofErr w:type="spellEnd"/>
            <w:r w:rsidRPr="00210CFC">
              <w:rPr>
                <w:rFonts w:ascii="Times New Roman" w:hAnsi="Times New Roman"/>
                <w:sz w:val="24"/>
                <w:szCs w:val="24"/>
              </w:rPr>
              <w:t xml:space="preserve"> по ВР</w:t>
            </w:r>
          </w:p>
        </w:tc>
        <w:tc>
          <w:tcPr>
            <w:tcW w:w="1942" w:type="dxa"/>
          </w:tcPr>
          <w:p w:rsidR="00B72B9B" w:rsidRDefault="00B72B9B" w:rsidP="00D1437A">
            <w:pPr>
              <w:tabs>
                <w:tab w:val="left" w:pos="567"/>
              </w:tabs>
              <w:rPr>
                <w:rFonts w:ascii="Times New Roman" w:hAnsi="Times New Roman"/>
                <w:sz w:val="24"/>
                <w:szCs w:val="24"/>
              </w:rPr>
            </w:pPr>
            <w:proofErr w:type="spellStart"/>
            <w:r w:rsidRPr="00210CFC">
              <w:rPr>
                <w:rFonts w:ascii="Times New Roman" w:hAnsi="Times New Roman"/>
                <w:sz w:val="24"/>
                <w:szCs w:val="24"/>
              </w:rPr>
              <w:t>Фортова</w:t>
            </w:r>
            <w:proofErr w:type="spellEnd"/>
            <w:r w:rsidRPr="00210CFC">
              <w:rPr>
                <w:rFonts w:ascii="Times New Roman" w:hAnsi="Times New Roman"/>
                <w:sz w:val="24"/>
                <w:szCs w:val="24"/>
              </w:rPr>
              <w:t xml:space="preserve"> О.Ю.</w:t>
            </w:r>
          </w:p>
          <w:p w:rsidR="00B72B9B" w:rsidRPr="00210CFC" w:rsidRDefault="00B72B9B" w:rsidP="00D1437A">
            <w:pPr>
              <w:tabs>
                <w:tab w:val="left" w:pos="567"/>
              </w:tabs>
              <w:rPr>
                <w:rFonts w:ascii="Times New Roman" w:hAnsi="Times New Roman"/>
                <w:sz w:val="24"/>
                <w:szCs w:val="24"/>
              </w:rPr>
            </w:pPr>
            <w:r>
              <w:rPr>
                <w:rFonts w:ascii="Times New Roman" w:hAnsi="Times New Roman"/>
                <w:sz w:val="24"/>
                <w:szCs w:val="24"/>
              </w:rPr>
              <w:t>без стажа</w:t>
            </w:r>
          </w:p>
        </w:tc>
        <w:tc>
          <w:tcPr>
            <w:tcW w:w="3084"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имеется</w:t>
            </w:r>
          </w:p>
        </w:tc>
      </w:tr>
      <w:tr w:rsidR="00B72B9B" w:rsidRPr="00210CFC" w:rsidTr="00D1437A">
        <w:tc>
          <w:tcPr>
            <w:tcW w:w="510"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3</w:t>
            </w:r>
          </w:p>
        </w:tc>
        <w:tc>
          <w:tcPr>
            <w:tcW w:w="2008"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СОШ№3</w:t>
            </w:r>
          </w:p>
        </w:tc>
        <w:tc>
          <w:tcPr>
            <w:tcW w:w="2311" w:type="dxa"/>
          </w:tcPr>
          <w:p w:rsidR="00B72B9B" w:rsidRPr="00210CFC" w:rsidRDefault="00B72B9B" w:rsidP="00D1437A">
            <w:pPr>
              <w:tabs>
                <w:tab w:val="left" w:pos="567"/>
              </w:tabs>
              <w:rPr>
                <w:rFonts w:ascii="Times New Roman" w:hAnsi="Times New Roman"/>
                <w:sz w:val="24"/>
                <w:szCs w:val="24"/>
              </w:rPr>
            </w:pPr>
            <w:proofErr w:type="spellStart"/>
            <w:r w:rsidRPr="00210CFC">
              <w:rPr>
                <w:rFonts w:ascii="Times New Roman" w:hAnsi="Times New Roman"/>
                <w:sz w:val="24"/>
                <w:szCs w:val="24"/>
              </w:rPr>
              <w:t>зам</w:t>
            </w:r>
            <w:proofErr w:type="gramStart"/>
            <w:r w:rsidRPr="00210CFC">
              <w:rPr>
                <w:rFonts w:ascii="Times New Roman" w:hAnsi="Times New Roman"/>
                <w:sz w:val="24"/>
                <w:szCs w:val="24"/>
              </w:rPr>
              <w:t>.д</w:t>
            </w:r>
            <w:proofErr w:type="gramEnd"/>
            <w:r w:rsidRPr="00210CFC">
              <w:rPr>
                <w:rFonts w:ascii="Times New Roman" w:hAnsi="Times New Roman"/>
                <w:sz w:val="24"/>
                <w:szCs w:val="24"/>
              </w:rPr>
              <w:t>иректора</w:t>
            </w:r>
            <w:proofErr w:type="spellEnd"/>
            <w:r w:rsidRPr="00210CFC">
              <w:rPr>
                <w:rFonts w:ascii="Times New Roman" w:hAnsi="Times New Roman"/>
                <w:sz w:val="24"/>
                <w:szCs w:val="24"/>
              </w:rPr>
              <w:t xml:space="preserve"> по ВР</w:t>
            </w:r>
          </w:p>
        </w:tc>
        <w:tc>
          <w:tcPr>
            <w:tcW w:w="1942" w:type="dxa"/>
          </w:tcPr>
          <w:p w:rsidR="00B72B9B" w:rsidRDefault="00B72B9B" w:rsidP="00D1437A">
            <w:pPr>
              <w:tabs>
                <w:tab w:val="left" w:pos="567"/>
              </w:tabs>
              <w:rPr>
                <w:rFonts w:ascii="Times New Roman" w:hAnsi="Times New Roman"/>
                <w:sz w:val="24"/>
                <w:szCs w:val="24"/>
              </w:rPr>
            </w:pPr>
            <w:r w:rsidRPr="00210CFC">
              <w:rPr>
                <w:rFonts w:ascii="Times New Roman" w:hAnsi="Times New Roman"/>
                <w:sz w:val="24"/>
                <w:szCs w:val="24"/>
              </w:rPr>
              <w:t>Картышова Н.В.</w:t>
            </w:r>
          </w:p>
          <w:p w:rsidR="00B72B9B" w:rsidRPr="00210CFC" w:rsidRDefault="00B72B9B" w:rsidP="00D1437A">
            <w:pPr>
              <w:tabs>
                <w:tab w:val="left" w:pos="567"/>
              </w:tabs>
              <w:rPr>
                <w:rFonts w:ascii="Times New Roman" w:hAnsi="Times New Roman"/>
                <w:sz w:val="24"/>
                <w:szCs w:val="24"/>
              </w:rPr>
            </w:pPr>
            <w:proofErr w:type="spellStart"/>
            <w:r>
              <w:rPr>
                <w:rFonts w:ascii="Times New Roman" w:hAnsi="Times New Roman"/>
                <w:sz w:val="24"/>
                <w:szCs w:val="24"/>
              </w:rPr>
              <w:t>стажист</w:t>
            </w:r>
            <w:proofErr w:type="spellEnd"/>
          </w:p>
        </w:tc>
        <w:tc>
          <w:tcPr>
            <w:tcW w:w="3084"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имеется</w:t>
            </w:r>
          </w:p>
        </w:tc>
      </w:tr>
      <w:tr w:rsidR="00B72B9B" w:rsidRPr="00210CFC" w:rsidTr="00D1437A">
        <w:tc>
          <w:tcPr>
            <w:tcW w:w="510"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4</w:t>
            </w:r>
          </w:p>
        </w:tc>
        <w:tc>
          <w:tcPr>
            <w:tcW w:w="2008"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СОШ№4</w:t>
            </w:r>
          </w:p>
        </w:tc>
        <w:tc>
          <w:tcPr>
            <w:tcW w:w="2311" w:type="dxa"/>
          </w:tcPr>
          <w:p w:rsidR="00B72B9B" w:rsidRPr="00210CFC" w:rsidRDefault="00B72B9B" w:rsidP="00D1437A">
            <w:pPr>
              <w:tabs>
                <w:tab w:val="left" w:pos="567"/>
              </w:tabs>
              <w:rPr>
                <w:rFonts w:ascii="Times New Roman" w:hAnsi="Times New Roman"/>
                <w:sz w:val="24"/>
                <w:szCs w:val="24"/>
              </w:rPr>
            </w:pPr>
            <w:proofErr w:type="spellStart"/>
            <w:r w:rsidRPr="00210CFC">
              <w:rPr>
                <w:rFonts w:ascii="Times New Roman" w:hAnsi="Times New Roman"/>
                <w:sz w:val="24"/>
                <w:szCs w:val="24"/>
              </w:rPr>
              <w:t>зам</w:t>
            </w:r>
            <w:proofErr w:type="gramStart"/>
            <w:r w:rsidRPr="00210CFC">
              <w:rPr>
                <w:rFonts w:ascii="Times New Roman" w:hAnsi="Times New Roman"/>
                <w:sz w:val="24"/>
                <w:szCs w:val="24"/>
              </w:rPr>
              <w:t>.д</w:t>
            </w:r>
            <w:proofErr w:type="gramEnd"/>
            <w:r w:rsidRPr="00210CFC">
              <w:rPr>
                <w:rFonts w:ascii="Times New Roman" w:hAnsi="Times New Roman"/>
                <w:sz w:val="24"/>
                <w:szCs w:val="24"/>
              </w:rPr>
              <w:t>иректора</w:t>
            </w:r>
            <w:proofErr w:type="spellEnd"/>
            <w:r w:rsidRPr="00210CFC">
              <w:rPr>
                <w:rFonts w:ascii="Times New Roman" w:hAnsi="Times New Roman"/>
                <w:sz w:val="24"/>
                <w:szCs w:val="24"/>
              </w:rPr>
              <w:t xml:space="preserve"> по ВР</w:t>
            </w:r>
          </w:p>
        </w:tc>
        <w:tc>
          <w:tcPr>
            <w:tcW w:w="1942" w:type="dxa"/>
          </w:tcPr>
          <w:p w:rsidR="00B72B9B" w:rsidRDefault="00B72B9B" w:rsidP="00D1437A">
            <w:pPr>
              <w:tabs>
                <w:tab w:val="left" w:pos="567"/>
              </w:tabs>
              <w:rPr>
                <w:rFonts w:ascii="Times New Roman" w:hAnsi="Times New Roman"/>
                <w:sz w:val="24"/>
                <w:szCs w:val="24"/>
              </w:rPr>
            </w:pPr>
            <w:r w:rsidRPr="00210CFC">
              <w:rPr>
                <w:rFonts w:ascii="Times New Roman" w:hAnsi="Times New Roman"/>
                <w:sz w:val="24"/>
                <w:szCs w:val="24"/>
              </w:rPr>
              <w:t>Власюк М.А.</w:t>
            </w:r>
          </w:p>
          <w:p w:rsidR="00B72B9B" w:rsidRPr="00210CFC" w:rsidRDefault="00B72B9B" w:rsidP="00D1437A">
            <w:pPr>
              <w:tabs>
                <w:tab w:val="left" w:pos="567"/>
              </w:tabs>
              <w:rPr>
                <w:rFonts w:ascii="Times New Roman" w:hAnsi="Times New Roman"/>
                <w:sz w:val="24"/>
                <w:szCs w:val="24"/>
              </w:rPr>
            </w:pPr>
            <w:r>
              <w:rPr>
                <w:rFonts w:ascii="Times New Roman" w:hAnsi="Times New Roman"/>
                <w:sz w:val="24"/>
                <w:szCs w:val="24"/>
              </w:rPr>
              <w:t>(1 год)</w:t>
            </w:r>
          </w:p>
          <w:p w:rsidR="00B72B9B" w:rsidRDefault="00B72B9B" w:rsidP="00D1437A">
            <w:pPr>
              <w:tabs>
                <w:tab w:val="left" w:pos="567"/>
              </w:tabs>
              <w:rPr>
                <w:rFonts w:ascii="Times New Roman" w:hAnsi="Times New Roman"/>
                <w:sz w:val="24"/>
                <w:szCs w:val="24"/>
              </w:rPr>
            </w:pPr>
            <w:r w:rsidRPr="00210CFC">
              <w:rPr>
                <w:rFonts w:ascii="Times New Roman" w:hAnsi="Times New Roman"/>
                <w:sz w:val="24"/>
                <w:szCs w:val="24"/>
              </w:rPr>
              <w:t>Устинов В.А.</w:t>
            </w:r>
          </w:p>
          <w:p w:rsidR="00B72B9B" w:rsidRPr="00210CFC" w:rsidRDefault="00B72B9B" w:rsidP="00D1437A">
            <w:pPr>
              <w:tabs>
                <w:tab w:val="left" w:pos="567"/>
              </w:tabs>
              <w:rPr>
                <w:rFonts w:ascii="Times New Roman" w:hAnsi="Times New Roman"/>
                <w:sz w:val="24"/>
                <w:szCs w:val="24"/>
              </w:rPr>
            </w:pPr>
            <w:r>
              <w:rPr>
                <w:rFonts w:ascii="Times New Roman" w:hAnsi="Times New Roman"/>
                <w:sz w:val="24"/>
                <w:szCs w:val="24"/>
              </w:rPr>
              <w:t>(2 года)</w:t>
            </w:r>
          </w:p>
        </w:tc>
        <w:tc>
          <w:tcPr>
            <w:tcW w:w="3084"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нет</w:t>
            </w:r>
          </w:p>
        </w:tc>
      </w:tr>
      <w:tr w:rsidR="00B72B9B" w:rsidRPr="00210CFC" w:rsidTr="00D1437A">
        <w:tc>
          <w:tcPr>
            <w:tcW w:w="510"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5</w:t>
            </w:r>
          </w:p>
        </w:tc>
        <w:tc>
          <w:tcPr>
            <w:tcW w:w="2008"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Горская ООШ</w:t>
            </w:r>
          </w:p>
        </w:tc>
        <w:tc>
          <w:tcPr>
            <w:tcW w:w="2311" w:type="dxa"/>
          </w:tcPr>
          <w:p w:rsidR="00B72B9B" w:rsidRPr="00210CFC" w:rsidRDefault="00B72B9B" w:rsidP="00D1437A">
            <w:pPr>
              <w:tabs>
                <w:tab w:val="left" w:pos="567"/>
              </w:tabs>
              <w:rPr>
                <w:rFonts w:ascii="Times New Roman" w:hAnsi="Times New Roman"/>
                <w:sz w:val="24"/>
                <w:szCs w:val="24"/>
              </w:rPr>
            </w:pPr>
            <w:proofErr w:type="spellStart"/>
            <w:r w:rsidRPr="00210CFC">
              <w:rPr>
                <w:rFonts w:ascii="Times New Roman" w:hAnsi="Times New Roman"/>
                <w:sz w:val="24"/>
                <w:szCs w:val="24"/>
              </w:rPr>
              <w:t>зам</w:t>
            </w:r>
            <w:proofErr w:type="gramStart"/>
            <w:r w:rsidRPr="00210CFC">
              <w:rPr>
                <w:rFonts w:ascii="Times New Roman" w:hAnsi="Times New Roman"/>
                <w:sz w:val="24"/>
                <w:szCs w:val="24"/>
              </w:rPr>
              <w:t>.д</w:t>
            </w:r>
            <w:proofErr w:type="gramEnd"/>
            <w:r w:rsidRPr="00210CFC">
              <w:rPr>
                <w:rFonts w:ascii="Times New Roman" w:hAnsi="Times New Roman"/>
                <w:sz w:val="24"/>
                <w:szCs w:val="24"/>
              </w:rPr>
              <w:t>иректора</w:t>
            </w:r>
            <w:proofErr w:type="spellEnd"/>
            <w:r w:rsidRPr="00210CFC">
              <w:rPr>
                <w:rFonts w:ascii="Times New Roman" w:hAnsi="Times New Roman"/>
                <w:sz w:val="24"/>
                <w:szCs w:val="24"/>
              </w:rPr>
              <w:t xml:space="preserve"> по ВР</w:t>
            </w:r>
          </w:p>
        </w:tc>
        <w:tc>
          <w:tcPr>
            <w:tcW w:w="1942" w:type="dxa"/>
          </w:tcPr>
          <w:p w:rsidR="00B72B9B" w:rsidRPr="00210CFC" w:rsidRDefault="00B72B9B" w:rsidP="00D1437A">
            <w:pPr>
              <w:tabs>
                <w:tab w:val="left" w:pos="567"/>
              </w:tabs>
              <w:rPr>
                <w:rFonts w:ascii="Times New Roman" w:hAnsi="Times New Roman"/>
                <w:sz w:val="24"/>
                <w:szCs w:val="24"/>
              </w:rPr>
            </w:pPr>
            <w:proofErr w:type="spellStart"/>
            <w:r w:rsidRPr="00210CFC">
              <w:rPr>
                <w:rFonts w:ascii="Times New Roman" w:hAnsi="Times New Roman"/>
                <w:sz w:val="24"/>
                <w:szCs w:val="24"/>
              </w:rPr>
              <w:t>Реблян</w:t>
            </w:r>
            <w:proofErr w:type="spellEnd"/>
            <w:r w:rsidRPr="00210CFC">
              <w:rPr>
                <w:rFonts w:ascii="Times New Roman" w:hAnsi="Times New Roman"/>
                <w:sz w:val="24"/>
                <w:szCs w:val="24"/>
              </w:rPr>
              <w:t xml:space="preserve"> Т.Д.</w:t>
            </w:r>
            <w:r>
              <w:rPr>
                <w:rFonts w:ascii="Times New Roman" w:hAnsi="Times New Roman"/>
                <w:sz w:val="24"/>
                <w:szCs w:val="24"/>
              </w:rPr>
              <w:t xml:space="preserve"> (стаж 2 года)</w:t>
            </w:r>
          </w:p>
        </w:tc>
        <w:tc>
          <w:tcPr>
            <w:tcW w:w="3084" w:type="dxa"/>
          </w:tcPr>
          <w:p w:rsidR="00B72B9B" w:rsidRPr="00210CFC" w:rsidRDefault="00B72B9B" w:rsidP="00D1437A">
            <w:pPr>
              <w:tabs>
                <w:tab w:val="left" w:pos="567"/>
              </w:tabs>
              <w:rPr>
                <w:rFonts w:ascii="Times New Roman" w:hAnsi="Times New Roman"/>
                <w:sz w:val="24"/>
                <w:szCs w:val="24"/>
                <w:highlight w:val="yellow"/>
              </w:rPr>
            </w:pPr>
            <w:r w:rsidRPr="00C825AB">
              <w:rPr>
                <w:rFonts w:ascii="Times New Roman" w:hAnsi="Times New Roman"/>
                <w:sz w:val="24"/>
                <w:szCs w:val="24"/>
              </w:rPr>
              <w:t xml:space="preserve">имеется в </w:t>
            </w:r>
            <w:r>
              <w:rPr>
                <w:rFonts w:ascii="Times New Roman" w:hAnsi="Times New Roman"/>
                <w:sz w:val="24"/>
                <w:szCs w:val="24"/>
              </w:rPr>
              <w:t>филиалах</w:t>
            </w:r>
            <w:r w:rsidRPr="00C825AB">
              <w:rPr>
                <w:rFonts w:ascii="Times New Roman" w:hAnsi="Times New Roman"/>
                <w:sz w:val="24"/>
                <w:szCs w:val="24"/>
              </w:rPr>
              <w:t xml:space="preserve"> Комаровская ООШ, Пальская ООШ</w:t>
            </w:r>
          </w:p>
        </w:tc>
      </w:tr>
      <w:tr w:rsidR="00B72B9B" w:rsidRPr="00210CFC" w:rsidTr="00D1437A">
        <w:tc>
          <w:tcPr>
            <w:tcW w:w="510"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lastRenderedPageBreak/>
              <w:t>6</w:t>
            </w:r>
          </w:p>
        </w:tc>
        <w:tc>
          <w:tcPr>
            <w:tcW w:w="2008"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Крыловская ООШ</w:t>
            </w:r>
          </w:p>
        </w:tc>
        <w:tc>
          <w:tcPr>
            <w:tcW w:w="2311" w:type="dxa"/>
          </w:tcPr>
          <w:p w:rsidR="00B72B9B" w:rsidRPr="00210CFC" w:rsidRDefault="00B72B9B" w:rsidP="00D1437A">
            <w:pPr>
              <w:tabs>
                <w:tab w:val="left" w:pos="567"/>
              </w:tabs>
              <w:rPr>
                <w:rFonts w:ascii="Times New Roman" w:hAnsi="Times New Roman"/>
                <w:sz w:val="24"/>
                <w:szCs w:val="24"/>
              </w:rPr>
            </w:pPr>
            <w:proofErr w:type="spellStart"/>
            <w:r w:rsidRPr="00210CFC">
              <w:rPr>
                <w:rFonts w:ascii="Times New Roman" w:hAnsi="Times New Roman"/>
                <w:sz w:val="24"/>
                <w:szCs w:val="24"/>
              </w:rPr>
              <w:t>зам</w:t>
            </w:r>
            <w:proofErr w:type="gramStart"/>
            <w:r w:rsidRPr="00210CFC">
              <w:rPr>
                <w:rFonts w:ascii="Times New Roman" w:hAnsi="Times New Roman"/>
                <w:sz w:val="24"/>
                <w:szCs w:val="24"/>
              </w:rPr>
              <w:t>.д</w:t>
            </w:r>
            <w:proofErr w:type="gramEnd"/>
            <w:r w:rsidRPr="00210CFC">
              <w:rPr>
                <w:rFonts w:ascii="Times New Roman" w:hAnsi="Times New Roman"/>
                <w:sz w:val="24"/>
                <w:szCs w:val="24"/>
              </w:rPr>
              <w:t>иректора</w:t>
            </w:r>
            <w:proofErr w:type="spellEnd"/>
            <w:r w:rsidRPr="00210CFC">
              <w:rPr>
                <w:rFonts w:ascii="Times New Roman" w:hAnsi="Times New Roman"/>
                <w:sz w:val="24"/>
                <w:szCs w:val="24"/>
              </w:rPr>
              <w:t xml:space="preserve"> по ВР</w:t>
            </w:r>
          </w:p>
        </w:tc>
        <w:tc>
          <w:tcPr>
            <w:tcW w:w="1942" w:type="dxa"/>
          </w:tcPr>
          <w:p w:rsidR="00B72B9B" w:rsidRDefault="00B72B9B" w:rsidP="00D1437A">
            <w:pPr>
              <w:tabs>
                <w:tab w:val="left" w:pos="567"/>
              </w:tabs>
              <w:rPr>
                <w:rFonts w:ascii="Times New Roman" w:hAnsi="Times New Roman"/>
                <w:sz w:val="24"/>
                <w:szCs w:val="24"/>
              </w:rPr>
            </w:pPr>
            <w:proofErr w:type="spellStart"/>
            <w:r w:rsidRPr="00210CFC">
              <w:rPr>
                <w:rFonts w:ascii="Times New Roman" w:hAnsi="Times New Roman"/>
                <w:sz w:val="24"/>
                <w:szCs w:val="24"/>
              </w:rPr>
              <w:t>Умпелева</w:t>
            </w:r>
            <w:proofErr w:type="spellEnd"/>
            <w:r w:rsidRPr="00210CFC">
              <w:rPr>
                <w:rFonts w:ascii="Times New Roman" w:hAnsi="Times New Roman"/>
                <w:sz w:val="24"/>
                <w:szCs w:val="24"/>
              </w:rPr>
              <w:t xml:space="preserve"> Н.В.</w:t>
            </w:r>
          </w:p>
          <w:p w:rsidR="00B72B9B" w:rsidRPr="00210CFC" w:rsidRDefault="00B72B9B" w:rsidP="00D1437A">
            <w:pPr>
              <w:tabs>
                <w:tab w:val="left" w:pos="567"/>
              </w:tabs>
              <w:rPr>
                <w:rFonts w:ascii="Times New Roman" w:hAnsi="Times New Roman"/>
                <w:sz w:val="24"/>
                <w:szCs w:val="24"/>
              </w:rPr>
            </w:pPr>
            <w:r>
              <w:rPr>
                <w:rFonts w:ascii="Times New Roman" w:hAnsi="Times New Roman"/>
                <w:sz w:val="24"/>
                <w:szCs w:val="24"/>
              </w:rPr>
              <w:t>(стаж 2 года)</w:t>
            </w:r>
          </w:p>
        </w:tc>
        <w:tc>
          <w:tcPr>
            <w:tcW w:w="3084" w:type="dxa"/>
          </w:tcPr>
          <w:p w:rsidR="00B72B9B" w:rsidRPr="00210CFC" w:rsidRDefault="00B72B9B" w:rsidP="00D1437A">
            <w:pPr>
              <w:tabs>
                <w:tab w:val="left" w:pos="567"/>
              </w:tabs>
              <w:rPr>
                <w:rFonts w:ascii="Times New Roman" w:hAnsi="Times New Roman"/>
                <w:sz w:val="24"/>
                <w:szCs w:val="24"/>
              </w:rPr>
            </w:pPr>
            <w:r w:rsidRPr="00210CFC">
              <w:rPr>
                <w:rFonts w:ascii="Times New Roman" w:hAnsi="Times New Roman"/>
                <w:sz w:val="24"/>
                <w:szCs w:val="24"/>
              </w:rPr>
              <w:t>Имеется</w:t>
            </w:r>
            <w:r>
              <w:rPr>
                <w:rFonts w:ascii="Times New Roman" w:hAnsi="Times New Roman"/>
                <w:sz w:val="24"/>
                <w:szCs w:val="24"/>
              </w:rPr>
              <w:t xml:space="preserve"> в основном здании Крыловской ООШ</w:t>
            </w:r>
          </w:p>
        </w:tc>
      </w:tr>
      <w:tr w:rsidR="00B72B9B" w:rsidRPr="00210CFC" w:rsidTr="00D1437A">
        <w:tc>
          <w:tcPr>
            <w:tcW w:w="510" w:type="dxa"/>
          </w:tcPr>
          <w:p w:rsidR="00B72B9B" w:rsidRPr="00210CFC" w:rsidRDefault="00B72B9B" w:rsidP="00D1437A">
            <w:pPr>
              <w:tabs>
                <w:tab w:val="left" w:pos="567"/>
              </w:tabs>
              <w:rPr>
                <w:rFonts w:ascii="Times New Roman" w:hAnsi="Times New Roman"/>
                <w:sz w:val="24"/>
                <w:szCs w:val="24"/>
              </w:rPr>
            </w:pPr>
            <w:r>
              <w:rPr>
                <w:rFonts w:ascii="Times New Roman" w:hAnsi="Times New Roman"/>
                <w:sz w:val="24"/>
                <w:szCs w:val="24"/>
              </w:rPr>
              <w:t>7</w:t>
            </w:r>
          </w:p>
        </w:tc>
        <w:tc>
          <w:tcPr>
            <w:tcW w:w="2008" w:type="dxa"/>
          </w:tcPr>
          <w:p w:rsidR="00B72B9B" w:rsidRPr="00210CFC" w:rsidRDefault="00B72B9B" w:rsidP="00D1437A">
            <w:pPr>
              <w:tabs>
                <w:tab w:val="left" w:pos="567"/>
              </w:tabs>
              <w:rPr>
                <w:rFonts w:ascii="Times New Roman" w:hAnsi="Times New Roman"/>
                <w:sz w:val="24"/>
                <w:szCs w:val="24"/>
              </w:rPr>
            </w:pPr>
            <w:r>
              <w:rPr>
                <w:rFonts w:ascii="Times New Roman" w:hAnsi="Times New Roman"/>
                <w:sz w:val="24"/>
                <w:szCs w:val="24"/>
              </w:rPr>
              <w:t>Коррекционная школа-интернат</w:t>
            </w:r>
          </w:p>
        </w:tc>
        <w:tc>
          <w:tcPr>
            <w:tcW w:w="2311" w:type="dxa"/>
          </w:tcPr>
          <w:p w:rsidR="00B72B9B" w:rsidRPr="00210CFC" w:rsidRDefault="00B72B9B" w:rsidP="00D1437A">
            <w:pPr>
              <w:tabs>
                <w:tab w:val="left" w:pos="567"/>
              </w:tabs>
              <w:rPr>
                <w:rFonts w:ascii="Times New Roman" w:hAnsi="Times New Roman"/>
                <w:sz w:val="24"/>
                <w:szCs w:val="24"/>
              </w:rPr>
            </w:pPr>
            <w:r>
              <w:rPr>
                <w:rFonts w:ascii="Times New Roman" w:hAnsi="Times New Roman"/>
                <w:sz w:val="24"/>
                <w:szCs w:val="24"/>
              </w:rPr>
              <w:t>педагог - организатор</w:t>
            </w:r>
          </w:p>
        </w:tc>
        <w:tc>
          <w:tcPr>
            <w:tcW w:w="1942" w:type="dxa"/>
          </w:tcPr>
          <w:p w:rsidR="00B72B9B" w:rsidRDefault="00B72B9B" w:rsidP="00D1437A">
            <w:pPr>
              <w:tabs>
                <w:tab w:val="left" w:pos="567"/>
              </w:tabs>
              <w:rPr>
                <w:rFonts w:ascii="Times New Roman" w:hAnsi="Times New Roman"/>
                <w:sz w:val="24"/>
                <w:szCs w:val="24"/>
              </w:rPr>
            </w:pPr>
            <w:proofErr w:type="spellStart"/>
            <w:r>
              <w:rPr>
                <w:rFonts w:ascii="Times New Roman" w:hAnsi="Times New Roman"/>
                <w:sz w:val="24"/>
                <w:szCs w:val="24"/>
              </w:rPr>
              <w:t>Мазунина</w:t>
            </w:r>
            <w:proofErr w:type="spellEnd"/>
            <w:r>
              <w:rPr>
                <w:rFonts w:ascii="Times New Roman" w:hAnsi="Times New Roman"/>
                <w:sz w:val="24"/>
                <w:szCs w:val="24"/>
              </w:rPr>
              <w:t xml:space="preserve"> Т.А.</w:t>
            </w:r>
          </w:p>
          <w:p w:rsidR="00B72B9B" w:rsidRPr="00210CFC" w:rsidRDefault="00B72B9B" w:rsidP="00D1437A">
            <w:pPr>
              <w:tabs>
                <w:tab w:val="left" w:pos="567"/>
              </w:tabs>
              <w:rPr>
                <w:rFonts w:ascii="Times New Roman" w:hAnsi="Times New Roman"/>
                <w:sz w:val="24"/>
                <w:szCs w:val="24"/>
              </w:rPr>
            </w:pPr>
            <w:proofErr w:type="gramStart"/>
            <w:r>
              <w:rPr>
                <w:rFonts w:ascii="Times New Roman" w:hAnsi="Times New Roman"/>
                <w:sz w:val="24"/>
                <w:szCs w:val="24"/>
              </w:rPr>
              <w:t>(стаж в должности 2 года</w:t>
            </w:r>
            <w:proofErr w:type="gramEnd"/>
          </w:p>
        </w:tc>
        <w:tc>
          <w:tcPr>
            <w:tcW w:w="3084" w:type="dxa"/>
          </w:tcPr>
          <w:p w:rsidR="00B72B9B" w:rsidRPr="00210CFC" w:rsidRDefault="00B72B9B" w:rsidP="00D1437A">
            <w:pPr>
              <w:tabs>
                <w:tab w:val="left" w:pos="567"/>
              </w:tabs>
              <w:rPr>
                <w:rFonts w:ascii="Times New Roman" w:hAnsi="Times New Roman"/>
                <w:sz w:val="24"/>
                <w:szCs w:val="24"/>
              </w:rPr>
            </w:pPr>
            <w:r>
              <w:rPr>
                <w:rFonts w:ascii="Times New Roman" w:hAnsi="Times New Roman"/>
                <w:sz w:val="24"/>
                <w:szCs w:val="24"/>
              </w:rPr>
              <w:t>дополнительного педагога организатора не имеется</w:t>
            </w:r>
          </w:p>
        </w:tc>
      </w:tr>
    </w:tbl>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Стаж работы большинства заместителей директора по ВР составляет от 0 до 2 лет.</w:t>
      </w: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Нагрузка специалистов составляет от 0,2 ставки до 1 ставки.</w:t>
      </w: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 xml:space="preserve">Заместители директора по ВР осуществляют координацию деятельности классных руководителей, социальных педагогов и психологов. В коррекционной школе педагог-организатор осуществляет также </w:t>
      </w:r>
      <w:proofErr w:type="spellStart"/>
      <w:r>
        <w:rPr>
          <w:rFonts w:ascii="Times New Roman" w:hAnsi="Times New Roman"/>
          <w:sz w:val="28"/>
          <w:szCs w:val="28"/>
        </w:rPr>
        <w:t>внутришкольный</w:t>
      </w:r>
      <w:proofErr w:type="spellEnd"/>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классных руководителей, частично выполняя функционал заместителя директора по ВР.</w:t>
      </w: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 xml:space="preserve">Требования, предъявляемые к классным руководителям, изложены в должностных обязанностях классного руководителя. </w:t>
      </w: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Планирование деятельности классных руководителей осуществляется на основании программ воспитания, а также  годового плана воспитательной работы школы.</w:t>
      </w: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Обязательным компонентом плана классного руководителя является социальный паспорт семьи, работа с родителями, план работы на месяц.</w:t>
      </w:r>
    </w:p>
    <w:tbl>
      <w:tblPr>
        <w:tblStyle w:val="a8"/>
        <w:tblW w:w="0" w:type="auto"/>
        <w:tblInd w:w="108" w:type="dxa"/>
        <w:tblLook w:val="04A0" w:firstRow="1" w:lastRow="0" w:firstColumn="1" w:lastColumn="0" w:noHBand="0" w:noVBand="1"/>
      </w:tblPr>
      <w:tblGrid>
        <w:gridCol w:w="506"/>
        <w:gridCol w:w="1651"/>
        <w:gridCol w:w="2104"/>
        <w:gridCol w:w="1737"/>
        <w:gridCol w:w="1844"/>
        <w:gridCol w:w="1621"/>
      </w:tblGrid>
      <w:tr w:rsidR="00B72B9B" w:rsidTr="00D1437A">
        <w:tc>
          <w:tcPr>
            <w:tcW w:w="523" w:type="dxa"/>
          </w:tcPr>
          <w:p w:rsidR="00B72B9B" w:rsidRPr="00B33A39" w:rsidRDefault="00B72B9B" w:rsidP="00D1437A">
            <w:pPr>
              <w:pStyle w:val="a5"/>
              <w:ind w:left="0"/>
              <w:rPr>
                <w:rFonts w:ascii="Times New Roman" w:hAnsi="Times New Roman"/>
              </w:rPr>
            </w:pPr>
            <w:r w:rsidRPr="00B33A39">
              <w:rPr>
                <w:rFonts w:ascii="Times New Roman" w:hAnsi="Times New Roman"/>
              </w:rPr>
              <w:t>№</w:t>
            </w:r>
          </w:p>
        </w:tc>
        <w:tc>
          <w:tcPr>
            <w:tcW w:w="1678" w:type="dxa"/>
          </w:tcPr>
          <w:p w:rsidR="00B72B9B" w:rsidRPr="00B33A39" w:rsidRDefault="00B72B9B" w:rsidP="00D1437A">
            <w:pPr>
              <w:pStyle w:val="a5"/>
              <w:ind w:left="0"/>
              <w:rPr>
                <w:rFonts w:ascii="Times New Roman" w:hAnsi="Times New Roman"/>
              </w:rPr>
            </w:pPr>
            <w:r w:rsidRPr="00B33A39">
              <w:rPr>
                <w:rFonts w:ascii="Times New Roman" w:hAnsi="Times New Roman"/>
              </w:rPr>
              <w:t>ОО</w:t>
            </w:r>
          </w:p>
        </w:tc>
        <w:tc>
          <w:tcPr>
            <w:tcW w:w="2198" w:type="dxa"/>
          </w:tcPr>
          <w:p w:rsidR="00B72B9B" w:rsidRPr="00B33A39" w:rsidRDefault="00B72B9B" w:rsidP="00D1437A">
            <w:pPr>
              <w:pStyle w:val="a5"/>
              <w:ind w:left="0"/>
              <w:rPr>
                <w:rFonts w:ascii="Times New Roman" w:hAnsi="Times New Roman"/>
              </w:rPr>
            </w:pPr>
            <w:r>
              <w:rPr>
                <w:rFonts w:ascii="Times New Roman" w:hAnsi="Times New Roman"/>
              </w:rPr>
              <w:t>Наличие изменений</w:t>
            </w:r>
            <w:r w:rsidRPr="00B33A39">
              <w:rPr>
                <w:rFonts w:ascii="Times New Roman" w:hAnsi="Times New Roman"/>
              </w:rPr>
              <w:t xml:space="preserve"> в должностны</w:t>
            </w:r>
            <w:r>
              <w:rPr>
                <w:rFonts w:ascii="Times New Roman" w:hAnsi="Times New Roman"/>
              </w:rPr>
              <w:t>х обязанностях классных</w:t>
            </w:r>
            <w:r w:rsidRPr="00B33A39">
              <w:rPr>
                <w:rFonts w:ascii="Times New Roman" w:hAnsi="Times New Roman"/>
              </w:rPr>
              <w:t xml:space="preserve"> руководител</w:t>
            </w:r>
            <w:r>
              <w:rPr>
                <w:rFonts w:ascii="Times New Roman" w:hAnsi="Times New Roman"/>
              </w:rPr>
              <w:t>ей</w:t>
            </w:r>
          </w:p>
        </w:tc>
        <w:tc>
          <w:tcPr>
            <w:tcW w:w="1783" w:type="dxa"/>
          </w:tcPr>
          <w:p w:rsidR="00B72B9B" w:rsidRPr="00B33A39" w:rsidRDefault="00B72B9B" w:rsidP="00D1437A">
            <w:pPr>
              <w:pStyle w:val="a5"/>
              <w:ind w:left="0"/>
              <w:rPr>
                <w:rFonts w:ascii="Times New Roman" w:hAnsi="Times New Roman"/>
              </w:rPr>
            </w:pPr>
            <w:r w:rsidRPr="00B33A39">
              <w:rPr>
                <w:rFonts w:ascii="Times New Roman" w:hAnsi="Times New Roman"/>
              </w:rPr>
              <w:t>Ознакомление классных руководителей с должностными обязанностями</w:t>
            </w:r>
          </w:p>
        </w:tc>
        <w:tc>
          <w:tcPr>
            <w:tcW w:w="1912" w:type="dxa"/>
          </w:tcPr>
          <w:p w:rsidR="00B72B9B" w:rsidRDefault="00B72B9B" w:rsidP="00D1437A">
            <w:pPr>
              <w:pStyle w:val="a5"/>
              <w:ind w:left="0"/>
              <w:rPr>
                <w:rFonts w:ascii="Times New Roman" w:hAnsi="Times New Roman"/>
              </w:rPr>
            </w:pPr>
            <w:r>
              <w:rPr>
                <w:rFonts w:ascii="Times New Roman" w:hAnsi="Times New Roman"/>
              </w:rPr>
              <w:t>Работа в ЕИС «Траектория»</w:t>
            </w:r>
          </w:p>
          <w:p w:rsidR="00B72B9B" w:rsidRPr="00B33A39" w:rsidRDefault="00B72B9B" w:rsidP="00D1437A">
            <w:pPr>
              <w:pStyle w:val="a5"/>
              <w:ind w:left="0"/>
              <w:rPr>
                <w:rFonts w:ascii="Times New Roman" w:hAnsi="Times New Roman"/>
              </w:rPr>
            </w:pPr>
            <w:r>
              <w:rPr>
                <w:rFonts w:ascii="Times New Roman" w:hAnsi="Times New Roman"/>
              </w:rPr>
              <w:t>(классные руководители)</w:t>
            </w:r>
          </w:p>
        </w:tc>
        <w:tc>
          <w:tcPr>
            <w:tcW w:w="1653" w:type="dxa"/>
          </w:tcPr>
          <w:p w:rsidR="00B72B9B" w:rsidRPr="00B33A39" w:rsidRDefault="00B72B9B" w:rsidP="00D1437A">
            <w:pPr>
              <w:pStyle w:val="a5"/>
              <w:ind w:left="0"/>
              <w:rPr>
                <w:rFonts w:ascii="Times New Roman" w:hAnsi="Times New Roman"/>
              </w:rPr>
            </w:pPr>
            <w:r>
              <w:rPr>
                <w:rFonts w:ascii="Times New Roman" w:hAnsi="Times New Roman"/>
              </w:rPr>
              <w:t>Наличие планов работы классных руководителей</w:t>
            </w:r>
          </w:p>
        </w:tc>
      </w:tr>
      <w:tr w:rsidR="00B72B9B" w:rsidTr="00D1437A">
        <w:tc>
          <w:tcPr>
            <w:tcW w:w="523" w:type="dxa"/>
          </w:tcPr>
          <w:p w:rsidR="00B72B9B" w:rsidRPr="006B45D0" w:rsidRDefault="00B72B9B" w:rsidP="00D1437A">
            <w:pPr>
              <w:pStyle w:val="a5"/>
              <w:ind w:left="0"/>
              <w:rPr>
                <w:rFonts w:ascii="Times New Roman" w:hAnsi="Times New Roman"/>
              </w:rPr>
            </w:pPr>
            <w:r w:rsidRPr="006B45D0">
              <w:rPr>
                <w:rFonts w:ascii="Times New Roman" w:hAnsi="Times New Roman"/>
              </w:rPr>
              <w:t>1</w:t>
            </w:r>
          </w:p>
        </w:tc>
        <w:tc>
          <w:tcPr>
            <w:tcW w:w="1678" w:type="dxa"/>
          </w:tcPr>
          <w:p w:rsidR="00B72B9B" w:rsidRPr="006B45D0" w:rsidRDefault="00B72B9B" w:rsidP="00D1437A">
            <w:pPr>
              <w:pStyle w:val="a5"/>
              <w:ind w:left="0"/>
              <w:rPr>
                <w:rFonts w:ascii="Times New Roman" w:hAnsi="Times New Roman"/>
              </w:rPr>
            </w:pPr>
            <w:r>
              <w:rPr>
                <w:rFonts w:ascii="Times New Roman" w:hAnsi="Times New Roman"/>
              </w:rPr>
              <w:t>О</w:t>
            </w:r>
            <w:r w:rsidRPr="006B45D0">
              <w:rPr>
                <w:rFonts w:ascii="Times New Roman" w:hAnsi="Times New Roman"/>
              </w:rPr>
              <w:t>СОШ№</w:t>
            </w:r>
            <w:r>
              <w:rPr>
                <w:rFonts w:ascii="Times New Roman" w:hAnsi="Times New Roman"/>
              </w:rPr>
              <w:t>1</w:t>
            </w:r>
          </w:p>
        </w:tc>
        <w:tc>
          <w:tcPr>
            <w:tcW w:w="2198" w:type="dxa"/>
          </w:tcPr>
          <w:p w:rsidR="00B72B9B" w:rsidRDefault="00B72B9B" w:rsidP="00D1437A">
            <w:pPr>
              <w:pStyle w:val="a5"/>
              <w:ind w:left="0"/>
              <w:rPr>
                <w:rFonts w:ascii="Times New Roman" w:hAnsi="Times New Roman"/>
              </w:rPr>
            </w:pPr>
            <w:r w:rsidRPr="007021A4">
              <w:rPr>
                <w:rFonts w:ascii="Times New Roman" w:hAnsi="Times New Roman"/>
              </w:rPr>
              <w:t>Утверждены</w:t>
            </w:r>
            <w:r>
              <w:rPr>
                <w:rFonts w:ascii="Times New Roman" w:hAnsi="Times New Roman"/>
              </w:rPr>
              <w:t xml:space="preserve"> 28</w:t>
            </w:r>
            <w:r w:rsidRPr="007021A4">
              <w:rPr>
                <w:rFonts w:ascii="Times New Roman" w:hAnsi="Times New Roman"/>
              </w:rPr>
              <w:t>.08.20</w:t>
            </w:r>
            <w:r>
              <w:rPr>
                <w:rFonts w:ascii="Times New Roman" w:hAnsi="Times New Roman"/>
              </w:rPr>
              <w:t>20г.</w:t>
            </w:r>
          </w:p>
          <w:p w:rsidR="00B72B9B" w:rsidRPr="006B45D0" w:rsidRDefault="00B72B9B" w:rsidP="00D1437A">
            <w:pPr>
              <w:pStyle w:val="a5"/>
              <w:ind w:left="0"/>
              <w:rPr>
                <w:rFonts w:ascii="Times New Roman" w:hAnsi="Times New Roman"/>
              </w:rPr>
            </w:pPr>
          </w:p>
          <w:p w:rsidR="00B72B9B" w:rsidRPr="006B45D0" w:rsidRDefault="00B72B9B" w:rsidP="00D1437A">
            <w:pPr>
              <w:pStyle w:val="a5"/>
              <w:ind w:left="0"/>
              <w:rPr>
                <w:rFonts w:ascii="Times New Roman" w:hAnsi="Times New Roman"/>
              </w:rPr>
            </w:pPr>
            <w:r>
              <w:rPr>
                <w:rFonts w:ascii="Times New Roman" w:hAnsi="Times New Roman"/>
              </w:rPr>
              <w:t>Внесены изменения</w:t>
            </w:r>
          </w:p>
        </w:tc>
        <w:tc>
          <w:tcPr>
            <w:tcW w:w="1783" w:type="dxa"/>
          </w:tcPr>
          <w:p w:rsidR="00B72B9B" w:rsidRPr="006B45D0" w:rsidRDefault="00B72B9B" w:rsidP="00D1437A">
            <w:pPr>
              <w:pStyle w:val="a5"/>
              <w:ind w:left="0"/>
              <w:rPr>
                <w:rFonts w:ascii="Times New Roman" w:hAnsi="Times New Roman"/>
              </w:rPr>
            </w:pPr>
            <w:r>
              <w:rPr>
                <w:rFonts w:ascii="Times New Roman" w:hAnsi="Times New Roman"/>
              </w:rPr>
              <w:t>ознакомлены</w:t>
            </w:r>
          </w:p>
        </w:tc>
        <w:tc>
          <w:tcPr>
            <w:tcW w:w="1912" w:type="dxa"/>
          </w:tcPr>
          <w:p w:rsidR="00B72B9B" w:rsidRPr="006B45D0" w:rsidRDefault="00B72B9B" w:rsidP="00D1437A">
            <w:pPr>
              <w:pStyle w:val="a5"/>
              <w:ind w:left="0"/>
              <w:rPr>
                <w:rFonts w:ascii="Times New Roman" w:hAnsi="Times New Roman"/>
              </w:rPr>
            </w:pPr>
            <w:r>
              <w:rPr>
                <w:rFonts w:ascii="Times New Roman" w:hAnsi="Times New Roman"/>
              </w:rPr>
              <w:t>наличие проблемы по заполнению индикаторов и доступа в  ЕИС «Траектория»</w:t>
            </w:r>
          </w:p>
        </w:tc>
        <w:tc>
          <w:tcPr>
            <w:tcW w:w="1653" w:type="dxa"/>
          </w:tcPr>
          <w:p w:rsidR="00B72B9B" w:rsidRDefault="00B72B9B" w:rsidP="00D1437A">
            <w:pPr>
              <w:pStyle w:val="a5"/>
              <w:ind w:left="0"/>
              <w:rPr>
                <w:rFonts w:ascii="Times New Roman" w:hAnsi="Times New Roman"/>
              </w:rPr>
            </w:pPr>
            <w:r>
              <w:rPr>
                <w:rFonts w:ascii="Times New Roman" w:hAnsi="Times New Roman"/>
              </w:rPr>
              <w:t>имеются,</w:t>
            </w:r>
          </w:p>
          <w:p w:rsidR="00B72B9B" w:rsidRPr="006B45D0" w:rsidRDefault="00B72B9B" w:rsidP="00D1437A">
            <w:pPr>
              <w:pStyle w:val="a5"/>
              <w:ind w:left="0"/>
              <w:rPr>
                <w:rFonts w:ascii="Times New Roman" w:hAnsi="Times New Roman"/>
              </w:rPr>
            </w:pPr>
            <w:r>
              <w:rPr>
                <w:rFonts w:ascii="Times New Roman" w:hAnsi="Times New Roman"/>
              </w:rPr>
              <w:t>в филиалах Н.-</w:t>
            </w:r>
            <w:proofErr w:type="spellStart"/>
            <w:r>
              <w:rPr>
                <w:rFonts w:ascii="Times New Roman" w:hAnsi="Times New Roman"/>
              </w:rPr>
              <w:t>Залесновская</w:t>
            </w:r>
            <w:proofErr w:type="spellEnd"/>
            <w:r>
              <w:rPr>
                <w:rFonts w:ascii="Times New Roman" w:hAnsi="Times New Roman"/>
              </w:rPr>
              <w:t xml:space="preserve"> ОШ, Паклинская ООШ апробируется новый формат планов </w:t>
            </w: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w:t>
            </w:r>
            <w:proofErr w:type="spellEnd"/>
            <w:r>
              <w:rPr>
                <w:rFonts w:ascii="Times New Roman" w:hAnsi="Times New Roman"/>
              </w:rPr>
              <w:t>.</w:t>
            </w:r>
          </w:p>
        </w:tc>
      </w:tr>
      <w:tr w:rsidR="00B72B9B" w:rsidTr="00D1437A">
        <w:tc>
          <w:tcPr>
            <w:tcW w:w="523" w:type="dxa"/>
          </w:tcPr>
          <w:p w:rsidR="00B72B9B" w:rsidRPr="006B45D0" w:rsidRDefault="00B72B9B" w:rsidP="00D1437A">
            <w:pPr>
              <w:pStyle w:val="a5"/>
              <w:ind w:left="0"/>
              <w:rPr>
                <w:rFonts w:ascii="Times New Roman" w:hAnsi="Times New Roman"/>
              </w:rPr>
            </w:pPr>
            <w:r>
              <w:rPr>
                <w:rFonts w:ascii="Times New Roman" w:hAnsi="Times New Roman"/>
              </w:rPr>
              <w:t>2</w:t>
            </w:r>
          </w:p>
        </w:tc>
        <w:tc>
          <w:tcPr>
            <w:tcW w:w="1678" w:type="dxa"/>
          </w:tcPr>
          <w:p w:rsidR="00B72B9B" w:rsidRPr="006B45D0" w:rsidRDefault="00B72B9B" w:rsidP="00D1437A">
            <w:pPr>
              <w:pStyle w:val="a5"/>
              <w:ind w:left="0"/>
              <w:rPr>
                <w:rFonts w:ascii="Times New Roman" w:hAnsi="Times New Roman"/>
              </w:rPr>
            </w:pPr>
            <w:r>
              <w:rPr>
                <w:rFonts w:ascii="Times New Roman" w:hAnsi="Times New Roman"/>
              </w:rPr>
              <w:t>СОШ№2</w:t>
            </w:r>
          </w:p>
        </w:tc>
        <w:tc>
          <w:tcPr>
            <w:tcW w:w="2198" w:type="dxa"/>
          </w:tcPr>
          <w:p w:rsidR="00B72B9B" w:rsidRPr="00F538B8" w:rsidRDefault="00B72B9B" w:rsidP="00D1437A">
            <w:pPr>
              <w:pStyle w:val="a5"/>
              <w:ind w:left="0"/>
              <w:rPr>
                <w:rFonts w:ascii="Times New Roman" w:hAnsi="Times New Roman"/>
              </w:rPr>
            </w:pPr>
            <w:r w:rsidRPr="00F538B8">
              <w:rPr>
                <w:rFonts w:ascii="Times New Roman" w:hAnsi="Times New Roman"/>
              </w:rPr>
              <w:t xml:space="preserve">Утверждены </w:t>
            </w:r>
            <w:r>
              <w:rPr>
                <w:rFonts w:ascii="Times New Roman" w:hAnsi="Times New Roman"/>
              </w:rPr>
              <w:t>приказом</w:t>
            </w:r>
            <w:r w:rsidRPr="00F538B8">
              <w:rPr>
                <w:rFonts w:ascii="Times New Roman" w:hAnsi="Times New Roman"/>
              </w:rPr>
              <w:t xml:space="preserve"> от 31.08.2020г.</w:t>
            </w:r>
          </w:p>
          <w:p w:rsidR="00B72B9B" w:rsidRPr="00E45343" w:rsidRDefault="00B72B9B" w:rsidP="00D1437A">
            <w:pPr>
              <w:pStyle w:val="a5"/>
              <w:ind w:left="0"/>
              <w:rPr>
                <w:rFonts w:ascii="Times New Roman" w:hAnsi="Times New Roman"/>
                <w:highlight w:val="yellow"/>
              </w:rPr>
            </w:pPr>
            <w:r w:rsidRPr="00F538B8">
              <w:rPr>
                <w:rFonts w:ascii="Times New Roman" w:hAnsi="Times New Roman"/>
              </w:rPr>
              <w:t>Внесены изменения</w:t>
            </w:r>
          </w:p>
        </w:tc>
        <w:tc>
          <w:tcPr>
            <w:tcW w:w="1783" w:type="dxa"/>
          </w:tcPr>
          <w:p w:rsidR="00B72B9B" w:rsidRPr="006B45D0" w:rsidRDefault="00B72B9B" w:rsidP="00D1437A">
            <w:pPr>
              <w:pStyle w:val="a5"/>
              <w:ind w:left="0"/>
              <w:rPr>
                <w:rFonts w:ascii="Times New Roman" w:hAnsi="Times New Roman"/>
              </w:rPr>
            </w:pPr>
            <w:r>
              <w:rPr>
                <w:rFonts w:ascii="Times New Roman" w:hAnsi="Times New Roman"/>
              </w:rPr>
              <w:t>ознакомлены</w:t>
            </w:r>
          </w:p>
        </w:tc>
        <w:tc>
          <w:tcPr>
            <w:tcW w:w="1912" w:type="dxa"/>
          </w:tcPr>
          <w:p w:rsidR="00B72B9B" w:rsidRDefault="00B72B9B" w:rsidP="00D1437A">
            <w:pPr>
              <w:pStyle w:val="a5"/>
              <w:ind w:left="0"/>
              <w:rPr>
                <w:rFonts w:ascii="Times New Roman" w:hAnsi="Times New Roman"/>
              </w:rPr>
            </w:pPr>
            <w:r>
              <w:rPr>
                <w:rFonts w:ascii="Times New Roman" w:hAnsi="Times New Roman"/>
              </w:rPr>
              <w:t>заполнение 2 раза в месяц14 и 30 числа.</w:t>
            </w:r>
          </w:p>
          <w:p w:rsidR="00B72B9B" w:rsidRPr="006B45D0" w:rsidRDefault="00B72B9B" w:rsidP="00D1437A">
            <w:pPr>
              <w:pStyle w:val="a5"/>
              <w:ind w:left="0"/>
              <w:rPr>
                <w:rFonts w:ascii="Times New Roman" w:hAnsi="Times New Roman"/>
              </w:rPr>
            </w:pPr>
            <w:r>
              <w:rPr>
                <w:rFonts w:ascii="Times New Roman" w:hAnsi="Times New Roman"/>
              </w:rPr>
              <w:t>проблемы с доступом</w:t>
            </w:r>
          </w:p>
        </w:tc>
        <w:tc>
          <w:tcPr>
            <w:tcW w:w="1653" w:type="dxa"/>
          </w:tcPr>
          <w:p w:rsidR="00B72B9B" w:rsidRPr="006B45D0" w:rsidRDefault="00B72B9B" w:rsidP="00D1437A">
            <w:pPr>
              <w:pStyle w:val="a5"/>
              <w:ind w:left="0"/>
              <w:rPr>
                <w:rFonts w:ascii="Times New Roman" w:hAnsi="Times New Roman"/>
              </w:rPr>
            </w:pPr>
            <w:r>
              <w:rPr>
                <w:rFonts w:ascii="Times New Roman" w:hAnsi="Times New Roman"/>
              </w:rPr>
              <w:t>имеются</w:t>
            </w:r>
          </w:p>
        </w:tc>
      </w:tr>
      <w:tr w:rsidR="00B72B9B" w:rsidTr="00D1437A">
        <w:tc>
          <w:tcPr>
            <w:tcW w:w="523" w:type="dxa"/>
          </w:tcPr>
          <w:p w:rsidR="00B72B9B" w:rsidRPr="006B45D0" w:rsidRDefault="00B72B9B" w:rsidP="00D1437A">
            <w:pPr>
              <w:pStyle w:val="a5"/>
              <w:ind w:left="0"/>
              <w:rPr>
                <w:rFonts w:ascii="Times New Roman" w:hAnsi="Times New Roman"/>
              </w:rPr>
            </w:pPr>
            <w:r>
              <w:rPr>
                <w:rFonts w:ascii="Times New Roman" w:hAnsi="Times New Roman"/>
              </w:rPr>
              <w:t>3</w:t>
            </w:r>
          </w:p>
        </w:tc>
        <w:tc>
          <w:tcPr>
            <w:tcW w:w="1678" w:type="dxa"/>
          </w:tcPr>
          <w:p w:rsidR="00B72B9B" w:rsidRPr="006B45D0" w:rsidRDefault="00B72B9B" w:rsidP="00D1437A">
            <w:pPr>
              <w:pStyle w:val="a5"/>
              <w:ind w:left="0"/>
              <w:rPr>
                <w:rFonts w:ascii="Times New Roman" w:hAnsi="Times New Roman"/>
              </w:rPr>
            </w:pPr>
            <w:r w:rsidRPr="006B45D0">
              <w:rPr>
                <w:rFonts w:ascii="Times New Roman" w:hAnsi="Times New Roman"/>
              </w:rPr>
              <w:t>СОШ№3</w:t>
            </w:r>
          </w:p>
        </w:tc>
        <w:tc>
          <w:tcPr>
            <w:tcW w:w="2198" w:type="dxa"/>
          </w:tcPr>
          <w:p w:rsidR="00B72B9B" w:rsidRPr="006B45D0" w:rsidRDefault="00B72B9B" w:rsidP="00D1437A">
            <w:pPr>
              <w:pStyle w:val="a5"/>
              <w:ind w:left="0"/>
              <w:rPr>
                <w:rFonts w:ascii="Times New Roman" w:hAnsi="Times New Roman"/>
              </w:rPr>
            </w:pPr>
            <w:r w:rsidRPr="006B45D0">
              <w:rPr>
                <w:rFonts w:ascii="Times New Roman" w:hAnsi="Times New Roman"/>
              </w:rPr>
              <w:t xml:space="preserve">Утверждены от 09.12.2019 г. </w:t>
            </w:r>
          </w:p>
          <w:p w:rsidR="00B72B9B" w:rsidRPr="006B45D0" w:rsidRDefault="00B72B9B" w:rsidP="00D1437A">
            <w:pPr>
              <w:pStyle w:val="a5"/>
              <w:ind w:left="0"/>
              <w:rPr>
                <w:rFonts w:ascii="Times New Roman" w:hAnsi="Times New Roman"/>
              </w:rPr>
            </w:pPr>
            <w:r w:rsidRPr="006B45D0">
              <w:rPr>
                <w:rFonts w:ascii="Times New Roman" w:hAnsi="Times New Roman"/>
              </w:rPr>
              <w:t>Внесены дополнения в части работы в ЕИС «Траектория», с группами деструктивной направленности в сети Интернет</w:t>
            </w:r>
          </w:p>
        </w:tc>
        <w:tc>
          <w:tcPr>
            <w:tcW w:w="1783" w:type="dxa"/>
          </w:tcPr>
          <w:p w:rsidR="00B72B9B" w:rsidRPr="006B45D0" w:rsidRDefault="00B72B9B" w:rsidP="00D1437A">
            <w:pPr>
              <w:pStyle w:val="a5"/>
              <w:ind w:left="0"/>
              <w:rPr>
                <w:rFonts w:ascii="Times New Roman" w:hAnsi="Times New Roman"/>
              </w:rPr>
            </w:pPr>
            <w:r>
              <w:rPr>
                <w:rFonts w:ascii="Times New Roman" w:hAnsi="Times New Roman"/>
              </w:rPr>
              <w:t>ознакомлены</w:t>
            </w:r>
          </w:p>
        </w:tc>
        <w:tc>
          <w:tcPr>
            <w:tcW w:w="1912" w:type="dxa"/>
          </w:tcPr>
          <w:p w:rsidR="00B72B9B" w:rsidRPr="006B45D0" w:rsidRDefault="00B72B9B" w:rsidP="00D1437A">
            <w:pPr>
              <w:pStyle w:val="a5"/>
              <w:ind w:left="0"/>
              <w:rPr>
                <w:rFonts w:ascii="Times New Roman" w:hAnsi="Times New Roman"/>
              </w:rPr>
            </w:pPr>
            <w:r>
              <w:rPr>
                <w:rFonts w:ascii="Times New Roman" w:hAnsi="Times New Roman"/>
              </w:rPr>
              <w:t>д</w:t>
            </w:r>
            <w:r w:rsidRPr="006B45D0">
              <w:rPr>
                <w:rFonts w:ascii="Times New Roman" w:hAnsi="Times New Roman"/>
              </w:rPr>
              <w:t>оступ имеют не все</w:t>
            </w:r>
          </w:p>
        </w:tc>
        <w:tc>
          <w:tcPr>
            <w:tcW w:w="1653" w:type="dxa"/>
          </w:tcPr>
          <w:p w:rsidR="00B72B9B" w:rsidRDefault="00B72B9B" w:rsidP="00D1437A">
            <w:pPr>
              <w:pStyle w:val="a5"/>
              <w:ind w:left="0"/>
              <w:rPr>
                <w:rFonts w:ascii="Times New Roman" w:hAnsi="Times New Roman"/>
              </w:rPr>
            </w:pPr>
            <w:r>
              <w:rPr>
                <w:rFonts w:ascii="Times New Roman" w:hAnsi="Times New Roman"/>
              </w:rPr>
              <w:t xml:space="preserve">имеются, </w:t>
            </w:r>
          </w:p>
          <w:p w:rsidR="00B72B9B" w:rsidRPr="006B45D0" w:rsidRDefault="00B72B9B" w:rsidP="00D1437A">
            <w:pPr>
              <w:pStyle w:val="a5"/>
              <w:ind w:left="0"/>
              <w:rPr>
                <w:rFonts w:ascii="Times New Roman" w:hAnsi="Times New Roman"/>
              </w:rPr>
            </w:pPr>
            <w:r>
              <w:rPr>
                <w:rFonts w:ascii="Times New Roman" w:hAnsi="Times New Roman"/>
              </w:rPr>
              <w:t xml:space="preserve">апробируется новый формат планов </w:t>
            </w: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w:t>
            </w:r>
            <w:proofErr w:type="spellEnd"/>
            <w:r>
              <w:rPr>
                <w:rFonts w:ascii="Times New Roman" w:hAnsi="Times New Roman"/>
              </w:rPr>
              <w:t>.</w:t>
            </w:r>
          </w:p>
        </w:tc>
      </w:tr>
      <w:tr w:rsidR="00B72B9B" w:rsidTr="00D1437A">
        <w:tc>
          <w:tcPr>
            <w:tcW w:w="523" w:type="dxa"/>
          </w:tcPr>
          <w:p w:rsidR="00B72B9B" w:rsidRPr="006B45D0" w:rsidRDefault="00B72B9B" w:rsidP="00D1437A">
            <w:pPr>
              <w:pStyle w:val="a5"/>
              <w:ind w:left="0"/>
              <w:rPr>
                <w:rFonts w:ascii="Times New Roman" w:hAnsi="Times New Roman"/>
              </w:rPr>
            </w:pPr>
            <w:r>
              <w:rPr>
                <w:rFonts w:ascii="Times New Roman" w:hAnsi="Times New Roman"/>
              </w:rPr>
              <w:t>4</w:t>
            </w:r>
          </w:p>
        </w:tc>
        <w:tc>
          <w:tcPr>
            <w:tcW w:w="1678" w:type="dxa"/>
          </w:tcPr>
          <w:p w:rsidR="00B72B9B" w:rsidRPr="006B45D0" w:rsidRDefault="00B72B9B" w:rsidP="00D1437A">
            <w:pPr>
              <w:pStyle w:val="a5"/>
              <w:ind w:left="0"/>
              <w:rPr>
                <w:rFonts w:ascii="Times New Roman" w:hAnsi="Times New Roman"/>
              </w:rPr>
            </w:pPr>
            <w:r>
              <w:rPr>
                <w:rFonts w:ascii="Times New Roman" w:hAnsi="Times New Roman"/>
              </w:rPr>
              <w:t>СОШ№4</w:t>
            </w:r>
          </w:p>
        </w:tc>
        <w:tc>
          <w:tcPr>
            <w:tcW w:w="2198" w:type="dxa"/>
          </w:tcPr>
          <w:p w:rsidR="00B72B9B" w:rsidRPr="00BA344B" w:rsidRDefault="00B72B9B" w:rsidP="00D1437A">
            <w:pPr>
              <w:pStyle w:val="a5"/>
              <w:ind w:left="0"/>
              <w:rPr>
                <w:rFonts w:ascii="Times New Roman" w:hAnsi="Times New Roman"/>
              </w:rPr>
            </w:pPr>
            <w:r w:rsidRPr="00BA344B">
              <w:rPr>
                <w:rFonts w:ascii="Times New Roman" w:hAnsi="Times New Roman"/>
              </w:rPr>
              <w:t>Утверждены 09.01.2020г.</w:t>
            </w:r>
          </w:p>
          <w:p w:rsidR="00B72B9B" w:rsidRDefault="00B72B9B" w:rsidP="00D1437A">
            <w:pPr>
              <w:pStyle w:val="a5"/>
              <w:ind w:left="0"/>
              <w:rPr>
                <w:rFonts w:ascii="Times New Roman" w:hAnsi="Times New Roman"/>
                <w:highlight w:val="yellow"/>
              </w:rPr>
            </w:pPr>
          </w:p>
          <w:p w:rsidR="00B72B9B" w:rsidRPr="00E45343" w:rsidRDefault="00B72B9B" w:rsidP="00D1437A">
            <w:pPr>
              <w:pStyle w:val="a5"/>
              <w:ind w:left="0"/>
              <w:rPr>
                <w:rFonts w:ascii="Times New Roman" w:hAnsi="Times New Roman"/>
                <w:highlight w:val="yellow"/>
              </w:rPr>
            </w:pPr>
            <w:r>
              <w:rPr>
                <w:rFonts w:ascii="Times New Roman" w:hAnsi="Times New Roman"/>
              </w:rPr>
              <w:t>Внесены изменения</w:t>
            </w:r>
          </w:p>
        </w:tc>
        <w:tc>
          <w:tcPr>
            <w:tcW w:w="1783" w:type="dxa"/>
          </w:tcPr>
          <w:p w:rsidR="00B72B9B" w:rsidRPr="006B45D0" w:rsidRDefault="00B72B9B" w:rsidP="00D1437A">
            <w:pPr>
              <w:pStyle w:val="a5"/>
              <w:ind w:left="0"/>
              <w:rPr>
                <w:rFonts w:ascii="Times New Roman" w:hAnsi="Times New Roman"/>
              </w:rPr>
            </w:pPr>
            <w:r>
              <w:rPr>
                <w:rFonts w:ascii="Times New Roman" w:hAnsi="Times New Roman"/>
              </w:rPr>
              <w:t>ознакомлены</w:t>
            </w:r>
          </w:p>
        </w:tc>
        <w:tc>
          <w:tcPr>
            <w:tcW w:w="1912" w:type="dxa"/>
          </w:tcPr>
          <w:p w:rsidR="00B72B9B" w:rsidRPr="006B45D0" w:rsidRDefault="00B72B9B" w:rsidP="00D1437A">
            <w:pPr>
              <w:pStyle w:val="a5"/>
              <w:ind w:left="0"/>
              <w:rPr>
                <w:rFonts w:ascii="Times New Roman" w:hAnsi="Times New Roman"/>
              </w:rPr>
            </w:pPr>
            <w:r>
              <w:rPr>
                <w:rFonts w:ascii="Times New Roman" w:hAnsi="Times New Roman"/>
              </w:rPr>
              <w:t>наличие проблемы по заполнению индикаторов в  ЕИС «Траектория»</w:t>
            </w:r>
          </w:p>
        </w:tc>
        <w:tc>
          <w:tcPr>
            <w:tcW w:w="1653" w:type="dxa"/>
          </w:tcPr>
          <w:p w:rsidR="00B72B9B" w:rsidRPr="006B45D0" w:rsidRDefault="00B72B9B" w:rsidP="00D1437A">
            <w:pPr>
              <w:pStyle w:val="a5"/>
              <w:ind w:left="0"/>
              <w:rPr>
                <w:rFonts w:ascii="Times New Roman" w:hAnsi="Times New Roman"/>
              </w:rPr>
            </w:pPr>
            <w:r>
              <w:rPr>
                <w:rFonts w:ascii="Times New Roman" w:hAnsi="Times New Roman"/>
              </w:rPr>
              <w:t>имеются</w:t>
            </w:r>
          </w:p>
        </w:tc>
      </w:tr>
      <w:tr w:rsidR="00B72B9B" w:rsidTr="00D1437A">
        <w:tc>
          <w:tcPr>
            <w:tcW w:w="523" w:type="dxa"/>
          </w:tcPr>
          <w:p w:rsidR="00B72B9B" w:rsidRPr="006B45D0" w:rsidRDefault="00B72B9B" w:rsidP="00D1437A">
            <w:pPr>
              <w:pStyle w:val="a5"/>
              <w:ind w:left="0"/>
              <w:rPr>
                <w:rFonts w:ascii="Times New Roman" w:hAnsi="Times New Roman"/>
              </w:rPr>
            </w:pPr>
            <w:r>
              <w:rPr>
                <w:rFonts w:ascii="Times New Roman" w:hAnsi="Times New Roman"/>
              </w:rPr>
              <w:t>5</w:t>
            </w:r>
          </w:p>
        </w:tc>
        <w:tc>
          <w:tcPr>
            <w:tcW w:w="1678" w:type="dxa"/>
          </w:tcPr>
          <w:p w:rsidR="00B72B9B" w:rsidRPr="006B45D0" w:rsidRDefault="00B72B9B" w:rsidP="00D1437A">
            <w:pPr>
              <w:pStyle w:val="a5"/>
              <w:ind w:left="0"/>
              <w:rPr>
                <w:rFonts w:ascii="Times New Roman" w:hAnsi="Times New Roman"/>
              </w:rPr>
            </w:pPr>
            <w:r>
              <w:rPr>
                <w:rFonts w:ascii="Times New Roman" w:hAnsi="Times New Roman"/>
              </w:rPr>
              <w:t>Горская ООШ</w:t>
            </w:r>
          </w:p>
        </w:tc>
        <w:tc>
          <w:tcPr>
            <w:tcW w:w="2198" w:type="dxa"/>
          </w:tcPr>
          <w:p w:rsidR="00B72B9B" w:rsidRPr="002D0439" w:rsidRDefault="00B72B9B" w:rsidP="00D1437A">
            <w:pPr>
              <w:pStyle w:val="a5"/>
              <w:ind w:left="0"/>
              <w:rPr>
                <w:rFonts w:ascii="Times New Roman" w:hAnsi="Times New Roman"/>
              </w:rPr>
            </w:pPr>
            <w:r w:rsidRPr="002D0439">
              <w:rPr>
                <w:rFonts w:ascii="Times New Roman" w:hAnsi="Times New Roman"/>
              </w:rPr>
              <w:t>Утверждены приказом от 11.09.2017 г. № 66-04</w:t>
            </w:r>
          </w:p>
          <w:p w:rsidR="00B72B9B" w:rsidRPr="002D0439" w:rsidRDefault="00B72B9B" w:rsidP="00D1437A">
            <w:pPr>
              <w:pStyle w:val="a5"/>
              <w:ind w:left="0"/>
              <w:rPr>
                <w:rFonts w:ascii="Times New Roman" w:hAnsi="Times New Roman"/>
              </w:rPr>
            </w:pPr>
          </w:p>
          <w:p w:rsidR="00B72B9B" w:rsidRPr="002D0439" w:rsidRDefault="00B72B9B" w:rsidP="00D1437A">
            <w:pPr>
              <w:pStyle w:val="a5"/>
              <w:ind w:left="0"/>
              <w:rPr>
                <w:rFonts w:ascii="Times New Roman" w:hAnsi="Times New Roman"/>
              </w:rPr>
            </w:pPr>
            <w:r w:rsidRPr="002D0439">
              <w:rPr>
                <w:rFonts w:ascii="Times New Roman" w:hAnsi="Times New Roman"/>
              </w:rPr>
              <w:t>Внесены изменения</w:t>
            </w:r>
          </w:p>
        </w:tc>
        <w:tc>
          <w:tcPr>
            <w:tcW w:w="1783" w:type="dxa"/>
          </w:tcPr>
          <w:p w:rsidR="00B72B9B" w:rsidRPr="006B45D0" w:rsidRDefault="00B72B9B" w:rsidP="00D1437A">
            <w:pPr>
              <w:pStyle w:val="a5"/>
              <w:ind w:left="0"/>
              <w:rPr>
                <w:rFonts w:ascii="Times New Roman" w:hAnsi="Times New Roman"/>
              </w:rPr>
            </w:pPr>
            <w:r>
              <w:rPr>
                <w:rFonts w:ascii="Times New Roman" w:hAnsi="Times New Roman"/>
              </w:rPr>
              <w:t>ознакомлены</w:t>
            </w:r>
          </w:p>
        </w:tc>
        <w:tc>
          <w:tcPr>
            <w:tcW w:w="1912" w:type="dxa"/>
          </w:tcPr>
          <w:p w:rsidR="00B72B9B" w:rsidRPr="004B1064" w:rsidRDefault="00B72B9B" w:rsidP="00D1437A">
            <w:pPr>
              <w:pStyle w:val="a5"/>
              <w:ind w:left="0"/>
              <w:rPr>
                <w:rFonts w:ascii="Times New Roman" w:hAnsi="Times New Roman"/>
              </w:rPr>
            </w:pPr>
            <w:r w:rsidRPr="004B1064">
              <w:rPr>
                <w:rFonts w:ascii="Times New Roman" w:hAnsi="Times New Roman"/>
              </w:rPr>
              <w:t>не выявлено</w:t>
            </w:r>
          </w:p>
        </w:tc>
        <w:tc>
          <w:tcPr>
            <w:tcW w:w="1653" w:type="dxa"/>
          </w:tcPr>
          <w:p w:rsidR="00B72B9B" w:rsidRPr="006B45D0" w:rsidRDefault="00B72B9B" w:rsidP="00D1437A">
            <w:pPr>
              <w:pStyle w:val="a5"/>
              <w:ind w:left="0"/>
              <w:rPr>
                <w:rFonts w:ascii="Times New Roman" w:hAnsi="Times New Roman"/>
              </w:rPr>
            </w:pPr>
            <w:r>
              <w:rPr>
                <w:rFonts w:ascii="Times New Roman" w:hAnsi="Times New Roman"/>
              </w:rPr>
              <w:t>имеются</w:t>
            </w:r>
          </w:p>
        </w:tc>
      </w:tr>
      <w:tr w:rsidR="00B72B9B" w:rsidTr="00D1437A">
        <w:tc>
          <w:tcPr>
            <w:tcW w:w="523" w:type="dxa"/>
          </w:tcPr>
          <w:p w:rsidR="00B72B9B" w:rsidRPr="006B45D0" w:rsidRDefault="00B72B9B" w:rsidP="00D1437A">
            <w:pPr>
              <w:pStyle w:val="a5"/>
              <w:ind w:left="0"/>
              <w:rPr>
                <w:rFonts w:ascii="Times New Roman" w:hAnsi="Times New Roman"/>
              </w:rPr>
            </w:pPr>
            <w:r>
              <w:rPr>
                <w:rFonts w:ascii="Times New Roman" w:hAnsi="Times New Roman"/>
              </w:rPr>
              <w:t>6</w:t>
            </w:r>
          </w:p>
        </w:tc>
        <w:tc>
          <w:tcPr>
            <w:tcW w:w="1678" w:type="dxa"/>
          </w:tcPr>
          <w:p w:rsidR="00B72B9B" w:rsidRPr="006B45D0" w:rsidRDefault="00B72B9B" w:rsidP="00D1437A">
            <w:pPr>
              <w:pStyle w:val="a5"/>
              <w:ind w:left="0"/>
              <w:rPr>
                <w:rFonts w:ascii="Times New Roman" w:hAnsi="Times New Roman"/>
              </w:rPr>
            </w:pPr>
            <w:r>
              <w:rPr>
                <w:rFonts w:ascii="Times New Roman" w:hAnsi="Times New Roman"/>
              </w:rPr>
              <w:t>Крыловская ООШ</w:t>
            </w:r>
          </w:p>
        </w:tc>
        <w:tc>
          <w:tcPr>
            <w:tcW w:w="2198" w:type="dxa"/>
          </w:tcPr>
          <w:p w:rsidR="00B72B9B" w:rsidRDefault="00B72B9B" w:rsidP="00D1437A">
            <w:pPr>
              <w:pStyle w:val="a5"/>
              <w:ind w:left="0"/>
              <w:rPr>
                <w:rFonts w:ascii="Times New Roman" w:hAnsi="Times New Roman"/>
              </w:rPr>
            </w:pPr>
            <w:r>
              <w:rPr>
                <w:rFonts w:ascii="Times New Roman" w:hAnsi="Times New Roman"/>
              </w:rPr>
              <w:t>Приказ от 31.08.2020 № 186</w:t>
            </w:r>
          </w:p>
          <w:p w:rsidR="00B72B9B" w:rsidRPr="006B45D0" w:rsidRDefault="00B72B9B" w:rsidP="00D1437A">
            <w:pPr>
              <w:pStyle w:val="a5"/>
              <w:ind w:left="0"/>
              <w:rPr>
                <w:rFonts w:ascii="Times New Roman" w:hAnsi="Times New Roman"/>
              </w:rPr>
            </w:pPr>
          </w:p>
        </w:tc>
        <w:tc>
          <w:tcPr>
            <w:tcW w:w="1783" w:type="dxa"/>
          </w:tcPr>
          <w:p w:rsidR="00B72B9B" w:rsidRPr="006B45D0" w:rsidRDefault="00B72B9B" w:rsidP="00D1437A">
            <w:pPr>
              <w:pStyle w:val="a5"/>
              <w:ind w:left="0"/>
              <w:rPr>
                <w:rFonts w:ascii="Times New Roman" w:hAnsi="Times New Roman"/>
              </w:rPr>
            </w:pPr>
            <w:r>
              <w:rPr>
                <w:rFonts w:ascii="Times New Roman" w:hAnsi="Times New Roman"/>
              </w:rPr>
              <w:t>ознакомлены</w:t>
            </w:r>
          </w:p>
        </w:tc>
        <w:tc>
          <w:tcPr>
            <w:tcW w:w="1912" w:type="dxa"/>
          </w:tcPr>
          <w:p w:rsidR="00B72B9B" w:rsidRPr="004B1064" w:rsidRDefault="00B72B9B" w:rsidP="00D1437A">
            <w:pPr>
              <w:pStyle w:val="a5"/>
              <w:ind w:left="0"/>
              <w:rPr>
                <w:rFonts w:ascii="Times New Roman" w:hAnsi="Times New Roman"/>
              </w:rPr>
            </w:pPr>
            <w:r w:rsidRPr="004B1064">
              <w:rPr>
                <w:rFonts w:ascii="Times New Roman" w:hAnsi="Times New Roman"/>
              </w:rPr>
              <w:t>не выявлено</w:t>
            </w:r>
          </w:p>
        </w:tc>
        <w:tc>
          <w:tcPr>
            <w:tcW w:w="1653" w:type="dxa"/>
          </w:tcPr>
          <w:p w:rsidR="00B72B9B" w:rsidRDefault="00B72B9B" w:rsidP="00D1437A">
            <w:pPr>
              <w:pStyle w:val="a5"/>
              <w:ind w:left="0"/>
              <w:rPr>
                <w:rFonts w:ascii="Times New Roman" w:hAnsi="Times New Roman"/>
              </w:rPr>
            </w:pPr>
            <w:r>
              <w:rPr>
                <w:rFonts w:ascii="Times New Roman" w:hAnsi="Times New Roman"/>
              </w:rPr>
              <w:t xml:space="preserve">имеются, </w:t>
            </w:r>
          </w:p>
          <w:p w:rsidR="00B72B9B" w:rsidRPr="006B45D0" w:rsidRDefault="00B72B9B" w:rsidP="00D1437A">
            <w:pPr>
              <w:pStyle w:val="a5"/>
              <w:ind w:left="0"/>
              <w:rPr>
                <w:rFonts w:ascii="Times New Roman" w:hAnsi="Times New Roman"/>
              </w:rPr>
            </w:pPr>
            <w:r>
              <w:rPr>
                <w:rFonts w:ascii="Times New Roman" w:hAnsi="Times New Roman"/>
              </w:rPr>
              <w:t xml:space="preserve">апробируется новый формат </w:t>
            </w:r>
            <w:r>
              <w:rPr>
                <w:rFonts w:ascii="Times New Roman" w:hAnsi="Times New Roman"/>
              </w:rPr>
              <w:lastRenderedPageBreak/>
              <w:t xml:space="preserve">планов </w:t>
            </w: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w:t>
            </w:r>
            <w:proofErr w:type="spellEnd"/>
            <w:r>
              <w:rPr>
                <w:rFonts w:ascii="Times New Roman" w:hAnsi="Times New Roman"/>
              </w:rPr>
              <w:t>.</w:t>
            </w:r>
          </w:p>
        </w:tc>
      </w:tr>
      <w:tr w:rsidR="00B72B9B" w:rsidTr="00D1437A">
        <w:tc>
          <w:tcPr>
            <w:tcW w:w="523" w:type="dxa"/>
          </w:tcPr>
          <w:p w:rsidR="00B72B9B" w:rsidRPr="006B45D0" w:rsidRDefault="00B72B9B" w:rsidP="00D1437A">
            <w:pPr>
              <w:pStyle w:val="a5"/>
              <w:ind w:left="0"/>
              <w:rPr>
                <w:rFonts w:ascii="Times New Roman" w:hAnsi="Times New Roman"/>
              </w:rPr>
            </w:pPr>
            <w:r>
              <w:rPr>
                <w:rFonts w:ascii="Times New Roman" w:hAnsi="Times New Roman"/>
              </w:rPr>
              <w:lastRenderedPageBreak/>
              <w:t>7</w:t>
            </w:r>
          </w:p>
        </w:tc>
        <w:tc>
          <w:tcPr>
            <w:tcW w:w="1678" w:type="dxa"/>
          </w:tcPr>
          <w:p w:rsidR="00B72B9B" w:rsidRPr="006B45D0" w:rsidRDefault="00B72B9B" w:rsidP="00D1437A">
            <w:pPr>
              <w:pStyle w:val="a5"/>
              <w:ind w:left="0"/>
              <w:rPr>
                <w:rFonts w:ascii="Times New Roman" w:hAnsi="Times New Roman"/>
              </w:rPr>
            </w:pPr>
            <w:r>
              <w:rPr>
                <w:rFonts w:ascii="Times New Roman" w:hAnsi="Times New Roman"/>
              </w:rPr>
              <w:t>Коррекционная школа-интернат</w:t>
            </w:r>
          </w:p>
        </w:tc>
        <w:tc>
          <w:tcPr>
            <w:tcW w:w="2198" w:type="dxa"/>
          </w:tcPr>
          <w:p w:rsidR="00B72B9B" w:rsidRPr="00BC4A88" w:rsidRDefault="00B72B9B" w:rsidP="00D1437A">
            <w:pPr>
              <w:shd w:val="clear" w:color="auto" w:fill="FFFFFF"/>
              <w:rPr>
                <w:rFonts w:ascii="Times New Roman" w:hAnsi="Times New Roman"/>
                <w:color w:val="000000"/>
              </w:rPr>
            </w:pPr>
            <w:proofErr w:type="gramStart"/>
            <w:r w:rsidRPr="002D0439">
              <w:rPr>
                <w:rFonts w:ascii="Times New Roman" w:hAnsi="Times New Roman"/>
              </w:rPr>
              <w:t>Утверждены</w:t>
            </w:r>
            <w:proofErr w:type="gramEnd"/>
            <w:r w:rsidRPr="002D0439">
              <w:rPr>
                <w:rFonts w:ascii="Times New Roman" w:hAnsi="Times New Roman"/>
              </w:rPr>
              <w:t xml:space="preserve"> </w:t>
            </w:r>
            <w:r w:rsidRPr="00BC4A88">
              <w:rPr>
                <w:rFonts w:ascii="Times New Roman" w:hAnsi="Times New Roman"/>
                <w:color w:val="000000"/>
              </w:rPr>
              <w:t>директором от 02.04. 2018 года</w:t>
            </w:r>
          </w:p>
          <w:p w:rsidR="00B72B9B" w:rsidRPr="00BC4A88" w:rsidRDefault="00B72B9B" w:rsidP="00D1437A">
            <w:pPr>
              <w:shd w:val="clear" w:color="auto" w:fill="FFFFFF"/>
              <w:rPr>
                <w:rFonts w:cs="Arial"/>
                <w:color w:val="000000"/>
              </w:rPr>
            </w:pPr>
            <w:r w:rsidRPr="00BC4A88">
              <w:rPr>
                <w:rFonts w:cs="Arial"/>
                <w:color w:val="000000"/>
              </w:rPr>
              <w:t> </w:t>
            </w:r>
          </w:p>
          <w:p w:rsidR="00B72B9B" w:rsidRPr="00BC4A88" w:rsidRDefault="00B72B9B" w:rsidP="00D1437A">
            <w:pPr>
              <w:pStyle w:val="a5"/>
              <w:ind w:left="0"/>
              <w:rPr>
                <w:rFonts w:ascii="Times New Roman" w:hAnsi="Times New Roman"/>
              </w:rPr>
            </w:pPr>
          </w:p>
        </w:tc>
        <w:tc>
          <w:tcPr>
            <w:tcW w:w="1783" w:type="dxa"/>
          </w:tcPr>
          <w:p w:rsidR="00B72B9B" w:rsidRPr="006B45D0" w:rsidRDefault="00B72B9B" w:rsidP="00D1437A">
            <w:pPr>
              <w:pStyle w:val="a5"/>
              <w:ind w:left="0"/>
              <w:rPr>
                <w:rFonts w:ascii="Times New Roman" w:hAnsi="Times New Roman"/>
              </w:rPr>
            </w:pPr>
            <w:r>
              <w:rPr>
                <w:rFonts w:ascii="Times New Roman" w:hAnsi="Times New Roman"/>
              </w:rPr>
              <w:t>ознакомлены</w:t>
            </w:r>
          </w:p>
        </w:tc>
        <w:tc>
          <w:tcPr>
            <w:tcW w:w="1912" w:type="dxa"/>
          </w:tcPr>
          <w:p w:rsidR="00B72B9B" w:rsidRPr="006B45D0" w:rsidRDefault="00B72B9B" w:rsidP="00D1437A">
            <w:pPr>
              <w:pStyle w:val="a5"/>
              <w:ind w:left="0"/>
              <w:rPr>
                <w:rFonts w:ascii="Times New Roman" w:hAnsi="Times New Roman"/>
              </w:rPr>
            </w:pPr>
            <w:r>
              <w:rPr>
                <w:rFonts w:ascii="Times New Roman" w:hAnsi="Times New Roman"/>
              </w:rPr>
              <w:t>проблемы с педагогами ДДИ, ответственный социальный педагог</w:t>
            </w:r>
          </w:p>
        </w:tc>
        <w:tc>
          <w:tcPr>
            <w:tcW w:w="1653" w:type="dxa"/>
          </w:tcPr>
          <w:p w:rsidR="00B72B9B" w:rsidRDefault="00B72B9B" w:rsidP="00D1437A">
            <w:pPr>
              <w:pStyle w:val="a5"/>
              <w:ind w:left="0"/>
              <w:rPr>
                <w:rFonts w:ascii="Times New Roman" w:hAnsi="Times New Roman"/>
              </w:rPr>
            </w:pPr>
            <w:r>
              <w:rPr>
                <w:rFonts w:ascii="Times New Roman" w:hAnsi="Times New Roman"/>
              </w:rPr>
              <w:t xml:space="preserve">имеются, </w:t>
            </w:r>
          </w:p>
          <w:p w:rsidR="00B72B9B" w:rsidRPr="006B45D0" w:rsidRDefault="00B72B9B" w:rsidP="00D1437A">
            <w:pPr>
              <w:pStyle w:val="a5"/>
              <w:ind w:left="0"/>
              <w:rPr>
                <w:rFonts w:ascii="Times New Roman" w:hAnsi="Times New Roman"/>
              </w:rPr>
            </w:pPr>
            <w:r>
              <w:rPr>
                <w:rFonts w:ascii="Times New Roman" w:hAnsi="Times New Roman"/>
              </w:rPr>
              <w:t xml:space="preserve">апробируется новый формат планов </w:t>
            </w: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w:t>
            </w:r>
            <w:proofErr w:type="spellEnd"/>
            <w:r>
              <w:rPr>
                <w:rFonts w:ascii="Times New Roman" w:hAnsi="Times New Roman"/>
              </w:rPr>
              <w:t>.</w:t>
            </w:r>
          </w:p>
        </w:tc>
      </w:tr>
    </w:tbl>
    <w:p w:rsidR="00B72B9B" w:rsidRDefault="00B72B9B" w:rsidP="00B72B9B">
      <w:pPr>
        <w:pStyle w:val="a5"/>
        <w:ind w:left="0" w:firstLine="567"/>
        <w:rPr>
          <w:rFonts w:ascii="Times New Roman" w:hAnsi="Times New Roman"/>
          <w:sz w:val="28"/>
          <w:szCs w:val="28"/>
        </w:rPr>
      </w:pPr>
      <w:r>
        <w:rPr>
          <w:rFonts w:ascii="Times New Roman" w:hAnsi="Times New Roman"/>
          <w:sz w:val="28"/>
          <w:szCs w:val="28"/>
        </w:rPr>
        <w:t>Работа с родителями выстроена на основании плана работы на учебный год через систему общешкольных родительских собраний, а также через работу  родительских комитетов класса.  В СОШ№3 создан Совет родителей школы. В филиале ОСОШ№1 «Новозалесновская ООШ» представлена программа родительского всеобуча.</w:t>
      </w:r>
    </w:p>
    <w:p w:rsidR="00B72B9B" w:rsidRDefault="00B72B9B" w:rsidP="00B72B9B">
      <w:pPr>
        <w:pStyle w:val="a5"/>
        <w:ind w:left="0" w:firstLine="567"/>
        <w:rPr>
          <w:rFonts w:ascii="Times New Roman" w:hAnsi="Times New Roman"/>
          <w:sz w:val="28"/>
          <w:szCs w:val="28"/>
        </w:rPr>
      </w:pPr>
      <w:r>
        <w:rPr>
          <w:rFonts w:ascii="Times New Roman" w:hAnsi="Times New Roman"/>
          <w:sz w:val="28"/>
          <w:szCs w:val="28"/>
        </w:rPr>
        <w:t>В связи с пандемией общешкольные и классные родительские собрания не проводятся. Созданы группы родителей в социальных сетях. В филиале ОСОШ№1 «Новозалесновская ООШ» родительские собрания проводились он-</w:t>
      </w:r>
      <w:proofErr w:type="spellStart"/>
      <w:r>
        <w:rPr>
          <w:rFonts w:ascii="Times New Roman" w:hAnsi="Times New Roman"/>
          <w:sz w:val="28"/>
          <w:szCs w:val="28"/>
        </w:rPr>
        <w:t>лайн</w:t>
      </w:r>
      <w:proofErr w:type="spellEnd"/>
      <w:r>
        <w:rPr>
          <w:rFonts w:ascii="Times New Roman" w:hAnsi="Times New Roman"/>
          <w:sz w:val="28"/>
          <w:szCs w:val="28"/>
        </w:rPr>
        <w:t>. Все мероприятия с родителями организуются дистанционно.</w:t>
      </w:r>
    </w:p>
    <w:p w:rsidR="00B72B9B" w:rsidRDefault="00B72B9B" w:rsidP="00B72B9B">
      <w:pPr>
        <w:pStyle w:val="a5"/>
        <w:ind w:left="0" w:firstLine="567"/>
        <w:rPr>
          <w:rFonts w:ascii="Times New Roman" w:hAnsi="Times New Roman"/>
          <w:sz w:val="28"/>
          <w:szCs w:val="28"/>
        </w:rPr>
      </w:pPr>
      <w:r>
        <w:rPr>
          <w:rFonts w:ascii="Times New Roman" w:hAnsi="Times New Roman"/>
          <w:sz w:val="28"/>
          <w:szCs w:val="28"/>
        </w:rPr>
        <w:t>Ученическое самоуправление организовано во всех (за исключением коррекционной школы - интернат) образовательных учреждениях округа.</w:t>
      </w:r>
    </w:p>
    <w:tbl>
      <w:tblPr>
        <w:tblStyle w:val="a8"/>
        <w:tblW w:w="0" w:type="auto"/>
        <w:tblLayout w:type="fixed"/>
        <w:tblLook w:val="04A0" w:firstRow="1" w:lastRow="0" w:firstColumn="1" w:lastColumn="0" w:noHBand="0" w:noVBand="1"/>
      </w:tblPr>
      <w:tblGrid>
        <w:gridCol w:w="576"/>
        <w:gridCol w:w="2199"/>
        <w:gridCol w:w="2011"/>
        <w:gridCol w:w="1463"/>
        <w:gridCol w:w="1944"/>
        <w:gridCol w:w="1662"/>
      </w:tblGrid>
      <w:tr w:rsidR="00B72B9B" w:rsidRPr="00182C60" w:rsidTr="00D1437A">
        <w:tc>
          <w:tcPr>
            <w:tcW w:w="576" w:type="dxa"/>
          </w:tcPr>
          <w:p w:rsidR="00B72B9B" w:rsidRPr="00182C60" w:rsidRDefault="00B72B9B" w:rsidP="00D1437A">
            <w:pPr>
              <w:pStyle w:val="a5"/>
              <w:ind w:left="0"/>
              <w:rPr>
                <w:rFonts w:ascii="Times New Roman" w:hAnsi="Times New Roman"/>
                <w:sz w:val="24"/>
                <w:szCs w:val="24"/>
              </w:rPr>
            </w:pPr>
            <w:r w:rsidRPr="00182C60">
              <w:rPr>
                <w:rFonts w:ascii="Times New Roman" w:hAnsi="Times New Roman"/>
                <w:sz w:val="24"/>
                <w:szCs w:val="24"/>
              </w:rPr>
              <w:t>№</w:t>
            </w:r>
          </w:p>
        </w:tc>
        <w:tc>
          <w:tcPr>
            <w:tcW w:w="2199" w:type="dxa"/>
          </w:tcPr>
          <w:p w:rsidR="00B72B9B" w:rsidRPr="00182C60" w:rsidRDefault="00B72B9B" w:rsidP="00D1437A">
            <w:pPr>
              <w:pStyle w:val="a5"/>
              <w:ind w:left="0"/>
              <w:rPr>
                <w:rFonts w:ascii="Times New Roman" w:hAnsi="Times New Roman"/>
                <w:sz w:val="24"/>
                <w:szCs w:val="24"/>
              </w:rPr>
            </w:pPr>
            <w:r w:rsidRPr="00182C60">
              <w:rPr>
                <w:rFonts w:ascii="Times New Roman" w:hAnsi="Times New Roman"/>
                <w:sz w:val="24"/>
                <w:szCs w:val="24"/>
              </w:rPr>
              <w:t>Образовательная организация</w:t>
            </w:r>
          </w:p>
        </w:tc>
        <w:tc>
          <w:tcPr>
            <w:tcW w:w="2011" w:type="dxa"/>
          </w:tcPr>
          <w:p w:rsidR="00B72B9B" w:rsidRPr="00182C60" w:rsidRDefault="00B72B9B" w:rsidP="00D1437A">
            <w:pPr>
              <w:pStyle w:val="a5"/>
              <w:ind w:left="0"/>
              <w:rPr>
                <w:rFonts w:ascii="Times New Roman" w:hAnsi="Times New Roman"/>
                <w:sz w:val="24"/>
                <w:szCs w:val="24"/>
              </w:rPr>
            </w:pPr>
            <w:r w:rsidRPr="00182C60">
              <w:rPr>
                <w:rFonts w:ascii="Times New Roman" w:hAnsi="Times New Roman"/>
                <w:sz w:val="24"/>
                <w:szCs w:val="24"/>
              </w:rPr>
              <w:t>Форма организации ученического самоуправления</w:t>
            </w:r>
          </w:p>
        </w:tc>
        <w:tc>
          <w:tcPr>
            <w:tcW w:w="1463" w:type="dxa"/>
          </w:tcPr>
          <w:p w:rsidR="00B72B9B" w:rsidRPr="009B7A20" w:rsidRDefault="00B72B9B" w:rsidP="00D1437A">
            <w:pPr>
              <w:pStyle w:val="a5"/>
              <w:ind w:left="0"/>
              <w:rPr>
                <w:rFonts w:ascii="Times New Roman" w:hAnsi="Times New Roman"/>
                <w:sz w:val="24"/>
                <w:szCs w:val="24"/>
              </w:rPr>
            </w:pPr>
            <w:r w:rsidRPr="009B7A20">
              <w:rPr>
                <w:rFonts w:ascii="Times New Roman" w:hAnsi="Times New Roman"/>
                <w:sz w:val="24"/>
                <w:szCs w:val="24"/>
              </w:rPr>
              <w:t>Наличие положения</w:t>
            </w:r>
          </w:p>
        </w:tc>
        <w:tc>
          <w:tcPr>
            <w:tcW w:w="1944"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Наличие плана работы</w:t>
            </w:r>
          </w:p>
        </w:tc>
        <w:tc>
          <w:tcPr>
            <w:tcW w:w="1662"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Наличие заседаний в 2020 году</w:t>
            </w:r>
          </w:p>
        </w:tc>
      </w:tr>
      <w:tr w:rsidR="00B72B9B" w:rsidRPr="00182C60" w:rsidTr="00D1437A">
        <w:tc>
          <w:tcPr>
            <w:tcW w:w="576"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1</w:t>
            </w:r>
          </w:p>
        </w:tc>
        <w:tc>
          <w:tcPr>
            <w:tcW w:w="2199"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ОСОШ№1</w:t>
            </w:r>
          </w:p>
        </w:tc>
        <w:tc>
          <w:tcPr>
            <w:tcW w:w="2011"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Совет старшеклассников</w:t>
            </w:r>
          </w:p>
        </w:tc>
        <w:tc>
          <w:tcPr>
            <w:tcW w:w="1463"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944"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Программа развития школьного самоуправления «Россия молодая», утв. приказом от 28.08.20 № 380</w:t>
            </w:r>
          </w:p>
        </w:tc>
        <w:tc>
          <w:tcPr>
            <w:tcW w:w="1662" w:type="dxa"/>
          </w:tcPr>
          <w:p w:rsidR="00B72B9B" w:rsidRPr="009B7A20" w:rsidRDefault="00B72B9B" w:rsidP="00D1437A">
            <w:pPr>
              <w:pStyle w:val="a5"/>
              <w:ind w:left="0"/>
              <w:rPr>
                <w:rFonts w:ascii="Times New Roman" w:hAnsi="Times New Roman"/>
                <w:sz w:val="24"/>
                <w:szCs w:val="24"/>
              </w:rPr>
            </w:pPr>
            <w:r w:rsidRPr="009B7A20">
              <w:rPr>
                <w:rFonts w:ascii="Times New Roman" w:hAnsi="Times New Roman"/>
                <w:sz w:val="24"/>
                <w:szCs w:val="24"/>
              </w:rPr>
              <w:t xml:space="preserve">2 заседания, </w:t>
            </w:r>
            <w:r>
              <w:rPr>
                <w:rFonts w:ascii="Times New Roman" w:hAnsi="Times New Roman"/>
                <w:sz w:val="24"/>
                <w:szCs w:val="24"/>
              </w:rPr>
              <w:t xml:space="preserve">затем </w:t>
            </w:r>
            <w:r w:rsidRPr="009B7A20">
              <w:rPr>
                <w:rFonts w:ascii="Times New Roman" w:hAnsi="Times New Roman"/>
                <w:sz w:val="24"/>
                <w:szCs w:val="24"/>
              </w:rPr>
              <w:t>онлайн</w:t>
            </w:r>
          </w:p>
        </w:tc>
      </w:tr>
      <w:tr w:rsidR="00B72B9B" w:rsidRPr="00182C60" w:rsidTr="00D1437A">
        <w:tc>
          <w:tcPr>
            <w:tcW w:w="576"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1.1.</w:t>
            </w:r>
          </w:p>
        </w:tc>
        <w:tc>
          <w:tcPr>
            <w:tcW w:w="2199"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Филиал ОСОШ№1 «Паклинская ООШ»</w:t>
            </w:r>
          </w:p>
        </w:tc>
        <w:tc>
          <w:tcPr>
            <w:tcW w:w="2011"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 xml:space="preserve">Совет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tc>
        <w:tc>
          <w:tcPr>
            <w:tcW w:w="1463"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944"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662"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Протоколы 5 заседаний совета обучающихся</w:t>
            </w:r>
          </w:p>
        </w:tc>
      </w:tr>
      <w:tr w:rsidR="00B72B9B" w:rsidRPr="00182C60" w:rsidTr="00D1437A">
        <w:tc>
          <w:tcPr>
            <w:tcW w:w="576"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1.2.</w:t>
            </w:r>
          </w:p>
        </w:tc>
        <w:tc>
          <w:tcPr>
            <w:tcW w:w="2199"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Филиал ОСОШ№1 «Новозалесновская ООШ»</w:t>
            </w:r>
          </w:p>
        </w:tc>
        <w:tc>
          <w:tcPr>
            <w:tcW w:w="2011"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 xml:space="preserve">Совет </w:t>
            </w:r>
            <w:proofErr w:type="gramStart"/>
            <w:r>
              <w:rPr>
                <w:rFonts w:ascii="Times New Roman" w:hAnsi="Times New Roman"/>
                <w:sz w:val="24"/>
                <w:szCs w:val="24"/>
              </w:rPr>
              <w:t>обучающихся</w:t>
            </w:r>
            <w:proofErr w:type="gramEnd"/>
          </w:p>
        </w:tc>
        <w:tc>
          <w:tcPr>
            <w:tcW w:w="1463"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нет</w:t>
            </w:r>
          </w:p>
        </w:tc>
        <w:tc>
          <w:tcPr>
            <w:tcW w:w="1944"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662"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Протоколы не представлены</w:t>
            </w:r>
          </w:p>
        </w:tc>
      </w:tr>
      <w:tr w:rsidR="00B72B9B" w:rsidRPr="00182C60" w:rsidTr="00D1437A">
        <w:tc>
          <w:tcPr>
            <w:tcW w:w="576"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2</w:t>
            </w:r>
          </w:p>
        </w:tc>
        <w:tc>
          <w:tcPr>
            <w:tcW w:w="2199"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СОШ№2</w:t>
            </w:r>
          </w:p>
        </w:tc>
        <w:tc>
          <w:tcPr>
            <w:tcW w:w="2011"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Совет старшеклассников</w:t>
            </w:r>
          </w:p>
        </w:tc>
        <w:tc>
          <w:tcPr>
            <w:tcW w:w="1463"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944"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662"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Протоколы не представлены</w:t>
            </w:r>
          </w:p>
        </w:tc>
      </w:tr>
      <w:tr w:rsidR="00B72B9B" w:rsidRPr="00182C60" w:rsidTr="00D1437A">
        <w:tc>
          <w:tcPr>
            <w:tcW w:w="576"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3</w:t>
            </w:r>
          </w:p>
        </w:tc>
        <w:tc>
          <w:tcPr>
            <w:tcW w:w="2199" w:type="dxa"/>
          </w:tcPr>
          <w:p w:rsidR="00B72B9B" w:rsidRPr="00182C60" w:rsidRDefault="00B72B9B" w:rsidP="00D1437A">
            <w:pPr>
              <w:pStyle w:val="a5"/>
              <w:ind w:left="0"/>
              <w:rPr>
                <w:rFonts w:ascii="Times New Roman" w:hAnsi="Times New Roman"/>
                <w:sz w:val="24"/>
                <w:szCs w:val="24"/>
              </w:rPr>
            </w:pPr>
            <w:r w:rsidRPr="00182C60">
              <w:rPr>
                <w:rFonts w:ascii="Times New Roman" w:hAnsi="Times New Roman"/>
                <w:sz w:val="24"/>
                <w:szCs w:val="24"/>
              </w:rPr>
              <w:t>СОШ№3</w:t>
            </w:r>
          </w:p>
        </w:tc>
        <w:tc>
          <w:tcPr>
            <w:tcW w:w="2011"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Совет командиров кадетских классов и Совет обучающихся школы</w:t>
            </w:r>
          </w:p>
        </w:tc>
        <w:tc>
          <w:tcPr>
            <w:tcW w:w="1463"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944"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662"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Протоколы двух заседаний Совета командиров</w:t>
            </w:r>
          </w:p>
        </w:tc>
      </w:tr>
      <w:tr w:rsidR="00B72B9B" w:rsidRPr="00182C60" w:rsidTr="00D1437A">
        <w:tc>
          <w:tcPr>
            <w:tcW w:w="576"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4</w:t>
            </w:r>
          </w:p>
        </w:tc>
        <w:tc>
          <w:tcPr>
            <w:tcW w:w="2199"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СОШ№4</w:t>
            </w:r>
          </w:p>
        </w:tc>
        <w:tc>
          <w:tcPr>
            <w:tcW w:w="2011"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 xml:space="preserve">Школьный парламент </w:t>
            </w:r>
          </w:p>
        </w:tc>
        <w:tc>
          <w:tcPr>
            <w:tcW w:w="1463" w:type="dxa"/>
          </w:tcPr>
          <w:p w:rsidR="00B72B9B" w:rsidRPr="00D80063" w:rsidRDefault="00B72B9B" w:rsidP="00D1437A">
            <w:pPr>
              <w:pStyle w:val="a5"/>
              <w:ind w:left="0"/>
              <w:rPr>
                <w:rFonts w:ascii="Times New Roman" w:hAnsi="Times New Roman"/>
                <w:sz w:val="24"/>
                <w:szCs w:val="24"/>
              </w:rPr>
            </w:pPr>
            <w:r w:rsidRPr="00D80063">
              <w:rPr>
                <w:rFonts w:ascii="Times New Roman" w:hAnsi="Times New Roman"/>
                <w:sz w:val="24"/>
                <w:szCs w:val="24"/>
              </w:rPr>
              <w:t>имеется</w:t>
            </w:r>
          </w:p>
        </w:tc>
        <w:tc>
          <w:tcPr>
            <w:tcW w:w="1944"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662"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Протоколы не представлены</w:t>
            </w:r>
          </w:p>
        </w:tc>
      </w:tr>
      <w:tr w:rsidR="00B72B9B" w:rsidRPr="00182C60" w:rsidTr="00D1437A">
        <w:tc>
          <w:tcPr>
            <w:tcW w:w="576"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5</w:t>
            </w:r>
          </w:p>
        </w:tc>
        <w:tc>
          <w:tcPr>
            <w:tcW w:w="2199"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Горская ООШ</w:t>
            </w:r>
          </w:p>
        </w:tc>
        <w:tc>
          <w:tcPr>
            <w:tcW w:w="2011"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Совет старшеклассников</w:t>
            </w:r>
          </w:p>
        </w:tc>
        <w:tc>
          <w:tcPr>
            <w:tcW w:w="1463" w:type="dxa"/>
          </w:tcPr>
          <w:p w:rsidR="00B72B9B"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944"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662"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Протоколы не представлены</w:t>
            </w:r>
          </w:p>
        </w:tc>
      </w:tr>
      <w:tr w:rsidR="00B72B9B" w:rsidRPr="00182C60" w:rsidTr="00D1437A">
        <w:tc>
          <w:tcPr>
            <w:tcW w:w="576"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6</w:t>
            </w:r>
          </w:p>
        </w:tc>
        <w:tc>
          <w:tcPr>
            <w:tcW w:w="2199"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Крыловская ООШ</w:t>
            </w:r>
          </w:p>
        </w:tc>
        <w:tc>
          <w:tcPr>
            <w:tcW w:w="2011" w:type="dxa"/>
          </w:tcPr>
          <w:p w:rsidR="00B72B9B" w:rsidRPr="004B1064" w:rsidRDefault="00B72B9B" w:rsidP="00D1437A">
            <w:pPr>
              <w:pStyle w:val="a5"/>
              <w:ind w:left="0"/>
              <w:rPr>
                <w:rFonts w:ascii="Times New Roman" w:hAnsi="Times New Roman"/>
                <w:sz w:val="24"/>
                <w:szCs w:val="24"/>
              </w:rPr>
            </w:pPr>
            <w:r w:rsidRPr="004B1064">
              <w:rPr>
                <w:rFonts w:ascii="Times New Roman" w:hAnsi="Times New Roman"/>
                <w:color w:val="000000"/>
                <w:sz w:val="24"/>
                <w:szCs w:val="24"/>
                <w:shd w:val="clear" w:color="auto" w:fill="FFFFFF"/>
              </w:rPr>
              <w:t xml:space="preserve">Филиал Гремячинская ООШ – </w:t>
            </w:r>
            <w:proofErr w:type="spellStart"/>
            <w:r w:rsidRPr="004B1064">
              <w:rPr>
                <w:rFonts w:ascii="Times New Roman" w:hAnsi="Times New Roman"/>
                <w:color w:val="000000"/>
                <w:sz w:val="24"/>
                <w:szCs w:val="24"/>
                <w:shd w:val="clear" w:color="auto" w:fill="FFFFFF"/>
              </w:rPr>
              <w:t>СмиД</w:t>
            </w:r>
            <w:proofErr w:type="spellEnd"/>
            <w:r w:rsidRPr="004B1064">
              <w:rPr>
                <w:rFonts w:ascii="Times New Roman" w:hAnsi="Times New Roman"/>
                <w:color w:val="000000"/>
                <w:sz w:val="24"/>
                <w:szCs w:val="24"/>
                <w:shd w:val="clear" w:color="auto" w:fill="FFFFFF"/>
              </w:rPr>
              <w:t xml:space="preserve">; Крыловская </w:t>
            </w:r>
            <w:r w:rsidRPr="004B1064">
              <w:rPr>
                <w:rFonts w:ascii="Times New Roman" w:hAnsi="Times New Roman"/>
                <w:color w:val="000000"/>
                <w:sz w:val="24"/>
                <w:szCs w:val="24"/>
                <w:shd w:val="clear" w:color="auto" w:fill="FFFFFF"/>
              </w:rPr>
              <w:lastRenderedPageBreak/>
              <w:t>ООШ -  Город Мастеров</w:t>
            </w:r>
          </w:p>
        </w:tc>
        <w:tc>
          <w:tcPr>
            <w:tcW w:w="1463" w:type="dxa"/>
          </w:tcPr>
          <w:p w:rsidR="00B72B9B" w:rsidRPr="00CA67E7" w:rsidRDefault="00B72B9B" w:rsidP="00D1437A">
            <w:pPr>
              <w:pStyle w:val="a5"/>
              <w:ind w:left="0"/>
              <w:rPr>
                <w:rFonts w:ascii="Times New Roman" w:hAnsi="Times New Roman"/>
                <w:sz w:val="24"/>
                <w:szCs w:val="24"/>
                <w:highlight w:val="yellow"/>
              </w:rPr>
            </w:pPr>
            <w:r w:rsidRPr="004B1064">
              <w:rPr>
                <w:rFonts w:ascii="Times New Roman" w:hAnsi="Times New Roman"/>
                <w:sz w:val="24"/>
                <w:szCs w:val="24"/>
              </w:rPr>
              <w:lastRenderedPageBreak/>
              <w:t>имеется</w:t>
            </w:r>
          </w:p>
        </w:tc>
        <w:tc>
          <w:tcPr>
            <w:tcW w:w="1944"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имеется</w:t>
            </w:r>
          </w:p>
        </w:tc>
        <w:tc>
          <w:tcPr>
            <w:tcW w:w="1662" w:type="dxa"/>
          </w:tcPr>
          <w:p w:rsidR="00B72B9B" w:rsidRPr="00182C60" w:rsidRDefault="00B72B9B" w:rsidP="00D1437A">
            <w:pPr>
              <w:pStyle w:val="a5"/>
              <w:ind w:left="0"/>
              <w:rPr>
                <w:rFonts w:ascii="Times New Roman" w:hAnsi="Times New Roman"/>
                <w:sz w:val="24"/>
                <w:szCs w:val="24"/>
              </w:rPr>
            </w:pPr>
            <w:r>
              <w:rPr>
                <w:rFonts w:ascii="Times New Roman" w:hAnsi="Times New Roman"/>
                <w:sz w:val="24"/>
                <w:szCs w:val="24"/>
              </w:rPr>
              <w:t>Протоколы не представлены</w:t>
            </w:r>
          </w:p>
        </w:tc>
      </w:tr>
    </w:tbl>
    <w:p w:rsidR="00B72B9B" w:rsidRPr="00CD107E" w:rsidRDefault="00B72B9B" w:rsidP="00B72B9B">
      <w:pPr>
        <w:pStyle w:val="a5"/>
        <w:ind w:left="0" w:firstLine="567"/>
        <w:rPr>
          <w:rFonts w:ascii="Times New Roman" w:hAnsi="Times New Roman"/>
          <w:sz w:val="28"/>
          <w:szCs w:val="28"/>
        </w:rPr>
      </w:pPr>
    </w:p>
    <w:p w:rsidR="002720DD" w:rsidRPr="002720DD" w:rsidRDefault="00B72B9B" w:rsidP="00B72B9B">
      <w:pPr>
        <w:pStyle w:val="a5"/>
        <w:ind w:left="0" w:firstLine="567"/>
        <w:rPr>
          <w:rFonts w:ascii="Times New Roman" w:hAnsi="Times New Roman"/>
          <w:b/>
          <w:sz w:val="28"/>
          <w:szCs w:val="28"/>
        </w:rPr>
      </w:pPr>
      <w:r w:rsidRPr="002720DD">
        <w:rPr>
          <w:rFonts w:ascii="Times New Roman" w:hAnsi="Times New Roman"/>
          <w:b/>
          <w:sz w:val="28"/>
          <w:szCs w:val="28"/>
        </w:rPr>
        <w:t>В</w:t>
      </w:r>
      <w:r w:rsidR="002720DD" w:rsidRPr="002720DD">
        <w:rPr>
          <w:rFonts w:ascii="Times New Roman" w:hAnsi="Times New Roman"/>
          <w:b/>
          <w:sz w:val="28"/>
          <w:szCs w:val="28"/>
        </w:rPr>
        <w:t>ывод:</w:t>
      </w:r>
    </w:p>
    <w:p w:rsidR="002720DD" w:rsidRDefault="002720DD" w:rsidP="002720DD">
      <w:pPr>
        <w:tabs>
          <w:tab w:val="left" w:pos="567"/>
        </w:tabs>
        <w:ind w:firstLine="567"/>
        <w:rPr>
          <w:rFonts w:ascii="Times New Roman" w:hAnsi="Times New Roman"/>
          <w:sz w:val="28"/>
          <w:szCs w:val="28"/>
        </w:rPr>
      </w:pPr>
      <w:r>
        <w:rPr>
          <w:rFonts w:ascii="Times New Roman" w:hAnsi="Times New Roman"/>
          <w:sz w:val="28"/>
          <w:szCs w:val="28"/>
        </w:rPr>
        <w:t>В образовательных организациях созданы условия для внедрения рабочей программы воспитания обучающихся.</w:t>
      </w:r>
    </w:p>
    <w:p w:rsidR="002720DD" w:rsidRDefault="002720DD" w:rsidP="00B72B9B">
      <w:pPr>
        <w:pStyle w:val="a5"/>
        <w:ind w:left="0" w:firstLine="567"/>
        <w:rPr>
          <w:rFonts w:ascii="Times New Roman" w:hAnsi="Times New Roman"/>
          <w:sz w:val="28"/>
          <w:szCs w:val="28"/>
        </w:rPr>
      </w:pPr>
    </w:p>
    <w:p w:rsidR="002720DD" w:rsidRPr="002720DD" w:rsidRDefault="002720DD" w:rsidP="00B72B9B">
      <w:pPr>
        <w:pStyle w:val="a5"/>
        <w:ind w:left="0" w:firstLine="567"/>
        <w:rPr>
          <w:rFonts w:ascii="Times New Roman" w:hAnsi="Times New Roman"/>
          <w:b/>
          <w:sz w:val="28"/>
          <w:szCs w:val="28"/>
        </w:rPr>
      </w:pPr>
      <w:r w:rsidRPr="002720DD">
        <w:rPr>
          <w:rFonts w:ascii="Times New Roman" w:hAnsi="Times New Roman"/>
          <w:b/>
          <w:sz w:val="28"/>
          <w:szCs w:val="28"/>
        </w:rPr>
        <w:t>Рекомендации:</w:t>
      </w:r>
    </w:p>
    <w:p w:rsidR="00B72B9B" w:rsidRDefault="00B72B9B" w:rsidP="00B72B9B">
      <w:pPr>
        <w:pStyle w:val="a5"/>
        <w:ind w:left="0" w:firstLine="567"/>
        <w:rPr>
          <w:rFonts w:ascii="Times New Roman" w:hAnsi="Times New Roman"/>
          <w:sz w:val="28"/>
          <w:szCs w:val="28"/>
        </w:rPr>
      </w:pPr>
      <w:r>
        <w:rPr>
          <w:rFonts w:ascii="Times New Roman" w:hAnsi="Times New Roman"/>
          <w:sz w:val="28"/>
          <w:szCs w:val="28"/>
        </w:rPr>
        <w:t>1.Руководителям образовательных организаций:</w:t>
      </w:r>
    </w:p>
    <w:p w:rsidR="00B72B9B" w:rsidRPr="00D54DE1" w:rsidRDefault="00B72B9B" w:rsidP="00B72B9B">
      <w:pPr>
        <w:ind w:firstLine="567"/>
        <w:rPr>
          <w:rFonts w:ascii="Times New Roman" w:hAnsi="Times New Roman"/>
          <w:sz w:val="28"/>
          <w:szCs w:val="28"/>
        </w:rPr>
      </w:pPr>
      <w:r>
        <w:rPr>
          <w:rFonts w:ascii="Times New Roman" w:hAnsi="Times New Roman"/>
          <w:sz w:val="28"/>
          <w:szCs w:val="28"/>
        </w:rPr>
        <w:t>1.1</w:t>
      </w:r>
      <w:r w:rsidRPr="00D54DE1">
        <w:rPr>
          <w:rFonts w:ascii="Times New Roman" w:hAnsi="Times New Roman"/>
          <w:sz w:val="28"/>
          <w:szCs w:val="28"/>
        </w:rPr>
        <w:t>.Осуществлять мониторинг работы классных руководителей в ЕИС «Траектория» - ежемесячно</w:t>
      </w:r>
      <w:r w:rsidR="00CA3C3B">
        <w:rPr>
          <w:rFonts w:ascii="Times New Roman" w:hAnsi="Times New Roman"/>
          <w:sz w:val="28"/>
          <w:szCs w:val="28"/>
        </w:rPr>
        <w:t xml:space="preserve"> в течение учебного года</w:t>
      </w:r>
    </w:p>
    <w:p w:rsidR="00B72B9B" w:rsidRPr="00D54DE1" w:rsidRDefault="00B72B9B" w:rsidP="00B72B9B">
      <w:pPr>
        <w:ind w:firstLine="567"/>
        <w:rPr>
          <w:rFonts w:ascii="Times New Roman" w:hAnsi="Times New Roman"/>
          <w:sz w:val="28"/>
          <w:szCs w:val="28"/>
        </w:rPr>
      </w:pPr>
      <w:r w:rsidRPr="00D54DE1">
        <w:rPr>
          <w:rFonts w:ascii="Times New Roman" w:hAnsi="Times New Roman"/>
          <w:sz w:val="28"/>
          <w:szCs w:val="28"/>
        </w:rPr>
        <w:t>1.</w:t>
      </w:r>
      <w:r>
        <w:rPr>
          <w:rFonts w:ascii="Times New Roman" w:hAnsi="Times New Roman"/>
          <w:sz w:val="28"/>
          <w:szCs w:val="28"/>
        </w:rPr>
        <w:t>2.</w:t>
      </w:r>
      <w:r w:rsidRPr="00D54DE1">
        <w:rPr>
          <w:rFonts w:ascii="Times New Roman" w:hAnsi="Times New Roman"/>
          <w:sz w:val="28"/>
          <w:szCs w:val="28"/>
        </w:rPr>
        <w:t>Внести изменения в должностные инструкции к</w:t>
      </w:r>
      <w:r>
        <w:rPr>
          <w:rFonts w:ascii="Times New Roman" w:hAnsi="Times New Roman"/>
          <w:sz w:val="28"/>
          <w:szCs w:val="28"/>
        </w:rPr>
        <w:t xml:space="preserve">лассных руководителей </w:t>
      </w:r>
      <w:r w:rsidRPr="00D54DE1">
        <w:rPr>
          <w:rFonts w:ascii="Times New Roman" w:hAnsi="Times New Roman"/>
          <w:sz w:val="28"/>
          <w:szCs w:val="28"/>
        </w:rPr>
        <w:t xml:space="preserve"> в соответствии с требованиями</w:t>
      </w:r>
      <w:r w:rsidR="00CA3C3B">
        <w:rPr>
          <w:rFonts w:ascii="Times New Roman" w:hAnsi="Times New Roman"/>
          <w:sz w:val="28"/>
          <w:szCs w:val="28"/>
        </w:rPr>
        <w:t xml:space="preserve"> до 31.12.2020г.</w:t>
      </w:r>
    </w:p>
    <w:p w:rsidR="00B72B9B" w:rsidRPr="00D54DE1" w:rsidRDefault="00B72B9B" w:rsidP="00B72B9B">
      <w:pPr>
        <w:ind w:firstLine="567"/>
        <w:rPr>
          <w:rFonts w:ascii="Times New Roman" w:hAnsi="Times New Roman"/>
          <w:sz w:val="28"/>
          <w:szCs w:val="28"/>
        </w:rPr>
      </w:pPr>
      <w:r w:rsidRPr="00D54DE1">
        <w:rPr>
          <w:rFonts w:ascii="Times New Roman" w:hAnsi="Times New Roman"/>
          <w:sz w:val="28"/>
          <w:szCs w:val="28"/>
        </w:rPr>
        <w:t>1.</w:t>
      </w:r>
      <w:r>
        <w:rPr>
          <w:rFonts w:ascii="Times New Roman" w:hAnsi="Times New Roman"/>
          <w:sz w:val="28"/>
          <w:szCs w:val="28"/>
        </w:rPr>
        <w:t>3.</w:t>
      </w:r>
      <w:r w:rsidRPr="00D54DE1">
        <w:rPr>
          <w:rFonts w:ascii="Times New Roman" w:hAnsi="Times New Roman"/>
          <w:sz w:val="28"/>
          <w:szCs w:val="28"/>
        </w:rPr>
        <w:t xml:space="preserve">Организовать стажировку зам. директоров по ВР </w:t>
      </w:r>
      <w:r>
        <w:rPr>
          <w:rFonts w:ascii="Times New Roman" w:hAnsi="Times New Roman"/>
          <w:sz w:val="28"/>
          <w:szCs w:val="28"/>
        </w:rPr>
        <w:t>в течение 2021 года</w:t>
      </w:r>
    </w:p>
    <w:p w:rsidR="00B72B9B" w:rsidRPr="00D54DE1" w:rsidRDefault="00B72B9B" w:rsidP="00B72B9B">
      <w:pPr>
        <w:ind w:firstLine="567"/>
        <w:rPr>
          <w:rFonts w:ascii="Times New Roman" w:hAnsi="Times New Roman"/>
          <w:sz w:val="28"/>
          <w:szCs w:val="28"/>
        </w:rPr>
      </w:pPr>
      <w:r w:rsidRPr="00D54DE1">
        <w:rPr>
          <w:rFonts w:ascii="Times New Roman" w:hAnsi="Times New Roman"/>
          <w:sz w:val="28"/>
          <w:szCs w:val="28"/>
        </w:rPr>
        <w:t>1</w:t>
      </w:r>
      <w:r>
        <w:rPr>
          <w:rFonts w:ascii="Times New Roman" w:hAnsi="Times New Roman"/>
          <w:sz w:val="28"/>
          <w:szCs w:val="28"/>
        </w:rPr>
        <w:t xml:space="preserve">.4.Организовать </w:t>
      </w:r>
      <w:r w:rsidR="00CA3C3B">
        <w:rPr>
          <w:rFonts w:ascii="Times New Roman" w:hAnsi="Times New Roman"/>
          <w:sz w:val="28"/>
          <w:szCs w:val="28"/>
        </w:rPr>
        <w:t>корректировку планов</w:t>
      </w:r>
      <w:r>
        <w:rPr>
          <w:rFonts w:ascii="Times New Roman" w:hAnsi="Times New Roman"/>
          <w:sz w:val="28"/>
          <w:szCs w:val="28"/>
        </w:rPr>
        <w:t xml:space="preserve"> классных руководителей в соответствии со стратегией развития воспитания в РФ на период до 2025 года, рабочей программы воспитания школы</w:t>
      </w:r>
      <w:r w:rsidR="00CA3C3B">
        <w:rPr>
          <w:rFonts w:ascii="Times New Roman" w:hAnsi="Times New Roman"/>
          <w:sz w:val="28"/>
          <w:szCs w:val="28"/>
        </w:rPr>
        <w:t xml:space="preserve"> в течение учебного года.</w:t>
      </w:r>
    </w:p>
    <w:p w:rsidR="00B72B9B" w:rsidRDefault="00B72B9B" w:rsidP="00B72B9B">
      <w:pPr>
        <w:pStyle w:val="a5"/>
        <w:ind w:left="0" w:firstLine="426"/>
        <w:rPr>
          <w:rFonts w:ascii="Times New Roman" w:hAnsi="Times New Roman"/>
          <w:sz w:val="28"/>
          <w:szCs w:val="28"/>
        </w:rPr>
      </w:pPr>
    </w:p>
    <w:p w:rsidR="00CA3C3B" w:rsidRDefault="00CA3C3B" w:rsidP="00B72B9B">
      <w:pPr>
        <w:pStyle w:val="a5"/>
        <w:ind w:left="0" w:firstLine="426"/>
        <w:rPr>
          <w:rFonts w:ascii="Times New Roman" w:hAnsi="Times New Roman"/>
          <w:sz w:val="28"/>
          <w:szCs w:val="28"/>
        </w:rPr>
      </w:pPr>
    </w:p>
    <w:p w:rsidR="00CA3C3B" w:rsidRPr="00CD107E" w:rsidRDefault="00CA3C3B" w:rsidP="00B72B9B">
      <w:pPr>
        <w:pStyle w:val="a5"/>
        <w:ind w:left="0" w:firstLine="426"/>
        <w:rPr>
          <w:rFonts w:ascii="Times New Roman" w:hAnsi="Times New Roman"/>
          <w:sz w:val="28"/>
          <w:szCs w:val="28"/>
        </w:rPr>
      </w:pPr>
      <w:r>
        <w:rPr>
          <w:rFonts w:ascii="Times New Roman" w:hAnsi="Times New Roman"/>
          <w:sz w:val="28"/>
          <w:szCs w:val="28"/>
        </w:rPr>
        <w:t>Главный специалист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Косовских Т.Ю.</w:t>
      </w:r>
    </w:p>
    <w:p w:rsidR="00B72B9B" w:rsidRDefault="00B72B9B" w:rsidP="00231698"/>
    <w:p w:rsidR="002720DD" w:rsidRDefault="002720DD" w:rsidP="007D7C86">
      <w:pPr>
        <w:ind w:left="6372"/>
        <w:rPr>
          <w:rFonts w:ascii="Times New Roman" w:hAnsi="Times New Roman"/>
          <w:sz w:val="24"/>
          <w:szCs w:val="24"/>
        </w:rPr>
      </w:pPr>
    </w:p>
    <w:p w:rsidR="007D7C86" w:rsidRPr="00B72B9B" w:rsidRDefault="007D7C86" w:rsidP="007D7C86">
      <w:pPr>
        <w:ind w:left="6372"/>
        <w:rPr>
          <w:rFonts w:ascii="Times New Roman" w:hAnsi="Times New Roman"/>
          <w:sz w:val="24"/>
          <w:szCs w:val="24"/>
        </w:rPr>
      </w:pPr>
      <w:r w:rsidRPr="00B72B9B">
        <w:rPr>
          <w:rFonts w:ascii="Times New Roman" w:hAnsi="Times New Roman"/>
          <w:sz w:val="24"/>
          <w:szCs w:val="24"/>
        </w:rPr>
        <w:t xml:space="preserve">Приложение </w:t>
      </w:r>
      <w:r>
        <w:rPr>
          <w:rFonts w:ascii="Times New Roman" w:hAnsi="Times New Roman"/>
          <w:sz w:val="24"/>
          <w:szCs w:val="24"/>
        </w:rPr>
        <w:t xml:space="preserve">2 </w:t>
      </w:r>
      <w:r w:rsidRPr="00B72B9B">
        <w:rPr>
          <w:rFonts w:ascii="Times New Roman" w:hAnsi="Times New Roman"/>
          <w:sz w:val="24"/>
          <w:szCs w:val="24"/>
        </w:rPr>
        <w:t>к приказу</w:t>
      </w:r>
    </w:p>
    <w:p w:rsidR="007D7C86" w:rsidRPr="00B72B9B" w:rsidRDefault="007D7C86" w:rsidP="007D7C86">
      <w:pPr>
        <w:ind w:left="6372"/>
        <w:rPr>
          <w:rFonts w:ascii="Times New Roman" w:hAnsi="Times New Roman"/>
          <w:sz w:val="24"/>
          <w:szCs w:val="24"/>
        </w:rPr>
      </w:pPr>
      <w:r w:rsidRPr="00B72B9B">
        <w:rPr>
          <w:rFonts w:ascii="Times New Roman" w:hAnsi="Times New Roman"/>
          <w:sz w:val="24"/>
          <w:szCs w:val="24"/>
        </w:rPr>
        <w:t>управления образования и социального развития</w:t>
      </w:r>
    </w:p>
    <w:p w:rsidR="00B72B9B" w:rsidRDefault="00B72B9B" w:rsidP="00231698"/>
    <w:p w:rsidR="00B72B9B" w:rsidRDefault="00B72B9B" w:rsidP="00B72B9B">
      <w:pPr>
        <w:jc w:val="center"/>
        <w:rPr>
          <w:rFonts w:ascii="Times New Roman" w:hAnsi="Times New Roman"/>
          <w:b/>
          <w:sz w:val="28"/>
          <w:szCs w:val="28"/>
        </w:rPr>
      </w:pPr>
    </w:p>
    <w:p w:rsidR="00B72B9B" w:rsidRDefault="00B72B9B" w:rsidP="00B72B9B">
      <w:pPr>
        <w:jc w:val="center"/>
        <w:rPr>
          <w:rFonts w:ascii="Times New Roman" w:hAnsi="Times New Roman"/>
          <w:b/>
          <w:sz w:val="28"/>
          <w:szCs w:val="28"/>
        </w:rPr>
      </w:pPr>
      <w:r>
        <w:rPr>
          <w:rFonts w:ascii="Times New Roman" w:hAnsi="Times New Roman"/>
          <w:b/>
          <w:sz w:val="28"/>
          <w:szCs w:val="28"/>
        </w:rPr>
        <w:t xml:space="preserve">Справка </w:t>
      </w:r>
    </w:p>
    <w:p w:rsidR="00B72B9B" w:rsidRDefault="00B72B9B" w:rsidP="00B72B9B">
      <w:pPr>
        <w:jc w:val="center"/>
        <w:rPr>
          <w:rFonts w:ascii="Times New Roman" w:hAnsi="Times New Roman"/>
          <w:b/>
          <w:sz w:val="28"/>
          <w:szCs w:val="28"/>
        </w:rPr>
      </w:pPr>
      <w:r>
        <w:rPr>
          <w:rFonts w:ascii="Times New Roman" w:hAnsi="Times New Roman"/>
          <w:b/>
          <w:sz w:val="28"/>
          <w:szCs w:val="28"/>
        </w:rPr>
        <w:t>о проведении методического сервиса</w:t>
      </w:r>
    </w:p>
    <w:p w:rsidR="00B72B9B" w:rsidRDefault="00B72B9B" w:rsidP="00B72B9B">
      <w:pPr>
        <w:rPr>
          <w:rFonts w:ascii="Times New Roman" w:hAnsi="Times New Roman"/>
          <w:b/>
          <w:sz w:val="28"/>
          <w:szCs w:val="28"/>
        </w:rPr>
      </w:pPr>
    </w:p>
    <w:p w:rsidR="00B72B9B" w:rsidRPr="008C4460" w:rsidRDefault="00B72B9B" w:rsidP="00B72B9B">
      <w:pPr>
        <w:rPr>
          <w:rFonts w:ascii="Times New Roman" w:hAnsi="Times New Roman"/>
          <w:sz w:val="28"/>
          <w:szCs w:val="28"/>
        </w:rPr>
      </w:pPr>
      <w:r>
        <w:rPr>
          <w:rFonts w:ascii="Times New Roman" w:hAnsi="Times New Roman"/>
          <w:b/>
          <w:sz w:val="28"/>
          <w:szCs w:val="28"/>
        </w:rPr>
        <w:t xml:space="preserve">Дата проведения: </w:t>
      </w:r>
      <w:r w:rsidRPr="008C4460">
        <w:rPr>
          <w:rFonts w:ascii="Times New Roman" w:hAnsi="Times New Roman"/>
          <w:sz w:val="28"/>
          <w:szCs w:val="28"/>
        </w:rPr>
        <w:t>с 30 ноября по 08 декабря 2020 года</w:t>
      </w:r>
    </w:p>
    <w:p w:rsidR="00B72B9B" w:rsidRDefault="00B72B9B" w:rsidP="00B72B9B">
      <w:pPr>
        <w:rPr>
          <w:rFonts w:ascii="Times New Roman" w:hAnsi="Times New Roman"/>
          <w:b/>
          <w:sz w:val="28"/>
          <w:szCs w:val="28"/>
        </w:rPr>
      </w:pPr>
      <w:r>
        <w:rPr>
          <w:rFonts w:ascii="Times New Roman" w:hAnsi="Times New Roman"/>
          <w:b/>
          <w:sz w:val="28"/>
          <w:szCs w:val="28"/>
        </w:rPr>
        <w:t>Основание:</w:t>
      </w:r>
    </w:p>
    <w:p w:rsidR="00B72B9B" w:rsidRDefault="00B72B9B" w:rsidP="00B72B9B">
      <w:pPr>
        <w:rPr>
          <w:rFonts w:ascii="Times New Roman" w:hAnsi="Times New Roman"/>
          <w:sz w:val="28"/>
          <w:szCs w:val="28"/>
        </w:rPr>
      </w:pPr>
      <w:r>
        <w:rPr>
          <w:rFonts w:ascii="Times New Roman" w:hAnsi="Times New Roman"/>
          <w:sz w:val="28"/>
          <w:szCs w:val="28"/>
        </w:rPr>
        <w:t>1.Приказ управления образования и социального развития администрации Осинского городского округа от 06.11.2020 № 694 «О проведении методического сервиса»</w:t>
      </w:r>
    </w:p>
    <w:p w:rsidR="00B72B9B" w:rsidRDefault="00B72B9B" w:rsidP="00B72B9B">
      <w:pPr>
        <w:rPr>
          <w:rFonts w:ascii="Times New Roman" w:hAnsi="Times New Roman"/>
          <w:sz w:val="28"/>
          <w:szCs w:val="28"/>
        </w:rPr>
      </w:pPr>
      <w:r>
        <w:rPr>
          <w:rFonts w:ascii="Times New Roman" w:hAnsi="Times New Roman"/>
          <w:sz w:val="28"/>
          <w:szCs w:val="28"/>
        </w:rPr>
        <w:t>2.Приказ МБОУ «ОМЦ» от 27.05.2020 № 31 «О мониторинге готовности школ к введению ФГОС СОО»</w:t>
      </w:r>
    </w:p>
    <w:p w:rsidR="00B72B9B" w:rsidRDefault="00B72B9B" w:rsidP="00B72B9B">
      <w:pPr>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w:t>
      </w:r>
    </w:p>
    <w:p w:rsidR="00B72B9B" w:rsidRDefault="00B72B9B" w:rsidP="00B72B9B">
      <w:pPr>
        <w:rPr>
          <w:rFonts w:ascii="Times New Roman" w:hAnsi="Times New Roman"/>
          <w:sz w:val="28"/>
          <w:szCs w:val="28"/>
        </w:rPr>
      </w:pPr>
      <w:r>
        <w:rPr>
          <w:rFonts w:ascii="Times New Roman" w:hAnsi="Times New Roman"/>
          <w:sz w:val="28"/>
          <w:szCs w:val="28"/>
        </w:rPr>
        <w:t xml:space="preserve">определить уровень готовности школ Осинского городского округа к введению новой воспитательной программы с </w:t>
      </w:r>
      <w:r w:rsidR="007D7C86">
        <w:rPr>
          <w:rFonts w:ascii="Times New Roman" w:hAnsi="Times New Roman"/>
          <w:sz w:val="28"/>
          <w:szCs w:val="28"/>
        </w:rPr>
        <w:t>августа</w:t>
      </w:r>
      <w:r>
        <w:rPr>
          <w:rFonts w:ascii="Times New Roman" w:hAnsi="Times New Roman"/>
          <w:sz w:val="28"/>
          <w:szCs w:val="28"/>
        </w:rPr>
        <w:t xml:space="preserve"> 2021 года</w:t>
      </w:r>
    </w:p>
    <w:p w:rsidR="00B72B9B" w:rsidRDefault="00B72B9B" w:rsidP="00B72B9B">
      <w:pPr>
        <w:rPr>
          <w:rFonts w:ascii="Times New Roman" w:hAnsi="Times New Roman"/>
          <w:b/>
          <w:sz w:val="28"/>
          <w:szCs w:val="28"/>
        </w:rPr>
      </w:pPr>
      <w:r>
        <w:rPr>
          <w:rFonts w:ascii="Times New Roman" w:hAnsi="Times New Roman"/>
          <w:b/>
          <w:sz w:val="28"/>
          <w:szCs w:val="28"/>
        </w:rPr>
        <w:t>Рассматриваемые вопросы:</w:t>
      </w:r>
    </w:p>
    <w:p w:rsidR="00B72B9B" w:rsidRPr="0039528C" w:rsidRDefault="00B72B9B" w:rsidP="00B72B9B">
      <w:pPr>
        <w:pStyle w:val="a5"/>
        <w:numPr>
          <w:ilvl w:val="0"/>
          <w:numId w:val="3"/>
        </w:numPr>
        <w:jc w:val="left"/>
        <w:rPr>
          <w:rFonts w:ascii="Times New Roman" w:hAnsi="Times New Roman"/>
          <w:sz w:val="28"/>
          <w:szCs w:val="28"/>
        </w:rPr>
      </w:pPr>
      <w:r w:rsidRPr="0039528C">
        <w:rPr>
          <w:rFonts w:ascii="Times New Roman" w:hAnsi="Times New Roman"/>
          <w:sz w:val="28"/>
          <w:szCs w:val="28"/>
        </w:rPr>
        <w:t>Основная образовательная программа, в части воспитательной работы.</w:t>
      </w:r>
    </w:p>
    <w:p w:rsidR="00B72B9B" w:rsidRDefault="00B72B9B" w:rsidP="00B72B9B">
      <w:pPr>
        <w:pStyle w:val="a5"/>
        <w:numPr>
          <w:ilvl w:val="0"/>
          <w:numId w:val="3"/>
        </w:numPr>
        <w:jc w:val="left"/>
        <w:rPr>
          <w:rFonts w:ascii="Times New Roman" w:hAnsi="Times New Roman"/>
          <w:sz w:val="28"/>
          <w:szCs w:val="28"/>
        </w:rPr>
      </w:pPr>
      <w:r>
        <w:rPr>
          <w:rFonts w:ascii="Times New Roman" w:hAnsi="Times New Roman"/>
          <w:sz w:val="28"/>
          <w:szCs w:val="28"/>
        </w:rPr>
        <w:t>План воспитательной работы на год.</w:t>
      </w:r>
    </w:p>
    <w:p w:rsidR="00B72B9B" w:rsidRDefault="00B72B9B" w:rsidP="00B72B9B">
      <w:pPr>
        <w:pStyle w:val="a5"/>
        <w:numPr>
          <w:ilvl w:val="0"/>
          <w:numId w:val="3"/>
        </w:numPr>
        <w:jc w:val="left"/>
        <w:rPr>
          <w:rFonts w:ascii="Times New Roman" w:hAnsi="Times New Roman"/>
          <w:sz w:val="28"/>
          <w:szCs w:val="28"/>
        </w:rPr>
      </w:pPr>
      <w:r w:rsidRPr="0039528C">
        <w:rPr>
          <w:rFonts w:ascii="Times New Roman" w:hAnsi="Times New Roman"/>
          <w:sz w:val="28"/>
          <w:szCs w:val="28"/>
        </w:rPr>
        <w:t xml:space="preserve">План работы ШМО классных руководителей. </w:t>
      </w:r>
    </w:p>
    <w:p w:rsidR="00B72B9B" w:rsidRDefault="00B72B9B" w:rsidP="00B72B9B">
      <w:pPr>
        <w:tabs>
          <w:tab w:val="left" w:pos="567"/>
        </w:tabs>
        <w:ind w:firstLine="567"/>
        <w:rPr>
          <w:rFonts w:ascii="Times New Roman" w:hAnsi="Times New Roman"/>
          <w:sz w:val="28"/>
          <w:szCs w:val="28"/>
        </w:rPr>
      </w:pP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 xml:space="preserve">На сайтах всех образовательных организаций округа опубликованы основные образовательные программы, в том числе в части воспитательной работы. </w:t>
      </w: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lastRenderedPageBreak/>
        <w:t xml:space="preserve">Следует отметить опыт работы заместителя директора МБОУ СОШ № 3 Н.В. </w:t>
      </w:r>
      <w:proofErr w:type="spellStart"/>
      <w:r>
        <w:rPr>
          <w:rFonts w:ascii="Times New Roman" w:hAnsi="Times New Roman"/>
          <w:sz w:val="28"/>
          <w:szCs w:val="28"/>
        </w:rPr>
        <w:t>Картышовой</w:t>
      </w:r>
      <w:proofErr w:type="spellEnd"/>
      <w:r>
        <w:rPr>
          <w:rFonts w:ascii="Times New Roman" w:hAnsi="Times New Roman"/>
          <w:sz w:val="28"/>
          <w:szCs w:val="28"/>
        </w:rPr>
        <w:t xml:space="preserve"> К образовательной программе в части воспитательной работы в школе разработаны 3 программы воспитания и социализации:</w:t>
      </w:r>
    </w:p>
    <w:p w:rsidR="00B72B9B" w:rsidRDefault="00B72B9B" w:rsidP="00B72B9B">
      <w:pPr>
        <w:pStyle w:val="a5"/>
        <w:numPr>
          <w:ilvl w:val="0"/>
          <w:numId w:val="4"/>
        </w:numPr>
        <w:tabs>
          <w:tab w:val="left" w:pos="567"/>
        </w:tabs>
        <w:rPr>
          <w:rFonts w:ascii="Times New Roman" w:hAnsi="Times New Roman"/>
          <w:sz w:val="28"/>
          <w:szCs w:val="28"/>
        </w:rPr>
      </w:pPr>
      <w:r>
        <w:rPr>
          <w:rFonts w:ascii="Times New Roman" w:hAnsi="Times New Roman"/>
          <w:sz w:val="28"/>
          <w:szCs w:val="28"/>
        </w:rPr>
        <w:t>Программа воспитания и социализации на ступени основного общего образования;</w:t>
      </w:r>
    </w:p>
    <w:p w:rsidR="00B72B9B" w:rsidRDefault="00B72B9B" w:rsidP="00B72B9B">
      <w:pPr>
        <w:pStyle w:val="a5"/>
        <w:numPr>
          <w:ilvl w:val="0"/>
          <w:numId w:val="4"/>
        </w:numPr>
        <w:tabs>
          <w:tab w:val="left" w:pos="567"/>
        </w:tabs>
        <w:rPr>
          <w:rFonts w:ascii="Times New Roman" w:hAnsi="Times New Roman"/>
          <w:sz w:val="28"/>
          <w:szCs w:val="28"/>
        </w:rPr>
      </w:pPr>
      <w:r w:rsidRPr="00104194">
        <w:rPr>
          <w:rFonts w:ascii="Times New Roman" w:hAnsi="Times New Roman"/>
          <w:sz w:val="28"/>
          <w:szCs w:val="28"/>
        </w:rPr>
        <w:t xml:space="preserve"> </w:t>
      </w:r>
      <w:r>
        <w:rPr>
          <w:rFonts w:ascii="Times New Roman" w:hAnsi="Times New Roman"/>
          <w:sz w:val="28"/>
          <w:szCs w:val="28"/>
        </w:rPr>
        <w:t>Программа воспитания и социализации на ступени среднего (полного) общего образования;</w:t>
      </w:r>
    </w:p>
    <w:p w:rsidR="00B72B9B" w:rsidRDefault="00B72B9B" w:rsidP="00B72B9B">
      <w:pPr>
        <w:pStyle w:val="a5"/>
        <w:numPr>
          <w:ilvl w:val="0"/>
          <w:numId w:val="4"/>
        </w:numPr>
        <w:tabs>
          <w:tab w:val="left" w:pos="567"/>
        </w:tabs>
        <w:rPr>
          <w:rFonts w:ascii="Times New Roman" w:hAnsi="Times New Roman"/>
          <w:sz w:val="28"/>
          <w:szCs w:val="28"/>
        </w:rPr>
      </w:pPr>
      <w:r>
        <w:rPr>
          <w:rFonts w:ascii="Times New Roman" w:hAnsi="Times New Roman"/>
          <w:sz w:val="28"/>
          <w:szCs w:val="28"/>
        </w:rPr>
        <w:t xml:space="preserve">Программа духовно – </w:t>
      </w:r>
      <w:proofErr w:type="gramStart"/>
      <w:r>
        <w:rPr>
          <w:rFonts w:ascii="Times New Roman" w:hAnsi="Times New Roman"/>
          <w:sz w:val="28"/>
          <w:szCs w:val="28"/>
        </w:rPr>
        <w:t>нравственного</w:t>
      </w:r>
      <w:proofErr w:type="gramEnd"/>
      <w:r>
        <w:rPr>
          <w:rFonts w:ascii="Times New Roman" w:hAnsi="Times New Roman"/>
          <w:sz w:val="28"/>
          <w:szCs w:val="28"/>
        </w:rPr>
        <w:t xml:space="preserve"> развития и воспитания учащихся.</w:t>
      </w: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На всех ступенях образования разработаны также различные Программы, направленные на реализацию всех направлений  воспитательной работы в школе:</w:t>
      </w:r>
    </w:p>
    <w:p w:rsidR="00B72B9B"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 xml:space="preserve">Программа </w:t>
      </w:r>
      <w:proofErr w:type="gramStart"/>
      <w:r>
        <w:rPr>
          <w:rFonts w:ascii="Times New Roman" w:hAnsi="Times New Roman"/>
          <w:sz w:val="28"/>
          <w:szCs w:val="28"/>
        </w:rPr>
        <w:t>кадетского</w:t>
      </w:r>
      <w:proofErr w:type="gramEnd"/>
      <w:r>
        <w:rPr>
          <w:rFonts w:ascii="Times New Roman" w:hAnsi="Times New Roman"/>
          <w:sz w:val="28"/>
          <w:szCs w:val="28"/>
        </w:rPr>
        <w:t xml:space="preserve"> воспитания «Служу Отечеству»</w:t>
      </w:r>
    </w:p>
    <w:p w:rsidR="00B72B9B"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«Ориентир» (программа законопослушного поведения)</w:t>
      </w:r>
    </w:p>
    <w:p w:rsidR="00B72B9B"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«Право на детство» (программа профилактики жестокого обращения и насилия над детьми и несовершеннолетними детьми)</w:t>
      </w:r>
    </w:p>
    <w:p w:rsidR="00B72B9B"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 xml:space="preserve"> «Школа – территория здоровья»</w:t>
      </w:r>
    </w:p>
    <w:p w:rsidR="00B72B9B"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Рабочая программа внеурочной деятельности «Перекресток»</w:t>
      </w:r>
    </w:p>
    <w:p w:rsidR="00B72B9B"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Рабочая программа внеурочной деятельности «Школа демократической молодежи» (10-11 классы)</w:t>
      </w:r>
    </w:p>
    <w:p w:rsidR="00B72B9B"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Рабочая программа внеурочной деятельности «Лидер» (7-9 классы)</w:t>
      </w:r>
    </w:p>
    <w:p w:rsidR="00B72B9B"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Рабочая программа внеурочной деятельности «Лидер» (8-9 классы)</w:t>
      </w:r>
    </w:p>
    <w:p w:rsidR="00B72B9B" w:rsidRPr="00446F64"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Рабочая программа внеурочной деятельности «Я расту» (2-4 классы)</w:t>
      </w:r>
    </w:p>
    <w:p w:rsidR="00B72B9B" w:rsidRDefault="00B72B9B" w:rsidP="00B72B9B">
      <w:pPr>
        <w:pStyle w:val="a5"/>
        <w:numPr>
          <w:ilvl w:val="0"/>
          <w:numId w:val="5"/>
        </w:numPr>
        <w:tabs>
          <w:tab w:val="left" w:pos="567"/>
        </w:tabs>
        <w:rPr>
          <w:rFonts w:ascii="Times New Roman" w:hAnsi="Times New Roman"/>
          <w:sz w:val="28"/>
          <w:szCs w:val="28"/>
        </w:rPr>
      </w:pPr>
      <w:r>
        <w:rPr>
          <w:rFonts w:ascii="Times New Roman" w:hAnsi="Times New Roman"/>
          <w:sz w:val="28"/>
          <w:szCs w:val="28"/>
        </w:rPr>
        <w:t xml:space="preserve"> Комплексная программа «Школа родительского актива».</w:t>
      </w:r>
    </w:p>
    <w:p w:rsidR="00B72B9B" w:rsidRDefault="00B72B9B" w:rsidP="00B72B9B">
      <w:pPr>
        <w:tabs>
          <w:tab w:val="left" w:pos="-142"/>
        </w:tabs>
        <w:ind w:left="-142" w:firstLine="709"/>
        <w:rPr>
          <w:rFonts w:ascii="Times New Roman" w:hAnsi="Times New Roman"/>
          <w:sz w:val="28"/>
          <w:szCs w:val="28"/>
        </w:rPr>
      </w:pPr>
      <w:r>
        <w:rPr>
          <w:rFonts w:ascii="Times New Roman" w:hAnsi="Times New Roman"/>
          <w:sz w:val="28"/>
          <w:szCs w:val="28"/>
        </w:rPr>
        <w:tab/>
      </w:r>
      <w:r w:rsidRPr="0054248A">
        <w:rPr>
          <w:rFonts w:ascii="Times New Roman" w:hAnsi="Times New Roman"/>
          <w:sz w:val="28"/>
          <w:szCs w:val="28"/>
        </w:rPr>
        <w:t xml:space="preserve">Все программы были разработаны заместителем директора по воспитательной работе Н.В. </w:t>
      </w:r>
      <w:proofErr w:type="spellStart"/>
      <w:r w:rsidRPr="0054248A">
        <w:rPr>
          <w:rFonts w:ascii="Times New Roman" w:hAnsi="Times New Roman"/>
          <w:sz w:val="28"/>
          <w:szCs w:val="28"/>
        </w:rPr>
        <w:t>Картышовой</w:t>
      </w:r>
      <w:proofErr w:type="spellEnd"/>
      <w:r w:rsidRPr="0054248A">
        <w:rPr>
          <w:rFonts w:ascii="Times New Roman" w:hAnsi="Times New Roman"/>
          <w:sz w:val="28"/>
          <w:szCs w:val="28"/>
        </w:rPr>
        <w:t>, утверждены руководителем школы. В программах предусмотрены цели, задачи, формы и методы, примерные</w:t>
      </w:r>
      <w:r>
        <w:rPr>
          <w:rFonts w:ascii="Times New Roman" w:hAnsi="Times New Roman"/>
          <w:sz w:val="28"/>
          <w:szCs w:val="28"/>
        </w:rPr>
        <w:t xml:space="preserve"> и обязательные</w:t>
      </w:r>
      <w:r w:rsidRPr="0054248A">
        <w:rPr>
          <w:rFonts w:ascii="Times New Roman" w:hAnsi="Times New Roman"/>
          <w:sz w:val="28"/>
          <w:szCs w:val="28"/>
        </w:rPr>
        <w:t xml:space="preserve"> тематики классных часов, мероприятий</w:t>
      </w:r>
      <w:r>
        <w:rPr>
          <w:rFonts w:ascii="Times New Roman" w:hAnsi="Times New Roman"/>
          <w:sz w:val="28"/>
          <w:szCs w:val="28"/>
        </w:rPr>
        <w:t>,</w:t>
      </w:r>
      <w:r w:rsidRPr="0054248A">
        <w:rPr>
          <w:rFonts w:ascii="Times New Roman" w:hAnsi="Times New Roman"/>
          <w:sz w:val="28"/>
          <w:szCs w:val="28"/>
        </w:rPr>
        <w:t xml:space="preserve"> предполагаемые результаты, мониторинги</w:t>
      </w:r>
      <w:r>
        <w:rPr>
          <w:rFonts w:ascii="Times New Roman" w:hAnsi="Times New Roman"/>
          <w:sz w:val="28"/>
          <w:szCs w:val="28"/>
        </w:rPr>
        <w:t xml:space="preserve"> результативности. Следует отметить системность подхода: все воспитательные мероприятия с 1 по 11 класс проходят через все Программы воспитания и социализации. В МБОУ СОШ № 3 все классные руководители в этом учебном году составили планы воспитания и социализации класса по новой форме.</w:t>
      </w:r>
    </w:p>
    <w:p w:rsidR="00B72B9B" w:rsidRDefault="00B72B9B" w:rsidP="00B72B9B">
      <w:pPr>
        <w:tabs>
          <w:tab w:val="left" w:pos="-142"/>
        </w:tabs>
        <w:ind w:left="-142" w:firstLine="709"/>
        <w:rPr>
          <w:rFonts w:ascii="Times New Roman" w:hAnsi="Times New Roman"/>
          <w:sz w:val="28"/>
          <w:szCs w:val="28"/>
        </w:rPr>
      </w:pPr>
      <w:r>
        <w:rPr>
          <w:rFonts w:ascii="Times New Roman" w:hAnsi="Times New Roman"/>
          <w:sz w:val="28"/>
          <w:szCs w:val="28"/>
        </w:rPr>
        <w:t>В школе работают 2 ШМО: классных руководителей кадетских классов и МО классных руководителей. Имеются планы работы на учебный год. На заседаниях ШМО</w:t>
      </w:r>
      <w:r w:rsidRPr="0021517B">
        <w:rPr>
          <w:rFonts w:ascii="Times New Roman" w:hAnsi="Times New Roman"/>
          <w:sz w:val="28"/>
          <w:szCs w:val="28"/>
        </w:rPr>
        <w:t xml:space="preserve"> </w:t>
      </w:r>
      <w:r>
        <w:rPr>
          <w:rFonts w:ascii="Times New Roman" w:hAnsi="Times New Roman"/>
          <w:sz w:val="28"/>
          <w:szCs w:val="28"/>
        </w:rPr>
        <w:t xml:space="preserve">классных руководителей кадетских классов рассматривались вопросы анализа работы за прошлый учебный год, нормативные документы кадетского образования школы, подготовка к мероприятиям патриотической направленности, а также обобщался опыт работы классных руководителей кадетских классов. В конце учебного года запланированы вопросы анализа удовлетворенности кадетским образованием, оценки качества кадетского образования. ШМО классных руководителей кадетских классов выпускает свой бюллетень. МО классных руководителей разрабатывает методические рекомендации по созданию воспитательной системы класса, изучению уровня воспитанности учащихся, по проблемам гражданско-патриотического воспитания, по работе с группой «риска» и СОП и др.  Организатором проведения конкурсов «Лучший классный руководитель», «Лучшая Классная </w:t>
      </w:r>
      <w:r>
        <w:rPr>
          <w:rFonts w:ascii="Times New Roman" w:hAnsi="Times New Roman"/>
          <w:sz w:val="28"/>
          <w:szCs w:val="28"/>
        </w:rPr>
        <w:lastRenderedPageBreak/>
        <w:t xml:space="preserve">комната. Лучший учебный кабинет», «Лучший классный коллектив» и др. также является </w:t>
      </w:r>
      <w:proofErr w:type="gramStart"/>
      <w:r>
        <w:rPr>
          <w:rFonts w:ascii="Times New Roman" w:hAnsi="Times New Roman"/>
          <w:sz w:val="28"/>
          <w:szCs w:val="28"/>
        </w:rPr>
        <w:t>методическое</w:t>
      </w:r>
      <w:proofErr w:type="gramEnd"/>
      <w:r>
        <w:rPr>
          <w:rFonts w:ascii="Times New Roman" w:hAnsi="Times New Roman"/>
          <w:sz w:val="28"/>
          <w:szCs w:val="28"/>
        </w:rPr>
        <w:t xml:space="preserve"> </w:t>
      </w:r>
      <w:proofErr w:type="spellStart"/>
      <w:r>
        <w:rPr>
          <w:rFonts w:ascii="Times New Roman" w:hAnsi="Times New Roman"/>
          <w:sz w:val="28"/>
          <w:szCs w:val="28"/>
        </w:rPr>
        <w:t>обьединение</w:t>
      </w:r>
      <w:proofErr w:type="spellEnd"/>
      <w:r>
        <w:rPr>
          <w:rFonts w:ascii="Times New Roman" w:hAnsi="Times New Roman"/>
          <w:sz w:val="28"/>
          <w:szCs w:val="28"/>
        </w:rPr>
        <w:t xml:space="preserve"> классных руководителей. </w:t>
      </w:r>
    </w:p>
    <w:p w:rsidR="00B72B9B" w:rsidRDefault="00B72B9B" w:rsidP="00B72B9B">
      <w:pPr>
        <w:ind w:left="-142" w:firstLine="709"/>
        <w:contextualSpacing/>
        <w:rPr>
          <w:rFonts w:ascii="Times New Roman" w:hAnsi="Times New Roman"/>
          <w:sz w:val="28"/>
          <w:szCs w:val="28"/>
        </w:rPr>
      </w:pPr>
      <w:r>
        <w:rPr>
          <w:rFonts w:ascii="Times New Roman" w:hAnsi="Times New Roman"/>
          <w:sz w:val="28"/>
          <w:szCs w:val="28"/>
        </w:rPr>
        <w:t xml:space="preserve">В МБОУ ОСОШ № 1 темой воспитательной работы школы является:  «Образовательное пространство как фактор обучения и воспитания детей разных образовательных возможностей и способностей». Воспитательная система школы представлена в виде Программы  воспитательной работы «Школа успешной Личности» в соответствии с </w:t>
      </w:r>
      <w:r w:rsidRPr="00E44040">
        <w:rPr>
          <w:rFonts w:ascii="Times New Roman" w:hAnsi="Times New Roman"/>
          <w:sz w:val="28"/>
          <w:szCs w:val="28"/>
        </w:rPr>
        <w:t>основными направлениями организации воспитания и социализации учащихся</w:t>
      </w:r>
      <w:r>
        <w:rPr>
          <w:rFonts w:ascii="Times New Roman" w:hAnsi="Times New Roman"/>
          <w:sz w:val="28"/>
          <w:szCs w:val="28"/>
        </w:rPr>
        <w:t>. В образовательном учреждении разработана и действует Программа «Дорогою добра» (программа духовно-нравственного и гражданско-патриотического воспитания») для детей 6-18 лет.  Также реализуется Программа развития школьного самоуправления «Россия молодая», целью которой является развитие лидерских качеств методами социально-психологического обучения. В программе имеется календарно-тематическое планирование «Совета старшеклассников». Директором ОО утвержден перечень традиционных общешкольных, районных и краевых мероприятий с учетом календарных образовательных событий РФ. Планы воспитательной работы в филиалах школ: Верх-</w:t>
      </w:r>
      <w:proofErr w:type="spellStart"/>
      <w:r>
        <w:rPr>
          <w:rFonts w:ascii="Times New Roman" w:hAnsi="Times New Roman"/>
          <w:sz w:val="28"/>
          <w:szCs w:val="28"/>
        </w:rPr>
        <w:t>Давыдовской</w:t>
      </w:r>
      <w:proofErr w:type="spellEnd"/>
      <w:r>
        <w:rPr>
          <w:rFonts w:ascii="Times New Roman" w:hAnsi="Times New Roman"/>
          <w:sz w:val="28"/>
          <w:szCs w:val="28"/>
        </w:rPr>
        <w:t xml:space="preserve">, </w:t>
      </w:r>
      <w:proofErr w:type="spellStart"/>
      <w:r>
        <w:rPr>
          <w:rFonts w:ascii="Times New Roman" w:hAnsi="Times New Roman"/>
          <w:sz w:val="28"/>
          <w:szCs w:val="28"/>
        </w:rPr>
        <w:t>Новозалесновской</w:t>
      </w:r>
      <w:proofErr w:type="spellEnd"/>
      <w:r>
        <w:rPr>
          <w:rFonts w:ascii="Times New Roman" w:hAnsi="Times New Roman"/>
          <w:sz w:val="28"/>
          <w:szCs w:val="28"/>
        </w:rPr>
        <w:t xml:space="preserve">, </w:t>
      </w:r>
      <w:proofErr w:type="spellStart"/>
      <w:r>
        <w:rPr>
          <w:rFonts w:ascii="Times New Roman" w:hAnsi="Times New Roman"/>
          <w:sz w:val="28"/>
          <w:szCs w:val="28"/>
        </w:rPr>
        <w:t>Паклинской</w:t>
      </w:r>
      <w:proofErr w:type="spellEnd"/>
      <w:r>
        <w:rPr>
          <w:rFonts w:ascii="Times New Roman" w:hAnsi="Times New Roman"/>
          <w:sz w:val="28"/>
          <w:szCs w:val="28"/>
        </w:rPr>
        <w:t xml:space="preserve"> </w:t>
      </w:r>
      <w:proofErr w:type="gramStart"/>
      <w:r>
        <w:rPr>
          <w:rFonts w:ascii="Times New Roman" w:hAnsi="Times New Roman"/>
          <w:sz w:val="28"/>
          <w:szCs w:val="28"/>
        </w:rPr>
        <w:t>свои</w:t>
      </w:r>
      <w:proofErr w:type="gramEnd"/>
      <w:r>
        <w:rPr>
          <w:rFonts w:ascii="Times New Roman" w:hAnsi="Times New Roman"/>
          <w:sz w:val="28"/>
          <w:szCs w:val="28"/>
        </w:rPr>
        <w:t>, с учетом перечня традиционных мероприятий МБОУ ОСОШ № 1. Следует отметить, что школьный план воспитательной работы и планы классных руководителей не совсем совпадают в плане реализации мероприятий по основным направлениям</w:t>
      </w:r>
      <w:r w:rsidRPr="00AA7A0C">
        <w:rPr>
          <w:rFonts w:ascii="Times New Roman" w:hAnsi="Times New Roman"/>
          <w:sz w:val="28"/>
          <w:szCs w:val="28"/>
        </w:rPr>
        <w:t xml:space="preserve"> </w:t>
      </w:r>
      <w:r w:rsidRPr="00E44040">
        <w:rPr>
          <w:rFonts w:ascii="Times New Roman" w:hAnsi="Times New Roman"/>
          <w:sz w:val="28"/>
          <w:szCs w:val="28"/>
        </w:rPr>
        <w:t>организации воспитания и социализации учащихся</w:t>
      </w:r>
      <w:r>
        <w:rPr>
          <w:rFonts w:ascii="Times New Roman" w:hAnsi="Times New Roman"/>
          <w:sz w:val="28"/>
          <w:szCs w:val="28"/>
        </w:rPr>
        <w:t xml:space="preserve">. У классных руководителей начальных классов планы воспитательной работы более конкретны. Заместитель директора по ВР Лыкова Ю.В. является руководителем ШМО классных руководителей. Заседания ШМО проводятся 1 раз в четверть.  Темой работы ШМО на 2020/2021 учебный год является: «Повышение педагогического мастерства в воспитательном процессе путем освоения современных технологий через инновационные методы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по повышению качества образования и воспитания в условиях реализации ФГОС». В учебном году состоялось 1 заседание ШМО. </w:t>
      </w:r>
    </w:p>
    <w:p w:rsidR="00B72B9B" w:rsidRDefault="00B72B9B" w:rsidP="00B72B9B">
      <w:pPr>
        <w:ind w:left="-142" w:firstLine="709"/>
        <w:contextualSpacing/>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Паклинской</w:t>
      </w:r>
      <w:proofErr w:type="spellEnd"/>
      <w:r>
        <w:rPr>
          <w:rFonts w:ascii="Times New Roman" w:hAnsi="Times New Roman"/>
          <w:sz w:val="28"/>
          <w:szCs w:val="28"/>
        </w:rPr>
        <w:t xml:space="preserve"> ООШ есть план воспитательной работы школы, план по гражданско-патриотическому воспитанию, программа </w:t>
      </w:r>
      <w:proofErr w:type="gramStart"/>
      <w:r>
        <w:rPr>
          <w:rFonts w:ascii="Times New Roman" w:hAnsi="Times New Roman"/>
          <w:sz w:val="28"/>
          <w:szCs w:val="28"/>
        </w:rPr>
        <w:t>экологического</w:t>
      </w:r>
      <w:proofErr w:type="gramEnd"/>
      <w:r>
        <w:rPr>
          <w:rFonts w:ascii="Times New Roman" w:hAnsi="Times New Roman"/>
          <w:sz w:val="28"/>
          <w:szCs w:val="28"/>
        </w:rPr>
        <w:t xml:space="preserve"> воспитания. Плана воспитательной работы МБОУ ОСОШ № 1, в филиале нет, выслана была план-сетка мероприятий. Классными руководителями составлены Программы развития классного сообщества, которые ведутся уже в течение 7 лет.   Решетникова Н.Б. ведет ШМО классных руководителей, 1 раз в четверть проходят заседания. В </w:t>
      </w:r>
      <w:proofErr w:type="spellStart"/>
      <w:r>
        <w:rPr>
          <w:rFonts w:ascii="Times New Roman" w:hAnsi="Times New Roman"/>
          <w:sz w:val="28"/>
          <w:szCs w:val="28"/>
        </w:rPr>
        <w:t>Новозалесновской</w:t>
      </w:r>
      <w:proofErr w:type="spellEnd"/>
      <w:r>
        <w:rPr>
          <w:rFonts w:ascii="Times New Roman" w:hAnsi="Times New Roman"/>
          <w:sz w:val="28"/>
          <w:szCs w:val="28"/>
        </w:rPr>
        <w:t xml:space="preserve"> школе работают в соответствии с планов воспитательной работы по направлениям: работа с учащимися, профилактика правонарушений, социальное партнерство с семьями учащихся, мониторинг воспитательной работы. Мероприятия проводятся в виде КТД. Реализуются Программы «Школа-территория здоровья» (1-9 классы), по родительскому образованию «Я с семьей, она – со мной, вместе мы со школой» (1-4 классы). </w:t>
      </w:r>
    </w:p>
    <w:p w:rsidR="00B72B9B" w:rsidRDefault="00B72B9B" w:rsidP="00B72B9B">
      <w:pPr>
        <w:ind w:left="-142" w:firstLine="709"/>
        <w:contextualSpacing/>
        <w:rPr>
          <w:rFonts w:ascii="Times New Roman" w:hAnsi="Times New Roman"/>
          <w:sz w:val="28"/>
          <w:szCs w:val="28"/>
        </w:rPr>
      </w:pPr>
      <w:r>
        <w:rPr>
          <w:rFonts w:ascii="Times New Roman" w:hAnsi="Times New Roman"/>
          <w:sz w:val="28"/>
          <w:szCs w:val="28"/>
        </w:rPr>
        <w:t>Специалисты отмечают, что нет в воспитательной работе согласованности действий</w:t>
      </w:r>
      <w:r w:rsidRPr="00AE6017">
        <w:rPr>
          <w:rFonts w:ascii="Times New Roman" w:hAnsi="Times New Roman"/>
          <w:sz w:val="28"/>
          <w:szCs w:val="28"/>
        </w:rPr>
        <w:t xml:space="preserve"> </w:t>
      </w:r>
      <w:r>
        <w:rPr>
          <w:rFonts w:ascii="Times New Roman" w:hAnsi="Times New Roman"/>
          <w:sz w:val="28"/>
          <w:szCs w:val="28"/>
        </w:rPr>
        <w:t xml:space="preserve">МБОУ ОСОШ № 1 и ее филиалов. Отмечают, как предложение собираться всем ответственным за воспитательную работу хотя бы 1 раз в четверть и обговаривать единую стратегию действий,  научить  составлять анализ работы воспитательной деятельности, своевременно отправлять в филиалы </w:t>
      </w:r>
      <w:r>
        <w:rPr>
          <w:rFonts w:ascii="Times New Roman" w:hAnsi="Times New Roman"/>
          <w:sz w:val="28"/>
          <w:szCs w:val="28"/>
        </w:rPr>
        <w:lastRenderedPageBreak/>
        <w:t>информацию по мероприятиям, конкурсам и т.п. А также контролировать планы и их выполнение. Необходимо также представить в филиалы ответственным за воспитательную работу их должностные обязанности.</w:t>
      </w:r>
    </w:p>
    <w:p w:rsidR="00B72B9B" w:rsidRPr="00DC57E5" w:rsidRDefault="00B72B9B" w:rsidP="00B72B9B">
      <w:pPr>
        <w:ind w:firstLine="425"/>
        <w:rPr>
          <w:rFonts w:ascii="Times New Roman" w:hAnsi="Times New Roman"/>
          <w:sz w:val="28"/>
          <w:szCs w:val="28"/>
        </w:rPr>
      </w:pPr>
      <w:r w:rsidRPr="00DC57E5">
        <w:rPr>
          <w:rFonts w:ascii="Times New Roman" w:hAnsi="Times New Roman"/>
          <w:sz w:val="28"/>
          <w:szCs w:val="28"/>
        </w:rPr>
        <w:t>Генеральная цель воспитательной работы МБОУ «СОШ № 2 г. Осы»:</w:t>
      </w:r>
      <w:r>
        <w:rPr>
          <w:rFonts w:ascii="Times New Roman" w:hAnsi="Times New Roman"/>
          <w:sz w:val="28"/>
          <w:szCs w:val="28"/>
        </w:rPr>
        <w:t xml:space="preserve"> в</w:t>
      </w:r>
      <w:r w:rsidRPr="00DC57E5">
        <w:rPr>
          <w:rFonts w:ascii="Times New Roman" w:hAnsi="Times New Roman"/>
          <w:sz w:val="28"/>
          <w:szCs w:val="28"/>
        </w:rPr>
        <w:t>оспитание социально-активной, образованной, нравственно и физически здоровой личности в условиях изменяющейся общественной жизни, имеющей опыт личного участия в социально значимой и творческой деятельности.</w:t>
      </w:r>
      <w:r>
        <w:rPr>
          <w:rFonts w:ascii="Times New Roman" w:hAnsi="Times New Roman"/>
          <w:sz w:val="28"/>
          <w:szCs w:val="28"/>
        </w:rPr>
        <w:t xml:space="preserve"> В МБОУ СОШ № 2 воспитательная работа строится в соответствии с Планом воспитательной работы на 2020/2021 учебный год. План работы составлен по направлениям в соответствии с реализацией воспитательной компоненты в образовательной организации. ШМО классных руководителей возглавляет не заместитель по ВР. План работы имеется. Запланировано 5 заседаний, в этом учебном году прошло 1 заседание. Заместитель по ВР </w:t>
      </w:r>
      <w:proofErr w:type="spellStart"/>
      <w:r>
        <w:rPr>
          <w:rFonts w:ascii="Times New Roman" w:hAnsi="Times New Roman"/>
          <w:sz w:val="28"/>
          <w:szCs w:val="28"/>
        </w:rPr>
        <w:t>Фортова</w:t>
      </w:r>
      <w:proofErr w:type="spellEnd"/>
      <w:r>
        <w:rPr>
          <w:rFonts w:ascii="Times New Roman" w:hAnsi="Times New Roman"/>
          <w:sz w:val="28"/>
          <w:szCs w:val="28"/>
        </w:rPr>
        <w:t xml:space="preserve"> О.Ю. в школе работает первый месяц, поэтому, необходимо организовать стажировку.</w:t>
      </w:r>
    </w:p>
    <w:p w:rsidR="00B72B9B" w:rsidRDefault="00B72B9B" w:rsidP="00B72B9B">
      <w:pPr>
        <w:ind w:left="-142" w:firstLine="709"/>
        <w:contextualSpacing/>
        <w:rPr>
          <w:rFonts w:ascii="Times New Roman" w:hAnsi="Times New Roman"/>
          <w:sz w:val="28"/>
          <w:szCs w:val="28"/>
        </w:rPr>
      </w:pPr>
      <w:r>
        <w:rPr>
          <w:rFonts w:ascii="Times New Roman" w:hAnsi="Times New Roman"/>
          <w:sz w:val="28"/>
          <w:szCs w:val="28"/>
        </w:rPr>
        <w:t xml:space="preserve">В МБОУ СОШ № 4  план воспитательной работы имеется, в нем есть анализ за предыдущий год (в основном, перечисление мероприятий, которые прошли в школе), планирование ведется по направлениям в соответствии с реализацией воспитательной компоненты в образовательной организации. У 2 заместителей директоров по воспитательной работе разные функциональные обязанности: Устинов В.А. отвечает за проведение мероприятий, праздников, событий, за  организацию работы Парламента школы. Власюк М.А.  – за планирование, отчетность, взаимодействие со службами. Должностные обязанности находятся у секретаря. Власюк М.А. с ними не ознакомлена. В МБОУ СОШ № 4 реализуется Программа </w:t>
      </w:r>
      <w:proofErr w:type="gramStart"/>
      <w:r>
        <w:rPr>
          <w:rFonts w:ascii="Times New Roman" w:hAnsi="Times New Roman"/>
          <w:sz w:val="28"/>
          <w:szCs w:val="28"/>
        </w:rPr>
        <w:t>духовно-нравственного</w:t>
      </w:r>
      <w:proofErr w:type="gramEnd"/>
      <w:r>
        <w:rPr>
          <w:rFonts w:ascii="Times New Roman" w:hAnsi="Times New Roman"/>
          <w:sz w:val="28"/>
          <w:szCs w:val="28"/>
        </w:rPr>
        <w:t xml:space="preserve"> развития, есть Программа гражданско-патриотического воспитания. ШМО классных руководителей ведет классный руководитель, а не заместитель по ВР. Вызывает сомнение  целесообразность распределения функциональных обязанностей между 2 заместителями директора по воспитательной работе. </w:t>
      </w:r>
    </w:p>
    <w:p w:rsidR="00B72B9B" w:rsidRDefault="00B72B9B" w:rsidP="00B72B9B">
      <w:pPr>
        <w:tabs>
          <w:tab w:val="left" w:pos="3444"/>
        </w:tabs>
        <w:ind w:left="-142" w:firstLine="709"/>
        <w:contextualSpacing/>
        <w:rPr>
          <w:rFonts w:ascii="Times New Roman" w:hAnsi="Times New Roman"/>
          <w:sz w:val="28"/>
          <w:szCs w:val="28"/>
        </w:rPr>
      </w:pPr>
      <w:r>
        <w:rPr>
          <w:rFonts w:ascii="Times New Roman" w:hAnsi="Times New Roman"/>
          <w:sz w:val="28"/>
          <w:szCs w:val="28"/>
        </w:rPr>
        <w:t xml:space="preserve">В МБОУ «Горская ООШ» имеются: Программы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ступени основного общего образования, и на ступени начального образования; План воспитательной работы на 2020/2021 учебный год. В плане – все месяцы – тематические, мероприятия проводятся в рамках тематики месяца. Данный план есть в каждом филиале. Заместитель директора по ВР </w:t>
      </w:r>
      <w:proofErr w:type="spellStart"/>
      <w:r>
        <w:rPr>
          <w:rFonts w:ascii="Times New Roman" w:hAnsi="Times New Roman"/>
          <w:sz w:val="28"/>
          <w:szCs w:val="28"/>
        </w:rPr>
        <w:t>Реблян</w:t>
      </w:r>
      <w:proofErr w:type="spellEnd"/>
      <w:r>
        <w:rPr>
          <w:rFonts w:ascii="Times New Roman" w:hAnsi="Times New Roman"/>
          <w:sz w:val="28"/>
          <w:szCs w:val="28"/>
        </w:rPr>
        <w:t xml:space="preserve"> Т.Д. проверяет планы классных руководителей и согласует их.  Организовано взаимодействие с </w:t>
      </w:r>
      <w:proofErr w:type="gramStart"/>
      <w:r>
        <w:rPr>
          <w:rFonts w:ascii="Times New Roman" w:hAnsi="Times New Roman"/>
          <w:sz w:val="28"/>
          <w:szCs w:val="28"/>
        </w:rPr>
        <w:t>ответственными</w:t>
      </w:r>
      <w:proofErr w:type="gramEnd"/>
      <w:r>
        <w:rPr>
          <w:rFonts w:ascii="Times New Roman" w:hAnsi="Times New Roman"/>
          <w:sz w:val="28"/>
          <w:szCs w:val="28"/>
        </w:rPr>
        <w:t xml:space="preserve"> за воспитательную работу в филиалах: 1 раз прошло совещание на платформе </w:t>
      </w:r>
      <w:proofErr w:type="spellStart"/>
      <w:r w:rsidRPr="004D1667">
        <w:rPr>
          <w:rFonts w:ascii="Times New Roman" w:hAnsi="Times New Roman"/>
          <w:sz w:val="28"/>
          <w:szCs w:val="32"/>
        </w:rPr>
        <w:t>Zoom</w:t>
      </w:r>
      <w:proofErr w:type="spellEnd"/>
      <w:r>
        <w:rPr>
          <w:rFonts w:ascii="Times New Roman" w:hAnsi="Times New Roman"/>
          <w:sz w:val="28"/>
          <w:szCs w:val="32"/>
        </w:rPr>
        <w:t xml:space="preserve">, в Контакте есть группа,  где обсуждаются вопросы воспитательной деятельности, еженедельно, по средам, заместитель директора выезжает в </w:t>
      </w:r>
      <w:proofErr w:type="spellStart"/>
      <w:r>
        <w:rPr>
          <w:rFonts w:ascii="Times New Roman" w:hAnsi="Times New Roman"/>
          <w:sz w:val="28"/>
          <w:szCs w:val="32"/>
        </w:rPr>
        <w:t>Пальскую</w:t>
      </w:r>
      <w:proofErr w:type="spellEnd"/>
      <w:r>
        <w:rPr>
          <w:rFonts w:ascii="Times New Roman" w:hAnsi="Times New Roman"/>
          <w:sz w:val="28"/>
          <w:szCs w:val="32"/>
        </w:rPr>
        <w:t xml:space="preserve"> школу, в Комаровской ООШ была только 1 раз. При формировании единого плана воспитательной работы были собраны предложения от всех ответственных за воспитательную работу в филиалах. В школе имеется Положение о Совете старшеклассников. Заместитель директора по ВР контролирует классных руководителей. В сентябре 2020 г. проведена проверка планов воспитательной работы классных руководителей 1-9 классов, имеется справка. </w:t>
      </w:r>
      <w:proofErr w:type="spellStart"/>
      <w:r>
        <w:rPr>
          <w:rFonts w:ascii="Times New Roman" w:hAnsi="Times New Roman"/>
          <w:sz w:val="28"/>
          <w:szCs w:val="32"/>
        </w:rPr>
        <w:t>Реблян</w:t>
      </w:r>
      <w:proofErr w:type="spellEnd"/>
      <w:r>
        <w:rPr>
          <w:rFonts w:ascii="Times New Roman" w:hAnsi="Times New Roman"/>
          <w:sz w:val="28"/>
          <w:szCs w:val="32"/>
        </w:rPr>
        <w:t xml:space="preserve"> Т.Д. отвечает за ШМО классных руководителей, но заседание прошло только 1, в августе 2020 г.</w:t>
      </w:r>
    </w:p>
    <w:p w:rsidR="00B72B9B" w:rsidRDefault="00B72B9B" w:rsidP="00B72B9B">
      <w:pPr>
        <w:tabs>
          <w:tab w:val="left" w:pos="567"/>
          <w:tab w:val="left" w:pos="3444"/>
        </w:tabs>
        <w:ind w:firstLine="567"/>
        <w:rPr>
          <w:rFonts w:ascii="Times New Roman" w:hAnsi="Times New Roman"/>
          <w:sz w:val="28"/>
          <w:szCs w:val="28"/>
        </w:rPr>
      </w:pPr>
      <w:r>
        <w:rPr>
          <w:rFonts w:ascii="Times New Roman" w:hAnsi="Times New Roman"/>
          <w:sz w:val="28"/>
          <w:szCs w:val="28"/>
        </w:rPr>
        <w:lastRenderedPageBreak/>
        <w:t xml:space="preserve">В МБОУ «Крыловская ООШ» разработаны Программы воспитания и социализации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на ступени основного общего образования, и на ступени начального образования на 2020-2025 уч. год»; Программа воспитательной системы школы «Путь к успеху» на 2020-2025 уч. год. Заместитель директора по ВР </w:t>
      </w:r>
      <w:proofErr w:type="spellStart"/>
      <w:r>
        <w:rPr>
          <w:rFonts w:ascii="Times New Roman" w:hAnsi="Times New Roman"/>
          <w:sz w:val="28"/>
          <w:szCs w:val="28"/>
        </w:rPr>
        <w:t>Умпелева</w:t>
      </w:r>
      <w:proofErr w:type="spellEnd"/>
      <w:r>
        <w:rPr>
          <w:rFonts w:ascii="Times New Roman" w:hAnsi="Times New Roman"/>
          <w:sz w:val="28"/>
          <w:szCs w:val="28"/>
        </w:rPr>
        <w:t xml:space="preserve"> Н.В. (Гремячинская ООШ») проработала  нормативную базу по воспитательной работе школы. Разработаны четкие должностные инструкции для классного руководителя. Ею согласованы все планы классных руководителей. Имеется план </w:t>
      </w:r>
      <w:proofErr w:type="spellStart"/>
      <w:r>
        <w:rPr>
          <w:rFonts w:ascii="Times New Roman" w:hAnsi="Times New Roman"/>
          <w:sz w:val="28"/>
          <w:szCs w:val="28"/>
        </w:rPr>
        <w:t>внутришкольного</w:t>
      </w:r>
      <w:proofErr w:type="spellEnd"/>
      <w:r>
        <w:rPr>
          <w:rFonts w:ascii="Times New Roman" w:hAnsi="Times New Roman"/>
          <w:sz w:val="28"/>
          <w:szCs w:val="28"/>
        </w:rPr>
        <w:t xml:space="preserve"> контроля на 2020-2021 учебный год. С целью координации действий по воспитательной работе заместитель директора по ВР определила еженедельный выезд в Крыловскую школу, где непосредственно будет вести консультации, семинары для классных руководителей, осуществлять </w:t>
      </w:r>
      <w:proofErr w:type="spellStart"/>
      <w:r>
        <w:rPr>
          <w:rFonts w:ascii="Times New Roman" w:hAnsi="Times New Roman"/>
          <w:sz w:val="28"/>
          <w:szCs w:val="28"/>
        </w:rPr>
        <w:t>внутришкольный</w:t>
      </w:r>
      <w:proofErr w:type="spellEnd"/>
      <w:r>
        <w:rPr>
          <w:rFonts w:ascii="Times New Roman" w:hAnsi="Times New Roman"/>
          <w:sz w:val="28"/>
          <w:szCs w:val="28"/>
        </w:rPr>
        <w:t xml:space="preserve"> контроль. Не были представлены должностные инструкции заместителя директора по ВР и педагога-организатора. ШМО классных руководителей общее для 2 школ. </w:t>
      </w:r>
      <w:proofErr w:type="gramStart"/>
      <w:r>
        <w:rPr>
          <w:rFonts w:ascii="Times New Roman" w:hAnsi="Times New Roman"/>
          <w:sz w:val="28"/>
          <w:szCs w:val="28"/>
        </w:rPr>
        <w:t xml:space="preserve">Отвечает за него </w:t>
      </w:r>
      <w:proofErr w:type="spellStart"/>
      <w:r>
        <w:rPr>
          <w:rFonts w:ascii="Times New Roman" w:hAnsi="Times New Roman"/>
          <w:sz w:val="28"/>
          <w:szCs w:val="28"/>
        </w:rPr>
        <w:t>Умпелева</w:t>
      </w:r>
      <w:proofErr w:type="spellEnd"/>
      <w:r>
        <w:rPr>
          <w:rFonts w:ascii="Times New Roman" w:hAnsi="Times New Roman"/>
          <w:sz w:val="28"/>
          <w:szCs w:val="28"/>
        </w:rPr>
        <w:t xml:space="preserve"> Н.В. Составлен</w:t>
      </w:r>
      <w:proofErr w:type="gramEnd"/>
      <w:r>
        <w:rPr>
          <w:rFonts w:ascii="Times New Roman" w:hAnsi="Times New Roman"/>
          <w:sz w:val="28"/>
          <w:szCs w:val="28"/>
        </w:rPr>
        <w:t xml:space="preserve"> план работы, прошло 2 заседания, 1 из них – в режиме онлайн.</w:t>
      </w:r>
    </w:p>
    <w:p w:rsidR="00B72B9B" w:rsidRPr="00BE1F81" w:rsidRDefault="00B72B9B" w:rsidP="00B72B9B">
      <w:pPr>
        <w:ind w:firstLine="360"/>
        <w:contextualSpacing/>
        <w:rPr>
          <w:rFonts w:ascii="Times New Roman" w:eastAsiaTheme="minorEastAsia" w:hAnsi="Times New Roman"/>
          <w:sz w:val="28"/>
          <w:szCs w:val="28"/>
        </w:rPr>
      </w:pPr>
      <w:r>
        <w:rPr>
          <w:rFonts w:ascii="Times New Roman" w:eastAsiaTheme="minorEastAsia" w:hAnsi="Times New Roman"/>
          <w:sz w:val="28"/>
          <w:szCs w:val="28"/>
        </w:rPr>
        <w:t xml:space="preserve">В  </w:t>
      </w:r>
      <w:r w:rsidRPr="00BE1F81">
        <w:rPr>
          <w:rFonts w:ascii="Times New Roman" w:eastAsiaTheme="minorEastAsia" w:hAnsi="Times New Roman"/>
          <w:sz w:val="28"/>
          <w:szCs w:val="28"/>
        </w:rPr>
        <w:t xml:space="preserve"> МБОУ «Школа  - интернат» реализуются следующие образовательные программы: АООП НОО ЗПР, АООП ОО с УО, АООП ОО с ГУО. </w:t>
      </w:r>
    </w:p>
    <w:p w:rsidR="00B72B9B" w:rsidRDefault="00B72B9B" w:rsidP="00B72B9B">
      <w:pPr>
        <w:contextualSpacing/>
        <w:rPr>
          <w:rFonts w:ascii="Times New Roman" w:eastAsiaTheme="minorEastAsia" w:hAnsi="Times New Roman"/>
          <w:sz w:val="28"/>
          <w:szCs w:val="28"/>
        </w:rPr>
      </w:pPr>
      <w:r w:rsidRPr="00BE1F81">
        <w:rPr>
          <w:rFonts w:ascii="Times New Roman" w:eastAsiaTheme="minorEastAsia" w:hAnsi="Times New Roman"/>
          <w:sz w:val="28"/>
          <w:szCs w:val="28"/>
        </w:rPr>
        <w:t>При наличии трёх видов образовательных программ, для всех обучающихся составляется единый план воспитательной работы на учебный год.</w:t>
      </w:r>
    </w:p>
    <w:p w:rsidR="00B72B9B" w:rsidRPr="00BE1F81" w:rsidRDefault="00B72B9B" w:rsidP="00B72B9B">
      <w:pPr>
        <w:ind w:firstLine="357"/>
        <w:rPr>
          <w:rFonts w:ascii="Times New Roman" w:eastAsiaTheme="minorEastAsia" w:hAnsi="Times New Roman"/>
          <w:sz w:val="28"/>
          <w:szCs w:val="28"/>
        </w:rPr>
      </w:pPr>
      <w:r w:rsidRPr="00BE1F81">
        <w:rPr>
          <w:rFonts w:ascii="Times New Roman" w:eastAsiaTheme="minorEastAsia" w:hAnsi="Times New Roman"/>
          <w:sz w:val="28"/>
          <w:szCs w:val="28"/>
        </w:rPr>
        <w:t>Ежегодно, с учётом календарного плана образовательных событий, номинацией года</w:t>
      </w:r>
      <w:r>
        <w:rPr>
          <w:rFonts w:ascii="Times New Roman" w:eastAsiaTheme="minorEastAsia" w:hAnsi="Times New Roman"/>
          <w:sz w:val="28"/>
          <w:szCs w:val="28"/>
        </w:rPr>
        <w:t>, а так</w:t>
      </w:r>
      <w:r w:rsidRPr="00BE1F81">
        <w:rPr>
          <w:rFonts w:ascii="Times New Roman" w:eastAsiaTheme="minorEastAsia" w:hAnsi="Times New Roman"/>
          <w:sz w:val="28"/>
          <w:szCs w:val="28"/>
        </w:rPr>
        <w:t xml:space="preserve">же на основе анализа работы за прошлый год в школе составляется «Годовой план воспитательной работы и внеурочной деятельности». </w:t>
      </w:r>
    </w:p>
    <w:p w:rsidR="00B72B9B" w:rsidRPr="00BE1F81" w:rsidRDefault="00B72B9B" w:rsidP="00B72B9B">
      <w:pPr>
        <w:ind w:firstLine="357"/>
        <w:rPr>
          <w:rFonts w:ascii="Times New Roman" w:eastAsiaTheme="minorEastAsia" w:hAnsi="Times New Roman"/>
          <w:sz w:val="28"/>
          <w:szCs w:val="28"/>
        </w:rPr>
      </w:pPr>
      <w:r w:rsidRPr="00BE1F81">
        <w:rPr>
          <w:rFonts w:ascii="Times New Roman" w:eastAsiaTheme="minorEastAsia" w:hAnsi="Times New Roman"/>
          <w:sz w:val="28"/>
          <w:szCs w:val="28"/>
        </w:rPr>
        <w:t xml:space="preserve">Главные целевые ориентиры для деятельности, соответствующие  ФГОС для детей с ОВЗ, это блоки воспитательной системы: </w:t>
      </w:r>
    </w:p>
    <w:p w:rsidR="00B72B9B" w:rsidRPr="00BE1F81" w:rsidRDefault="00B72B9B" w:rsidP="00B72B9B">
      <w:pPr>
        <w:rPr>
          <w:rFonts w:ascii="Times New Roman" w:eastAsiaTheme="minorEastAsia" w:hAnsi="Times New Roman"/>
          <w:sz w:val="28"/>
          <w:szCs w:val="28"/>
        </w:rPr>
      </w:pPr>
      <w:r>
        <w:rPr>
          <w:rFonts w:ascii="Times New Roman" w:eastAsiaTheme="minorEastAsia" w:hAnsi="Times New Roman"/>
          <w:sz w:val="28"/>
          <w:szCs w:val="28"/>
        </w:rPr>
        <w:t xml:space="preserve">1. </w:t>
      </w:r>
      <w:r w:rsidRPr="00BE1F81">
        <w:rPr>
          <w:rFonts w:ascii="Times New Roman" w:eastAsiaTheme="minorEastAsia" w:hAnsi="Times New Roman"/>
          <w:sz w:val="28"/>
          <w:szCs w:val="28"/>
        </w:rPr>
        <w:t xml:space="preserve"> Мир моих возможностей (интеллектуальное развитие личности)</w:t>
      </w:r>
    </w:p>
    <w:p w:rsidR="00B72B9B" w:rsidRPr="00BE1F81" w:rsidRDefault="00B72B9B" w:rsidP="00B72B9B">
      <w:pPr>
        <w:rPr>
          <w:rFonts w:ascii="Times New Roman" w:eastAsiaTheme="minorEastAsia" w:hAnsi="Times New Roman"/>
          <w:sz w:val="28"/>
          <w:szCs w:val="28"/>
        </w:rPr>
      </w:pPr>
      <w:r>
        <w:rPr>
          <w:rFonts w:ascii="Times New Roman" w:eastAsiaTheme="minorEastAsia" w:hAnsi="Times New Roman"/>
          <w:sz w:val="28"/>
          <w:szCs w:val="28"/>
        </w:rPr>
        <w:t xml:space="preserve">2. </w:t>
      </w:r>
      <w:r w:rsidRPr="00BE1F81">
        <w:rPr>
          <w:rFonts w:ascii="Times New Roman" w:eastAsiaTheme="minorEastAsia" w:hAnsi="Times New Roman"/>
          <w:sz w:val="28"/>
          <w:szCs w:val="28"/>
        </w:rPr>
        <w:t xml:space="preserve">Мир красоты (общекультурное развитие личности) </w:t>
      </w:r>
    </w:p>
    <w:p w:rsidR="00B72B9B" w:rsidRPr="00BE1F81" w:rsidRDefault="00B72B9B" w:rsidP="00B72B9B">
      <w:pPr>
        <w:rPr>
          <w:rFonts w:ascii="Times New Roman" w:eastAsiaTheme="minorEastAsia" w:hAnsi="Times New Roman"/>
          <w:sz w:val="28"/>
          <w:szCs w:val="28"/>
        </w:rPr>
      </w:pPr>
      <w:r>
        <w:rPr>
          <w:rFonts w:ascii="Times New Roman" w:eastAsiaTheme="minorEastAsia" w:hAnsi="Times New Roman"/>
          <w:sz w:val="28"/>
          <w:szCs w:val="28"/>
        </w:rPr>
        <w:t xml:space="preserve">3. </w:t>
      </w:r>
      <w:r w:rsidRPr="00BE1F81">
        <w:rPr>
          <w:rFonts w:ascii="Times New Roman" w:eastAsiaTheme="minorEastAsia" w:hAnsi="Times New Roman"/>
          <w:sz w:val="28"/>
          <w:szCs w:val="28"/>
        </w:rPr>
        <w:t>Мой мир (духовно-нравственное развитие личности)</w:t>
      </w:r>
    </w:p>
    <w:p w:rsidR="00B72B9B" w:rsidRPr="00BE1F81" w:rsidRDefault="00B72B9B" w:rsidP="00B72B9B">
      <w:pPr>
        <w:rPr>
          <w:rFonts w:ascii="Times New Roman" w:eastAsiaTheme="minorEastAsia" w:hAnsi="Times New Roman"/>
          <w:sz w:val="28"/>
          <w:szCs w:val="28"/>
        </w:rPr>
      </w:pPr>
      <w:r>
        <w:rPr>
          <w:rFonts w:ascii="Times New Roman" w:eastAsiaTheme="minorEastAsia" w:hAnsi="Times New Roman"/>
          <w:sz w:val="28"/>
          <w:szCs w:val="28"/>
        </w:rPr>
        <w:t xml:space="preserve">4. </w:t>
      </w:r>
      <w:r w:rsidRPr="00BE1F81">
        <w:rPr>
          <w:rFonts w:ascii="Times New Roman" w:eastAsiaTheme="minorEastAsia" w:hAnsi="Times New Roman"/>
          <w:sz w:val="28"/>
          <w:szCs w:val="28"/>
        </w:rPr>
        <w:t>Мир доброты и заботы (социальное развитие личности)</w:t>
      </w:r>
    </w:p>
    <w:p w:rsidR="00B72B9B" w:rsidRPr="00BE1F81" w:rsidRDefault="00B72B9B" w:rsidP="00B72B9B">
      <w:pPr>
        <w:rPr>
          <w:rFonts w:ascii="Times New Roman" w:eastAsiaTheme="minorEastAsia" w:hAnsi="Times New Roman"/>
          <w:sz w:val="28"/>
          <w:szCs w:val="28"/>
        </w:rPr>
      </w:pPr>
      <w:r>
        <w:rPr>
          <w:rFonts w:ascii="Times New Roman" w:eastAsiaTheme="minorEastAsia" w:hAnsi="Times New Roman"/>
          <w:sz w:val="28"/>
          <w:szCs w:val="28"/>
        </w:rPr>
        <w:t xml:space="preserve">5. </w:t>
      </w:r>
      <w:r w:rsidRPr="00BE1F81">
        <w:rPr>
          <w:rFonts w:ascii="Times New Roman" w:eastAsiaTheme="minorEastAsia" w:hAnsi="Times New Roman"/>
          <w:sz w:val="28"/>
          <w:szCs w:val="28"/>
        </w:rPr>
        <w:t>Мир спорта и здоровья (спортивно-оздоровительное развитие личности).</w:t>
      </w:r>
    </w:p>
    <w:p w:rsidR="00B72B9B" w:rsidRPr="00BE1F81" w:rsidRDefault="00B72B9B" w:rsidP="00B72B9B">
      <w:pPr>
        <w:ind w:firstLine="708"/>
        <w:rPr>
          <w:rFonts w:ascii="Times New Roman" w:eastAsiaTheme="minorEastAsia" w:hAnsi="Times New Roman"/>
          <w:sz w:val="28"/>
          <w:szCs w:val="28"/>
        </w:rPr>
      </w:pPr>
      <w:r w:rsidRPr="00BE1F81">
        <w:rPr>
          <w:rFonts w:ascii="Times New Roman" w:eastAsiaTheme="minorEastAsia" w:hAnsi="Times New Roman"/>
          <w:sz w:val="28"/>
          <w:szCs w:val="28"/>
        </w:rPr>
        <w:t xml:space="preserve">В каждом плане представлен  анализ за прошлый учебный год, определены рекомендации для улучшения качества мероприятий. Результатом реализации плана является мониторинг «Активность </w:t>
      </w:r>
      <w:proofErr w:type="gramStart"/>
      <w:r w:rsidRPr="00BE1F81">
        <w:rPr>
          <w:rFonts w:ascii="Times New Roman" w:eastAsiaTheme="minorEastAsia" w:hAnsi="Times New Roman"/>
          <w:sz w:val="28"/>
          <w:szCs w:val="28"/>
        </w:rPr>
        <w:t>обучаю</w:t>
      </w:r>
      <w:r>
        <w:rPr>
          <w:rFonts w:ascii="Times New Roman" w:eastAsiaTheme="minorEastAsia" w:hAnsi="Times New Roman"/>
          <w:sz w:val="28"/>
          <w:szCs w:val="28"/>
        </w:rPr>
        <w:t>щихся</w:t>
      </w:r>
      <w:proofErr w:type="gramEnd"/>
      <w:r>
        <w:rPr>
          <w:rFonts w:ascii="Times New Roman" w:eastAsiaTheme="minorEastAsia" w:hAnsi="Times New Roman"/>
          <w:sz w:val="28"/>
          <w:szCs w:val="28"/>
        </w:rPr>
        <w:t xml:space="preserve">», «Занятость обучающихся </w:t>
      </w:r>
      <w:r w:rsidRPr="00BE1F81">
        <w:rPr>
          <w:rFonts w:ascii="Times New Roman" w:eastAsiaTheme="minorEastAsia" w:hAnsi="Times New Roman"/>
          <w:sz w:val="28"/>
          <w:szCs w:val="28"/>
        </w:rPr>
        <w:t>во внеурочное время». На основании данных мониторингов классные руководители поощряют активистов, выявляют обучающихся, ко</w:t>
      </w:r>
      <w:r>
        <w:rPr>
          <w:rFonts w:ascii="Times New Roman" w:eastAsiaTheme="minorEastAsia" w:hAnsi="Times New Roman"/>
          <w:sz w:val="28"/>
          <w:szCs w:val="28"/>
        </w:rPr>
        <w:t>торые нуждаются в помощи, а так</w:t>
      </w:r>
      <w:r w:rsidRPr="00BE1F81">
        <w:rPr>
          <w:rFonts w:ascii="Times New Roman" w:eastAsiaTheme="minorEastAsia" w:hAnsi="Times New Roman"/>
          <w:sz w:val="28"/>
          <w:szCs w:val="28"/>
        </w:rPr>
        <w:t>же отслеживают занятость детей</w:t>
      </w:r>
      <w:r>
        <w:rPr>
          <w:rFonts w:ascii="Times New Roman" w:eastAsiaTheme="minorEastAsia" w:hAnsi="Times New Roman"/>
          <w:sz w:val="28"/>
          <w:szCs w:val="28"/>
        </w:rPr>
        <w:t xml:space="preserve">.  ШМО классных руководителей в школе отсутствует. </w:t>
      </w:r>
    </w:p>
    <w:p w:rsidR="00B72B9B" w:rsidRDefault="00B72B9B" w:rsidP="00B72B9B">
      <w:pPr>
        <w:tabs>
          <w:tab w:val="left" w:pos="567"/>
        </w:tabs>
        <w:ind w:firstLine="567"/>
        <w:rPr>
          <w:rFonts w:ascii="Times New Roman" w:hAnsi="Times New Roman"/>
          <w:sz w:val="28"/>
          <w:szCs w:val="28"/>
        </w:rPr>
      </w:pPr>
      <w:r>
        <w:rPr>
          <w:rFonts w:ascii="Times New Roman" w:hAnsi="Times New Roman"/>
          <w:sz w:val="28"/>
          <w:szCs w:val="28"/>
        </w:rPr>
        <w:t xml:space="preserve">В коррекционной школе - интернате педагог-организатор Жуланова Т.А. осуществляет </w:t>
      </w:r>
      <w:proofErr w:type="spellStart"/>
      <w:r>
        <w:rPr>
          <w:rFonts w:ascii="Times New Roman" w:hAnsi="Times New Roman"/>
          <w:sz w:val="28"/>
          <w:szCs w:val="28"/>
        </w:rPr>
        <w:t>внутришкольный</w:t>
      </w:r>
      <w:proofErr w:type="spellEnd"/>
      <w:r>
        <w:rPr>
          <w:rFonts w:ascii="Times New Roman" w:hAnsi="Times New Roman"/>
          <w:sz w:val="28"/>
          <w:szCs w:val="28"/>
        </w:rPr>
        <w:t xml:space="preserve"> контроль за деятельностью классных руководите</w:t>
      </w:r>
      <w:r>
        <w:rPr>
          <w:rFonts w:ascii="Times New Roman" w:hAnsi="Times New Roman"/>
          <w:sz w:val="28"/>
          <w:szCs w:val="28"/>
        </w:rPr>
        <w:t>лей, что вызывает сомнение в объ</w:t>
      </w:r>
      <w:r>
        <w:rPr>
          <w:rFonts w:ascii="Times New Roman" w:hAnsi="Times New Roman"/>
          <w:sz w:val="28"/>
          <w:szCs w:val="28"/>
        </w:rPr>
        <w:t>ективности контроля</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proofErr w:type="gramStart"/>
      <w:r>
        <w:rPr>
          <w:rFonts w:ascii="Times New Roman" w:hAnsi="Times New Roman"/>
          <w:sz w:val="28"/>
          <w:szCs w:val="28"/>
        </w:rPr>
        <w:t>в</w:t>
      </w:r>
      <w:proofErr w:type="gramEnd"/>
      <w:r>
        <w:rPr>
          <w:rFonts w:ascii="Times New Roman" w:hAnsi="Times New Roman"/>
          <w:sz w:val="28"/>
          <w:szCs w:val="28"/>
        </w:rPr>
        <w:t>нутришкольный</w:t>
      </w:r>
      <w:proofErr w:type="spellEnd"/>
      <w:r>
        <w:rPr>
          <w:rFonts w:ascii="Times New Roman" w:hAnsi="Times New Roman"/>
          <w:sz w:val="28"/>
          <w:szCs w:val="28"/>
        </w:rPr>
        <w:t xml:space="preserve"> контроль за реализацией плана воспитательной работы, работой педагога-организатора и специалистов учреждения должен осуществлять заместитель директора. </w:t>
      </w:r>
    </w:p>
    <w:p w:rsidR="00B72B9B" w:rsidRDefault="00B72B9B" w:rsidP="00B72B9B">
      <w:pPr>
        <w:tabs>
          <w:tab w:val="left" w:pos="567"/>
        </w:tabs>
        <w:ind w:firstLine="567"/>
        <w:rPr>
          <w:rFonts w:ascii="Times New Roman" w:hAnsi="Times New Roman"/>
          <w:sz w:val="28"/>
          <w:szCs w:val="28"/>
        </w:rPr>
      </w:pPr>
      <w:proofErr w:type="gramStart"/>
      <w:r w:rsidRPr="00E0655E">
        <w:rPr>
          <w:rFonts w:ascii="Times New Roman" w:hAnsi="Times New Roman"/>
          <w:sz w:val="28"/>
          <w:szCs w:val="28"/>
        </w:rPr>
        <w:t xml:space="preserve">В целях реализации Федерального закона от 29 декабря 2012 г. №273-ФЗ «Об образовании в Российской Федерации», на основании Распоряжения Правительства Российской Федерации от 12 ноября 2020 г. № 2945-р </w:t>
      </w:r>
      <w:r w:rsidRPr="00E0655E">
        <w:rPr>
          <w:rFonts w:ascii="Times New Roman" w:hAnsi="Times New Roman"/>
          <w:sz w:val="28"/>
          <w:szCs w:val="28"/>
        </w:rPr>
        <w:br/>
      </w:r>
      <w:r w:rsidRPr="00E0655E">
        <w:rPr>
          <w:rFonts w:ascii="Times New Roman" w:hAnsi="Times New Roman"/>
          <w:sz w:val="28"/>
          <w:szCs w:val="28"/>
        </w:rPr>
        <w:lastRenderedPageBreak/>
        <w:t>«Об утверждении плана мероприятий по реализации в 2021 - 2025 годах Стратегии развития воспитания в Российской Федерации на период до 2025 года», а также с целью организации эффективной системы воспитания обучающихся в образовательных</w:t>
      </w:r>
      <w:proofErr w:type="gramEnd"/>
      <w:r w:rsidRPr="00E0655E">
        <w:rPr>
          <w:rFonts w:ascii="Times New Roman" w:hAnsi="Times New Roman"/>
          <w:sz w:val="28"/>
          <w:szCs w:val="28"/>
        </w:rPr>
        <w:t xml:space="preserve"> </w:t>
      </w:r>
      <w:proofErr w:type="gramStart"/>
      <w:r w:rsidRPr="00E0655E">
        <w:rPr>
          <w:rFonts w:ascii="Times New Roman" w:hAnsi="Times New Roman"/>
          <w:sz w:val="28"/>
          <w:szCs w:val="28"/>
        </w:rPr>
        <w:t>организациях</w:t>
      </w:r>
      <w:proofErr w:type="gramEnd"/>
      <w:r w:rsidRPr="00AE2677">
        <w:t xml:space="preserve"> </w:t>
      </w:r>
      <w:r w:rsidRPr="00AE2677">
        <w:rPr>
          <w:rFonts w:ascii="Times New Roman" w:hAnsi="Times New Roman"/>
          <w:sz w:val="28"/>
          <w:szCs w:val="28"/>
        </w:rPr>
        <w:t>началась</w:t>
      </w:r>
      <w:r>
        <w:rPr>
          <w:rFonts w:ascii="Times New Roman" w:hAnsi="Times New Roman"/>
          <w:sz w:val="28"/>
          <w:szCs w:val="28"/>
        </w:rPr>
        <w:t xml:space="preserve"> работа по разработке</w:t>
      </w:r>
      <w:r w:rsidRPr="00AE2677">
        <w:rPr>
          <w:rFonts w:ascii="Times New Roman" w:hAnsi="Times New Roman"/>
          <w:sz w:val="28"/>
          <w:szCs w:val="28"/>
        </w:rPr>
        <w:t xml:space="preserve"> рабочих программ воспитания</w:t>
      </w:r>
      <w:r>
        <w:t xml:space="preserve">. </w:t>
      </w:r>
      <w:r>
        <w:rPr>
          <w:rFonts w:ascii="Times New Roman" w:hAnsi="Times New Roman"/>
          <w:sz w:val="28"/>
          <w:szCs w:val="28"/>
        </w:rPr>
        <w:t>Во всех  обр</w:t>
      </w:r>
      <w:r w:rsidRPr="00AE2677">
        <w:rPr>
          <w:rFonts w:ascii="Times New Roman" w:hAnsi="Times New Roman"/>
          <w:sz w:val="28"/>
          <w:szCs w:val="28"/>
        </w:rPr>
        <w:t>азовательных организациях округа</w:t>
      </w:r>
      <w:r>
        <w:rPr>
          <w:rFonts w:ascii="Times New Roman" w:hAnsi="Times New Roman"/>
          <w:sz w:val="28"/>
          <w:szCs w:val="28"/>
        </w:rPr>
        <w:t xml:space="preserve"> (кроме МБОУ «Горская ООШ» и МБОУ СОШ № 3) созданы рабочие группы. Состоялись  первые заседания рабочих групп, где обсуждались модули, которые помогут реализовать программу, распределены ответственные за содержательную часть.</w:t>
      </w:r>
    </w:p>
    <w:p w:rsidR="00CA3C3B" w:rsidRDefault="00CA3C3B" w:rsidP="00B72B9B">
      <w:pPr>
        <w:tabs>
          <w:tab w:val="left" w:pos="567"/>
        </w:tabs>
        <w:ind w:firstLine="567"/>
        <w:rPr>
          <w:rFonts w:ascii="Times New Roman" w:hAnsi="Times New Roman"/>
          <w:sz w:val="28"/>
          <w:szCs w:val="28"/>
        </w:rPr>
      </w:pPr>
    </w:p>
    <w:p w:rsidR="00422802" w:rsidRPr="002720DD" w:rsidRDefault="00422802" w:rsidP="00422802">
      <w:pPr>
        <w:pStyle w:val="a5"/>
        <w:ind w:left="0" w:firstLine="567"/>
        <w:rPr>
          <w:rFonts w:ascii="Times New Roman" w:hAnsi="Times New Roman"/>
          <w:b/>
          <w:sz w:val="28"/>
          <w:szCs w:val="28"/>
        </w:rPr>
      </w:pPr>
      <w:r w:rsidRPr="002720DD">
        <w:rPr>
          <w:rFonts w:ascii="Times New Roman" w:hAnsi="Times New Roman"/>
          <w:b/>
          <w:sz w:val="28"/>
          <w:szCs w:val="28"/>
        </w:rPr>
        <w:t>В</w:t>
      </w:r>
      <w:r w:rsidR="002720DD">
        <w:rPr>
          <w:rFonts w:ascii="Times New Roman" w:hAnsi="Times New Roman"/>
          <w:b/>
          <w:sz w:val="28"/>
          <w:szCs w:val="28"/>
        </w:rPr>
        <w:t>ывод</w:t>
      </w:r>
      <w:r w:rsidRPr="002720DD">
        <w:rPr>
          <w:rFonts w:ascii="Times New Roman" w:hAnsi="Times New Roman"/>
          <w:b/>
          <w:sz w:val="28"/>
          <w:szCs w:val="28"/>
        </w:rPr>
        <w:t>:</w:t>
      </w:r>
    </w:p>
    <w:p w:rsidR="002720DD" w:rsidRDefault="002720DD" w:rsidP="00B72B9B">
      <w:pPr>
        <w:tabs>
          <w:tab w:val="left" w:pos="567"/>
        </w:tabs>
        <w:ind w:firstLine="567"/>
        <w:rPr>
          <w:rFonts w:ascii="Times New Roman" w:hAnsi="Times New Roman"/>
          <w:sz w:val="28"/>
          <w:szCs w:val="28"/>
        </w:rPr>
      </w:pPr>
      <w:r>
        <w:rPr>
          <w:rFonts w:ascii="Times New Roman" w:hAnsi="Times New Roman"/>
          <w:sz w:val="28"/>
          <w:szCs w:val="28"/>
        </w:rPr>
        <w:t>В образовательных организациях созданы условия для внедрения рабочей программы воспитания обучающихся</w:t>
      </w:r>
      <w:r>
        <w:rPr>
          <w:rFonts w:ascii="Times New Roman" w:hAnsi="Times New Roman"/>
          <w:sz w:val="28"/>
          <w:szCs w:val="28"/>
        </w:rPr>
        <w:t>.</w:t>
      </w:r>
    </w:p>
    <w:p w:rsidR="002720DD" w:rsidRDefault="002720DD" w:rsidP="002720DD">
      <w:pPr>
        <w:pStyle w:val="a5"/>
        <w:ind w:left="0" w:firstLine="567"/>
        <w:rPr>
          <w:rFonts w:ascii="Times New Roman" w:hAnsi="Times New Roman"/>
          <w:b/>
          <w:sz w:val="28"/>
          <w:szCs w:val="28"/>
        </w:rPr>
      </w:pPr>
    </w:p>
    <w:p w:rsidR="002720DD" w:rsidRPr="002720DD" w:rsidRDefault="002720DD" w:rsidP="002720DD">
      <w:pPr>
        <w:pStyle w:val="a5"/>
        <w:ind w:left="0" w:firstLine="567"/>
        <w:rPr>
          <w:rFonts w:ascii="Times New Roman" w:hAnsi="Times New Roman"/>
          <w:b/>
          <w:sz w:val="28"/>
          <w:szCs w:val="28"/>
        </w:rPr>
      </w:pPr>
      <w:r>
        <w:rPr>
          <w:rFonts w:ascii="Times New Roman" w:hAnsi="Times New Roman"/>
          <w:b/>
          <w:sz w:val="28"/>
          <w:szCs w:val="28"/>
        </w:rPr>
        <w:t>Р</w:t>
      </w:r>
      <w:r w:rsidRPr="002720DD">
        <w:rPr>
          <w:rFonts w:ascii="Times New Roman" w:hAnsi="Times New Roman"/>
          <w:b/>
          <w:sz w:val="28"/>
          <w:szCs w:val="28"/>
        </w:rPr>
        <w:t>екомендации:</w:t>
      </w:r>
    </w:p>
    <w:p w:rsidR="00422802" w:rsidRDefault="00422802" w:rsidP="00CA3C3B">
      <w:pPr>
        <w:pStyle w:val="a5"/>
        <w:ind w:left="0" w:firstLine="426"/>
        <w:rPr>
          <w:rFonts w:ascii="Times New Roman" w:hAnsi="Times New Roman"/>
          <w:sz w:val="28"/>
          <w:szCs w:val="28"/>
        </w:rPr>
      </w:pPr>
      <w:r>
        <w:rPr>
          <w:rFonts w:ascii="Times New Roman" w:hAnsi="Times New Roman"/>
          <w:sz w:val="28"/>
          <w:szCs w:val="28"/>
        </w:rPr>
        <w:t>1</w:t>
      </w:r>
      <w:r w:rsidR="00CA3C3B">
        <w:rPr>
          <w:rFonts w:ascii="Times New Roman" w:hAnsi="Times New Roman"/>
          <w:sz w:val="28"/>
          <w:szCs w:val="28"/>
        </w:rPr>
        <w:t>.</w:t>
      </w:r>
      <w:r>
        <w:rPr>
          <w:rFonts w:ascii="Times New Roman" w:hAnsi="Times New Roman"/>
          <w:sz w:val="28"/>
          <w:szCs w:val="28"/>
        </w:rPr>
        <w:t>Руководителям образовательных организаций:</w:t>
      </w:r>
    </w:p>
    <w:p w:rsidR="00422802" w:rsidRDefault="002720DD" w:rsidP="00CA3C3B">
      <w:pPr>
        <w:pStyle w:val="a5"/>
        <w:ind w:left="0" w:firstLine="426"/>
        <w:rPr>
          <w:rFonts w:ascii="Times New Roman" w:hAnsi="Times New Roman"/>
          <w:sz w:val="28"/>
          <w:szCs w:val="28"/>
        </w:rPr>
      </w:pPr>
      <w:r>
        <w:rPr>
          <w:rFonts w:ascii="Times New Roman" w:hAnsi="Times New Roman"/>
          <w:sz w:val="28"/>
          <w:szCs w:val="28"/>
        </w:rPr>
        <w:t>1.1.</w:t>
      </w:r>
      <w:r w:rsidR="00422802">
        <w:rPr>
          <w:rFonts w:ascii="Times New Roman" w:hAnsi="Times New Roman"/>
          <w:sz w:val="28"/>
          <w:szCs w:val="28"/>
        </w:rPr>
        <w:t>Разработать дорожную карту по обеспечению введения рабочей программы воспитания в школе</w:t>
      </w:r>
      <w:r>
        <w:rPr>
          <w:rFonts w:ascii="Times New Roman" w:hAnsi="Times New Roman"/>
          <w:sz w:val="28"/>
          <w:szCs w:val="28"/>
        </w:rPr>
        <w:t xml:space="preserve"> до 29 января 2021 года</w:t>
      </w:r>
    </w:p>
    <w:p w:rsidR="00422802" w:rsidRDefault="00422802" w:rsidP="00CA3C3B">
      <w:pPr>
        <w:pStyle w:val="a5"/>
        <w:ind w:left="0" w:firstLine="426"/>
        <w:rPr>
          <w:rFonts w:ascii="Times New Roman" w:hAnsi="Times New Roman"/>
          <w:sz w:val="28"/>
          <w:szCs w:val="28"/>
        </w:rPr>
      </w:pPr>
      <w:r>
        <w:rPr>
          <w:rFonts w:ascii="Times New Roman" w:hAnsi="Times New Roman"/>
          <w:sz w:val="28"/>
          <w:szCs w:val="28"/>
        </w:rPr>
        <w:t>1.2.Разработать рабочую программу воспитания до 1 мая 2021 года</w:t>
      </w:r>
    </w:p>
    <w:p w:rsidR="00EB1D92" w:rsidRDefault="00EB1D92" w:rsidP="00CA3C3B">
      <w:pPr>
        <w:pStyle w:val="a5"/>
        <w:ind w:left="0" w:firstLine="426"/>
        <w:rPr>
          <w:rFonts w:ascii="Times New Roman" w:hAnsi="Times New Roman"/>
          <w:sz w:val="28"/>
          <w:szCs w:val="28"/>
        </w:rPr>
      </w:pPr>
      <w:r>
        <w:rPr>
          <w:rFonts w:ascii="Times New Roman" w:hAnsi="Times New Roman"/>
          <w:sz w:val="28"/>
          <w:szCs w:val="28"/>
        </w:rPr>
        <w:t>1.3.Внедрить рабочую программу воспитания до 30 августа 2021 года.</w:t>
      </w:r>
    </w:p>
    <w:p w:rsidR="00CA3C3B" w:rsidRDefault="00EB1D92" w:rsidP="00CA3C3B">
      <w:pPr>
        <w:pStyle w:val="a5"/>
        <w:ind w:left="0" w:firstLine="426"/>
        <w:rPr>
          <w:rFonts w:ascii="Times New Roman" w:hAnsi="Times New Roman"/>
          <w:sz w:val="28"/>
          <w:szCs w:val="28"/>
        </w:rPr>
      </w:pPr>
      <w:r>
        <w:rPr>
          <w:rFonts w:ascii="Times New Roman" w:hAnsi="Times New Roman"/>
          <w:sz w:val="28"/>
          <w:szCs w:val="28"/>
        </w:rPr>
        <w:t>1.4.</w:t>
      </w:r>
      <w:r w:rsidR="00CA3C3B">
        <w:rPr>
          <w:rFonts w:ascii="Times New Roman" w:hAnsi="Times New Roman"/>
          <w:sz w:val="28"/>
          <w:szCs w:val="28"/>
        </w:rPr>
        <w:t>Директору МБОУ «</w:t>
      </w:r>
      <w:proofErr w:type="gramStart"/>
      <w:r w:rsidR="00CA3C3B">
        <w:rPr>
          <w:rFonts w:ascii="Times New Roman" w:hAnsi="Times New Roman"/>
          <w:sz w:val="28"/>
          <w:szCs w:val="28"/>
        </w:rPr>
        <w:t>Специальная</w:t>
      </w:r>
      <w:proofErr w:type="gramEnd"/>
      <w:r w:rsidR="00CA3C3B">
        <w:rPr>
          <w:rFonts w:ascii="Times New Roman" w:hAnsi="Times New Roman"/>
          <w:sz w:val="28"/>
          <w:szCs w:val="28"/>
        </w:rPr>
        <w:t xml:space="preserve"> (коррекционная) школа – интернат»</w:t>
      </w:r>
    </w:p>
    <w:p w:rsidR="00CA3C3B" w:rsidRDefault="00CA3C3B" w:rsidP="00CA3C3B">
      <w:pPr>
        <w:pStyle w:val="a5"/>
        <w:ind w:left="0"/>
        <w:jc w:val="left"/>
        <w:rPr>
          <w:rFonts w:ascii="Times New Roman" w:hAnsi="Times New Roman"/>
          <w:sz w:val="28"/>
          <w:szCs w:val="28"/>
        </w:rPr>
      </w:pPr>
      <w:r>
        <w:rPr>
          <w:rFonts w:ascii="Times New Roman" w:hAnsi="Times New Roman"/>
          <w:sz w:val="28"/>
          <w:szCs w:val="28"/>
        </w:rPr>
        <w:t xml:space="preserve">осуществить коррекцию должностных обязанностей педагога – организатора в части </w:t>
      </w:r>
      <w:r w:rsidR="002720DD">
        <w:rPr>
          <w:rFonts w:ascii="Times New Roman" w:hAnsi="Times New Roman"/>
          <w:sz w:val="28"/>
          <w:szCs w:val="28"/>
        </w:rPr>
        <w:t xml:space="preserve">осуществления </w:t>
      </w:r>
      <w:r>
        <w:rPr>
          <w:rFonts w:ascii="Times New Roman" w:hAnsi="Times New Roman"/>
          <w:sz w:val="28"/>
          <w:szCs w:val="28"/>
        </w:rPr>
        <w:t>контролирующих функции</w:t>
      </w:r>
      <w:r>
        <w:rPr>
          <w:rFonts w:ascii="Times New Roman" w:hAnsi="Times New Roman"/>
          <w:sz w:val="28"/>
          <w:szCs w:val="28"/>
        </w:rPr>
        <w:t>.</w:t>
      </w:r>
    </w:p>
    <w:p w:rsidR="00CA3C3B" w:rsidRDefault="00CA3C3B" w:rsidP="00B72B9B">
      <w:pPr>
        <w:tabs>
          <w:tab w:val="left" w:pos="567"/>
        </w:tabs>
        <w:ind w:firstLine="567"/>
        <w:rPr>
          <w:rFonts w:ascii="Times New Roman" w:hAnsi="Times New Roman"/>
          <w:sz w:val="28"/>
          <w:szCs w:val="28"/>
        </w:rPr>
      </w:pPr>
    </w:p>
    <w:p w:rsidR="00CA3C3B" w:rsidRDefault="00CA3C3B" w:rsidP="00B72B9B">
      <w:pPr>
        <w:tabs>
          <w:tab w:val="left" w:pos="567"/>
        </w:tabs>
        <w:ind w:firstLine="567"/>
        <w:rPr>
          <w:rFonts w:ascii="Times New Roman" w:hAnsi="Times New Roman"/>
          <w:sz w:val="28"/>
          <w:szCs w:val="28"/>
        </w:rPr>
      </w:pPr>
    </w:p>
    <w:p w:rsidR="00CA3C3B" w:rsidRPr="00AE2677" w:rsidRDefault="00CA3C3B" w:rsidP="00B72B9B">
      <w:pPr>
        <w:tabs>
          <w:tab w:val="left" w:pos="567"/>
        </w:tabs>
        <w:ind w:firstLine="567"/>
        <w:rPr>
          <w:rFonts w:ascii="Times New Roman" w:hAnsi="Times New Roman"/>
          <w:sz w:val="28"/>
          <w:szCs w:val="28"/>
        </w:rPr>
      </w:pPr>
      <w:r>
        <w:rPr>
          <w:rFonts w:ascii="Times New Roman" w:hAnsi="Times New Roman"/>
          <w:sz w:val="28"/>
          <w:szCs w:val="28"/>
        </w:rPr>
        <w:t>Методист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Богданова Т.И.</w:t>
      </w:r>
    </w:p>
    <w:p w:rsidR="00B72B9B" w:rsidRDefault="00B72B9B" w:rsidP="00231698"/>
    <w:sectPr w:rsidR="00B72B9B" w:rsidSect="0065450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72B0"/>
    <w:multiLevelType w:val="hybridMultilevel"/>
    <w:tmpl w:val="4C0C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27376"/>
    <w:multiLevelType w:val="hybridMultilevel"/>
    <w:tmpl w:val="0A28DA28"/>
    <w:lvl w:ilvl="0" w:tplc="E6AC07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B15EDF"/>
    <w:multiLevelType w:val="hybridMultilevel"/>
    <w:tmpl w:val="413CEE10"/>
    <w:lvl w:ilvl="0" w:tplc="E6AC07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8247E9D"/>
    <w:multiLevelType w:val="hybridMultilevel"/>
    <w:tmpl w:val="4FC81A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A936AB"/>
    <w:multiLevelType w:val="hybridMultilevel"/>
    <w:tmpl w:val="6F64F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4C"/>
    <w:rsid w:val="000A73FC"/>
    <w:rsid w:val="00231698"/>
    <w:rsid w:val="002720DD"/>
    <w:rsid w:val="003C373E"/>
    <w:rsid w:val="00422802"/>
    <w:rsid w:val="00460CFF"/>
    <w:rsid w:val="00487909"/>
    <w:rsid w:val="004B4FB4"/>
    <w:rsid w:val="00534F9B"/>
    <w:rsid w:val="005B295F"/>
    <w:rsid w:val="0065450C"/>
    <w:rsid w:val="00662C27"/>
    <w:rsid w:val="006E3DF0"/>
    <w:rsid w:val="006F73F3"/>
    <w:rsid w:val="0070038C"/>
    <w:rsid w:val="00786A67"/>
    <w:rsid w:val="007D7C86"/>
    <w:rsid w:val="008569A2"/>
    <w:rsid w:val="008921BB"/>
    <w:rsid w:val="008F68B7"/>
    <w:rsid w:val="009E79ED"/>
    <w:rsid w:val="00A377E0"/>
    <w:rsid w:val="00A90256"/>
    <w:rsid w:val="00AC2A69"/>
    <w:rsid w:val="00B72B9B"/>
    <w:rsid w:val="00B7310E"/>
    <w:rsid w:val="00B745B3"/>
    <w:rsid w:val="00BC1190"/>
    <w:rsid w:val="00C767A9"/>
    <w:rsid w:val="00CA3C3B"/>
    <w:rsid w:val="00D25103"/>
    <w:rsid w:val="00D33090"/>
    <w:rsid w:val="00D51A4D"/>
    <w:rsid w:val="00E4386D"/>
    <w:rsid w:val="00EB1D92"/>
    <w:rsid w:val="00EE2ED9"/>
    <w:rsid w:val="00F36E4C"/>
    <w:rsid w:val="00F613AD"/>
    <w:rsid w:val="00FE3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90"/>
    <w:pPr>
      <w:spacing w:after="0" w:line="240" w:lineRule="auto"/>
      <w:jc w:val="both"/>
    </w:pPr>
    <w:rPr>
      <w:rFonts w:ascii="Arial" w:eastAsia="Times New Roman" w:hAnsi="Arial" w:cs="Times New Roman"/>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190"/>
    <w:rPr>
      <w:rFonts w:ascii="Tahoma" w:hAnsi="Tahoma" w:cs="Tahoma"/>
      <w:sz w:val="16"/>
      <w:szCs w:val="16"/>
    </w:rPr>
  </w:style>
  <w:style w:type="character" w:customStyle="1" w:styleId="a4">
    <w:name w:val="Текст выноски Знак"/>
    <w:basedOn w:val="a0"/>
    <w:link w:val="a3"/>
    <w:uiPriority w:val="99"/>
    <w:semiHidden/>
    <w:rsid w:val="00BC1190"/>
    <w:rPr>
      <w:rFonts w:ascii="Tahoma" w:eastAsia="Times New Roman" w:hAnsi="Tahoma" w:cs="Tahoma"/>
      <w:spacing w:val="-5"/>
      <w:sz w:val="16"/>
      <w:szCs w:val="16"/>
      <w:lang w:eastAsia="ru-RU"/>
    </w:rPr>
  </w:style>
  <w:style w:type="paragraph" w:styleId="a5">
    <w:name w:val="List Paragraph"/>
    <w:basedOn w:val="a"/>
    <w:uiPriority w:val="34"/>
    <w:qFormat/>
    <w:rsid w:val="00BC1190"/>
    <w:pPr>
      <w:ind w:left="720"/>
      <w:contextualSpacing/>
    </w:pPr>
  </w:style>
  <w:style w:type="paragraph" w:styleId="2">
    <w:name w:val="Body Text 2"/>
    <w:basedOn w:val="a"/>
    <w:link w:val="20"/>
    <w:rsid w:val="008F68B7"/>
    <w:pPr>
      <w:widowControl w:val="0"/>
      <w:suppressAutoHyphens/>
      <w:autoSpaceDN w:val="0"/>
      <w:jc w:val="left"/>
      <w:textAlignment w:val="baseline"/>
    </w:pPr>
    <w:rPr>
      <w:rFonts w:eastAsia="Arial Unicode MS" w:cs="Tahoma"/>
      <w:color w:val="000000"/>
      <w:kern w:val="3"/>
      <w:sz w:val="24"/>
      <w:lang w:val="en-US" w:eastAsia="en-US" w:bidi="en-US"/>
    </w:rPr>
  </w:style>
  <w:style w:type="character" w:customStyle="1" w:styleId="20">
    <w:name w:val="Основной текст 2 Знак"/>
    <w:basedOn w:val="a0"/>
    <w:link w:val="2"/>
    <w:rsid w:val="008F68B7"/>
    <w:rPr>
      <w:rFonts w:ascii="Arial" w:eastAsia="Arial Unicode MS" w:hAnsi="Arial" w:cs="Tahoma"/>
      <w:color w:val="000000"/>
      <w:spacing w:val="-5"/>
      <w:kern w:val="3"/>
      <w:sz w:val="24"/>
      <w:szCs w:val="20"/>
      <w:lang w:val="en-US" w:bidi="en-US"/>
    </w:rPr>
  </w:style>
  <w:style w:type="paragraph" w:styleId="a6">
    <w:name w:val="Body Text"/>
    <w:basedOn w:val="a"/>
    <w:link w:val="a7"/>
    <w:rsid w:val="006F73F3"/>
    <w:pPr>
      <w:suppressAutoHyphens/>
      <w:spacing w:after="120"/>
      <w:jc w:val="left"/>
    </w:pPr>
    <w:rPr>
      <w:rFonts w:ascii="Garamond" w:hAnsi="Garamond"/>
      <w:spacing w:val="0"/>
      <w:sz w:val="22"/>
      <w:lang w:eastAsia="ar-SA"/>
    </w:rPr>
  </w:style>
  <w:style w:type="character" w:customStyle="1" w:styleId="a7">
    <w:name w:val="Основной текст Знак"/>
    <w:basedOn w:val="a0"/>
    <w:link w:val="a6"/>
    <w:rsid w:val="006F73F3"/>
    <w:rPr>
      <w:rFonts w:ascii="Garamond" w:eastAsia="Times New Roman" w:hAnsi="Garamond" w:cs="Times New Roman"/>
      <w:szCs w:val="20"/>
      <w:lang w:eastAsia="ar-SA"/>
    </w:rPr>
  </w:style>
  <w:style w:type="table" w:styleId="a8">
    <w:name w:val="Table Grid"/>
    <w:basedOn w:val="a1"/>
    <w:uiPriority w:val="59"/>
    <w:rsid w:val="00B7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190"/>
    <w:pPr>
      <w:spacing w:after="0" w:line="240" w:lineRule="auto"/>
      <w:jc w:val="both"/>
    </w:pPr>
    <w:rPr>
      <w:rFonts w:ascii="Arial" w:eastAsia="Times New Roman" w:hAnsi="Arial" w:cs="Times New Roman"/>
      <w:spacing w:val="-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190"/>
    <w:rPr>
      <w:rFonts w:ascii="Tahoma" w:hAnsi="Tahoma" w:cs="Tahoma"/>
      <w:sz w:val="16"/>
      <w:szCs w:val="16"/>
    </w:rPr>
  </w:style>
  <w:style w:type="character" w:customStyle="1" w:styleId="a4">
    <w:name w:val="Текст выноски Знак"/>
    <w:basedOn w:val="a0"/>
    <w:link w:val="a3"/>
    <w:uiPriority w:val="99"/>
    <w:semiHidden/>
    <w:rsid w:val="00BC1190"/>
    <w:rPr>
      <w:rFonts w:ascii="Tahoma" w:eastAsia="Times New Roman" w:hAnsi="Tahoma" w:cs="Tahoma"/>
      <w:spacing w:val="-5"/>
      <w:sz w:val="16"/>
      <w:szCs w:val="16"/>
      <w:lang w:eastAsia="ru-RU"/>
    </w:rPr>
  </w:style>
  <w:style w:type="paragraph" w:styleId="a5">
    <w:name w:val="List Paragraph"/>
    <w:basedOn w:val="a"/>
    <w:uiPriority w:val="34"/>
    <w:qFormat/>
    <w:rsid w:val="00BC1190"/>
    <w:pPr>
      <w:ind w:left="720"/>
      <w:contextualSpacing/>
    </w:pPr>
  </w:style>
  <w:style w:type="paragraph" w:styleId="2">
    <w:name w:val="Body Text 2"/>
    <w:basedOn w:val="a"/>
    <w:link w:val="20"/>
    <w:rsid w:val="008F68B7"/>
    <w:pPr>
      <w:widowControl w:val="0"/>
      <w:suppressAutoHyphens/>
      <w:autoSpaceDN w:val="0"/>
      <w:jc w:val="left"/>
      <w:textAlignment w:val="baseline"/>
    </w:pPr>
    <w:rPr>
      <w:rFonts w:eastAsia="Arial Unicode MS" w:cs="Tahoma"/>
      <w:color w:val="000000"/>
      <w:kern w:val="3"/>
      <w:sz w:val="24"/>
      <w:lang w:val="en-US" w:eastAsia="en-US" w:bidi="en-US"/>
    </w:rPr>
  </w:style>
  <w:style w:type="character" w:customStyle="1" w:styleId="20">
    <w:name w:val="Основной текст 2 Знак"/>
    <w:basedOn w:val="a0"/>
    <w:link w:val="2"/>
    <w:rsid w:val="008F68B7"/>
    <w:rPr>
      <w:rFonts w:ascii="Arial" w:eastAsia="Arial Unicode MS" w:hAnsi="Arial" w:cs="Tahoma"/>
      <w:color w:val="000000"/>
      <w:spacing w:val="-5"/>
      <w:kern w:val="3"/>
      <w:sz w:val="24"/>
      <w:szCs w:val="20"/>
      <w:lang w:val="en-US" w:bidi="en-US"/>
    </w:rPr>
  </w:style>
  <w:style w:type="paragraph" w:styleId="a6">
    <w:name w:val="Body Text"/>
    <w:basedOn w:val="a"/>
    <w:link w:val="a7"/>
    <w:rsid w:val="006F73F3"/>
    <w:pPr>
      <w:suppressAutoHyphens/>
      <w:spacing w:after="120"/>
      <w:jc w:val="left"/>
    </w:pPr>
    <w:rPr>
      <w:rFonts w:ascii="Garamond" w:hAnsi="Garamond"/>
      <w:spacing w:val="0"/>
      <w:sz w:val="22"/>
      <w:lang w:eastAsia="ar-SA"/>
    </w:rPr>
  </w:style>
  <w:style w:type="character" w:customStyle="1" w:styleId="a7">
    <w:name w:val="Основной текст Знак"/>
    <w:basedOn w:val="a0"/>
    <w:link w:val="a6"/>
    <w:rsid w:val="006F73F3"/>
    <w:rPr>
      <w:rFonts w:ascii="Garamond" w:eastAsia="Times New Roman" w:hAnsi="Garamond" w:cs="Times New Roman"/>
      <w:szCs w:val="20"/>
      <w:lang w:eastAsia="ar-SA"/>
    </w:rPr>
  </w:style>
  <w:style w:type="table" w:styleId="a8">
    <w:name w:val="Table Grid"/>
    <w:basedOn w:val="a1"/>
    <w:uiPriority w:val="59"/>
    <w:rsid w:val="00B7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3341</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Галина Виталь</dc:creator>
  <cp:keywords/>
  <dc:description/>
  <cp:lastModifiedBy>sc-4204</cp:lastModifiedBy>
  <cp:revision>34</cp:revision>
  <cp:lastPrinted>2020-01-16T05:46:00Z</cp:lastPrinted>
  <dcterms:created xsi:type="dcterms:W3CDTF">2018-01-09T08:41:00Z</dcterms:created>
  <dcterms:modified xsi:type="dcterms:W3CDTF">2020-12-29T06:47:00Z</dcterms:modified>
</cp:coreProperties>
</file>