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E0C" w:rsidRPr="00A201B8" w:rsidRDefault="008E7E0C" w:rsidP="008E7E0C">
      <w:pPr>
        <w:jc w:val="center"/>
        <w:rPr>
          <w:sz w:val="20"/>
          <w:szCs w:val="20"/>
        </w:rPr>
      </w:pPr>
      <w:r w:rsidRPr="00A201B8">
        <w:rPr>
          <w:rFonts w:ascii="Arial" w:hAnsi="Arial"/>
          <w:b/>
          <w:noProof/>
          <w:sz w:val="20"/>
        </w:rPr>
        <w:drawing>
          <wp:inline distT="0" distB="0" distL="0" distR="0" wp14:anchorId="7927BA1A" wp14:editId="041B6106">
            <wp:extent cx="559594" cy="746124"/>
            <wp:effectExtent l="0" t="0" r="0" b="0"/>
            <wp:docPr id="2" name="Рисунок 2" descr="\\server\Общий обмен\УПРАВЛЕНИЕ ОБРАЗОВАНИЯ И СОЦИАЛЬНОГО РАЗВИТИЯ\Герб Осинского 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Общий обмен\УПРАВЛЕНИЕ ОБРАЗОВАНИЯ И СОЦИАЛЬНОГО РАЗВИТИЯ\Герб Осинского ГО.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592" cy="751454"/>
                    </a:xfrm>
                    <a:prstGeom prst="rect">
                      <a:avLst/>
                    </a:prstGeom>
                    <a:noFill/>
                    <a:ln>
                      <a:noFill/>
                    </a:ln>
                  </pic:spPr>
                </pic:pic>
              </a:graphicData>
            </a:graphic>
          </wp:inline>
        </w:drawing>
      </w:r>
    </w:p>
    <w:p w:rsidR="008E7E0C" w:rsidRPr="00A201B8" w:rsidRDefault="002813C7" w:rsidP="008E7E0C">
      <w:pPr>
        <w:jc w:val="center"/>
        <w:rPr>
          <w:rFonts w:ascii="Arial" w:hAnsi="Arial"/>
        </w:rPr>
      </w:pPr>
      <w:r>
        <w:rPr>
          <w:noProof/>
        </w:rPr>
        <w:pict>
          <v:rect id="Прямоугольник 35" o:spid="_x0000_s1037" style="position:absolute;left:0;text-align:left;margin-left:226.8pt;margin-top:115.95pt;width:7.2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" o:allowincell="f" stroked="f" strokeweight="1pt"/>
        </w:pict>
      </w:r>
    </w:p>
    <w:p w:rsidR="008E7E0C" w:rsidRPr="00A201B8" w:rsidRDefault="008E7E0C" w:rsidP="008E7E0C">
      <w:pPr>
        <w:keepNext/>
        <w:spacing w:line="240" w:lineRule="atLeast"/>
        <w:jc w:val="center"/>
        <w:outlineLvl w:val="4"/>
        <w:rPr>
          <w:b/>
          <w:kern w:val="28"/>
          <w:sz w:val="26"/>
          <w:szCs w:val="26"/>
        </w:rPr>
      </w:pPr>
      <w:r w:rsidRPr="00A201B8">
        <w:rPr>
          <w:b/>
          <w:sz w:val="26"/>
          <w:szCs w:val="26"/>
        </w:rPr>
        <w:t>АДМИНИСТРАЦИЯ</w:t>
      </w:r>
    </w:p>
    <w:p w:rsidR="008E7E0C" w:rsidRPr="00A201B8" w:rsidRDefault="008E7E0C" w:rsidP="008E7E0C">
      <w:pPr>
        <w:jc w:val="center"/>
        <w:rPr>
          <w:b/>
          <w:sz w:val="26"/>
          <w:szCs w:val="26"/>
        </w:rPr>
      </w:pPr>
      <w:r w:rsidRPr="00A201B8">
        <w:rPr>
          <w:b/>
          <w:sz w:val="26"/>
          <w:szCs w:val="26"/>
        </w:rPr>
        <w:t>ОСИНСКОГО ГОРОДСКОГО ОКРУГА</w:t>
      </w:r>
    </w:p>
    <w:p w:rsidR="008E7E0C" w:rsidRPr="00A201B8" w:rsidRDefault="008E7E0C" w:rsidP="008E7E0C">
      <w:pPr>
        <w:jc w:val="center"/>
        <w:rPr>
          <w:b/>
        </w:rPr>
      </w:pPr>
    </w:p>
    <w:p w:rsidR="008E7E0C" w:rsidRPr="00A201B8" w:rsidRDefault="008E7E0C" w:rsidP="008E7E0C">
      <w:pPr>
        <w:jc w:val="center"/>
        <w:rPr>
          <w:b/>
          <w:sz w:val="28"/>
          <w:szCs w:val="28"/>
        </w:rPr>
      </w:pPr>
      <w:proofErr w:type="gramStart"/>
      <w:r w:rsidRPr="00A201B8">
        <w:rPr>
          <w:b/>
          <w:sz w:val="28"/>
          <w:szCs w:val="28"/>
        </w:rPr>
        <w:t>П</w:t>
      </w:r>
      <w:proofErr w:type="gramEnd"/>
      <w:r w:rsidRPr="00A201B8">
        <w:rPr>
          <w:b/>
          <w:sz w:val="28"/>
          <w:szCs w:val="28"/>
        </w:rPr>
        <w:t xml:space="preserve"> О С Т А Н О В Л Е Н И Е</w:t>
      </w:r>
    </w:p>
    <w:p w:rsidR="008E7E0C" w:rsidRPr="00A201B8" w:rsidRDefault="008E7E0C" w:rsidP="008E7E0C">
      <w:pPr>
        <w:jc w:val="center"/>
        <w:rPr>
          <w:sz w:val="48"/>
          <w:szCs w:val="48"/>
        </w:rPr>
      </w:pPr>
    </w:p>
    <w:p w:rsidR="008E7E0C" w:rsidRPr="00A201B8" w:rsidRDefault="00A201B8" w:rsidP="008E7E0C">
      <w:pPr>
        <w:widowControl w:val="0"/>
        <w:suppressAutoHyphens/>
        <w:autoSpaceDE w:val="0"/>
        <w:autoSpaceDN w:val="0"/>
        <w:adjustRightInd w:val="0"/>
        <w:rPr>
          <w:rFonts w:ascii="Times New Roman CYR" w:hAnsi="Times New Roman CYR" w:cs="Times New Roman CYR"/>
          <w:bCs/>
          <w:sz w:val="28"/>
          <w:szCs w:val="28"/>
        </w:rPr>
      </w:pPr>
      <w:r w:rsidRPr="00A201B8">
        <w:rPr>
          <w:rFonts w:ascii="Times New Roman CYR" w:hAnsi="Times New Roman CYR" w:cs="Times New Roman CYR"/>
          <w:bCs/>
          <w:sz w:val="28"/>
          <w:szCs w:val="28"/>
        </w:rPr>
        <w:t>3</w:t>
      </w:r>
      <w:r w:rsidR="008E7E0C" w:rsidRPr="00A201B8">
        <w:rPr>
          <w:rFonts w:ascii="Times New Roman CYR" w:hAnsi="Times New Roman CYR" w:cs="Times New Roman CYR"/>
          <w:bCs/>
          <w:sz w:val="28"/>
          <w:szCs w:val="28"/>
        </w:rPr>
        <w:t>0.</w:t>
      </w:r>
      <w:r w:rsidRPr="00A201B8">
        <w:rPr>
          <w:rFonts w:ascii="Times New Roman CYR" w:hAnsi="Times New Roman CYR" w:cs="Times New Roman CYR"/>
          <w:bCs/>
          <w:sz w:val="28"/>
          <w:szCs w:val="28"/>
        </w:rPr>
        <w:t xml:space="preserve">12.2021                        </w:t>
      </w:r>
      <w:r w:rsidR="008E7E0C" w:rsidRPr="00A201B8">
        <w:rPr>
          <w:rFonts w:ascii="Times New Roman CYR" w:hAnsi="Times New Roman CYR" w:cs="Times New Roman CYR"/>
          <w:bCs/>
          <w:sz w:val="28"/>
          <w:szCs w:val="28"/>
        </w:rPr>
        <w:t xml:space="preserve">                                                                                       </w:t>
      </w:r>
      <w:bookmarkStart w:id="0" w:name="_GoBack"/>
      <w:r w:rsidR="008E7E0C" w:rsidRPr="002813C7">
        <w:rPr>
          <w:rFonts w:ascii="Times New Roman CYR" w:hAnsi="Times New Roman CYR" w:cs="Times New Roman CYR"/>
          <w:bCs/>
          <w:sz w:val="28"/>
          <w:szCs w:val="28"/>
        </w:rPr>
        <w:t>№</w:t>
      </w:r>
      <w:r w:rsidRPr="002813C7">
        <w:rPr>
          <w:rFonts w:ascii="Times New Roman CYR" w:hAnsi="Times New Roman CYR" w:cs="Times New Roman CYR"/>
          <w:bCs/>
          <w:sz w:val="28"/>
          <w:szCs w:val="28"/>
        </w:rPr>
        <w:t>1655</w:t>
      </w:r>
      <w:bookmarkEnd w:id="0"/>
    </w:p>
    <w:p w:rsidR="008E7E0C" w:rsidRPr="00A201B8" w:rsidRDefault="008E7E0C" w:rsidP="008E7E0C">
      <w:pPr>
        <w:jc w:val="both"/>
        <w:rPr>
          <w:rFonts w:eastAsia="Calibri"/>
          <w:sz w:val="48"/>
          <w:szCs w:val="48"/>
        </w:rPr>
      </w:pPr>
    </w:p>
    <w:p w:rsidR="006303CC" w:rsidRPr="00A201B8" w:rsidRDefault="002813C7" w:rsidP="00265DBE">
      <w:pPr>
        <w:pStyle w:val="a5"/>
        <w:spacing w:before="960" w:after="0" w:line="360" w:lineRule="exact"/>
        <w:rPr>
          <w:b w:val="0"/>
          <w:noProof/>
          <w:szCs w:val="28"/>
        </w:rPr>
      </w:pPr>
      <w:r>
        <w:rPr>
          <w:b w:val="0"/>
          <w:noProof/>
          <w:szCs w:val="28"/>
        </w:rPr>
        <w:pict>
          <v:shapetype id="_x0000_t202" coordsize="21600,21600" o:spt="202" path="m,l,21600r21600,l21600,xe">
            <v:stroke joinstyle="miter"/>
            <v:path gradientshapeok="t" o:connecttype="rect"/>
          </v:shapetype>
          <v:shape id="Text Box 1" o:spid="_x0000_s1026" type="#_x0000_t202" style="position:absolute;margin-left:71.9pt;margin-top:223.5pt;width:310.65pt;height:103.3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cJFqwIAAKo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" filled="f" stroked="f">
            <v:textbox inset="0,0,0,0">
              <w:txbxContent>
                <w:p w:rsidR="00A201B8" w:rsidRDefault="00A201B8" w:rsidP="00A201B8">
                  <w:pPr>
                    <w:pStyle w:val="a5"/>
                    <w:spacing w:after="0"/>
                  </w:pPr>
                  <w:r w:rsidRPr="001D7713">
                    <w:fldChar w:fldCharType="begin"/>
                  </w:r>
                  <w:r w:rsidRPr="001D7713">
                    <w:instrText xml:space="preserve"> DOCPROPERTY  doc_summary  \* MERGEFORMAT </w:instrText>
                  </w:r>
                  <w:r w:rsidRPr="001D7713">
                    <w:fldChar w:fldCharType="separate"/>
                  </w:r>
                  <w:r>
                    <w:t xml:space="preserve">Об утверждении </w:t>
                  </w:r>
                  <w:proofErr w:type="gramStart"/>
                  <w:r>
                    <w:t>а</w:t>
                  </w:r>
                  <w:r w:rsidRPr="001D7713">
                    <w:t>дминистративного</w:t>
                  </w:r>
                  <w:proofErr w:type="gramEnd"/>
                  <w:r w:rsidRPr="001D7713">
                    <w:t xml:space="preserve"> </w:t>
                  </w:r>
                </w:p>
                <w:p w:rsidR="00A201B8" w:rsidRDefault="00A201B8" w:rsidP="00A201B8">
                  <w:pPr>
                    <w:pStyle w:val="a5"/>
                    <w:spacing w:after="0"/>
                  </w:pPr>
                  <w:r w:rsidRPr="001D7713">
                    <w:t xml:space="preserve">регламента предоставления </w:t>
                  </w:r>
                  <w:proofErr w:type="gramStart"/>
                  <w:r w:rsidRPr="001D7713">
                    <w:t>муниципальной</w:t>
                  </w:r>
                  <w:proofErr w:type="gramEnd"/>
                  <w:r w:rsidRPr="001D7713">
                    <w:t xml:space="preserve"> </w:t>
                  </w:r>
                </w:p>
                <w:p w:rsidR="00A201B8" w:rsidRDefault="00A201B8" w:rsidP="00A201B8">
                  <w:pPr>
                    <w:pStyle w:val="a5"/>
                    <w:spacing w:after="0"/>
                  </w:pPr>
                  <w:r w:rsidRPr="001D7713">
                    <w:t xml:space="preserve">услуги «Выплата компенсации части </w:t>
                  </w:r>
                </w:p>
                <w:p w:rsidR="00A201B8" w:rsidRDefault="00A201B8" w:rsidP="00A201B8">
                  <w:pPr>
                    <w:pStyle w:val="a5"/>
                    <w:spacing w:after="0"/>
                  </w:pPr>
                  <w:r w:rsidRPr="001D7713">
                    <w:t xml:space="preserve">родительской платы за присмотр и уход </w:t>
                  </w:r>
                </w:p>
                <w:p w:rsidR="00A201B8" w:rsidRDefault="00A201B8" w:rsidP="00A201B8">
                  <w:pPr>
                    <w:pStyle w:val="a5"/>
                    <w:spacing w:after="0"/>
                  </w:pPr>
                  <w:r w:rsidRPr="001D7713">
                    <w:t xml:space="preserve">за детьми в государственных и муниципальных образовательных организациях, находящихся </w:t>
                  </w:r>
                </w:p>
                <w:p w:rsidR="00A201B8" w:rsidRDefault="00A201B8" w:rsidP="00A201B8">
                  <w:pPr>
                    <w:pStyle w:val="a5"/>
                    <w:spacing w:after="0"/>
                  </w:pPr>
                  <w:r w:rsidRPr="001D7713">
                    <w:t xml:space="preserve">на территории соответствующего субъекта </w:t>
                  </w:r>
                </w:p>
                <w:p w:rsidR="00A201B8" w:rsidRDefault="00A201B8" w:rsidP="00A201B8">
                  <w:pPr>
                    <w:pStyle w:val="a5"/>
                    <w:spacing w:after="0"/>
                  </w:pPr>
                  <w:r w:rsidRPr="001D7713">
                    <w:t>Российской Федерации»</w:t>
                  </w:r>
                  <w:r w:rsidRPr="001D7713">
                    <w:fldChar w:fldCharType="end"/>
                  </w:r>
                </w:p>
              </w:txbxContent>
            </v:textbox>
            <w10:wrap anchorx="page" anchory="page"/>
          </v:shape>
        </w:pict>
      </w:r>
    </w:p>
    <w:p w:rsidR="00265DBE" w:rsidRPr="00A201B8" w:rsidRDefault="00265DBE" w:rsidP="008529A0">
      <w:pPr>
        <w:ind w:firstLine="720"/>
        <w:jc w:val="both"/>
        <w:rPr>
          <w:sz w:val="28"/>
          <w:szCs w:val="28"/>
        </w:rPr>
      </w:pPr>
    </w:p>
    <w:p w:rsidR="00D1008B" w:rsidRPr="00A201B8" w:rsidRDefault="00D1008B" w:rsidP="00265DBE">
      <w:pPr>
        <w:spacing w:line="264" w:lineRule="auto"/>
        <w:ind w:firstLine="709"/>
        <w:jc w:val="both"/>
        <w:rPr>
          <w:sz w:val="28"/>
          <w:szCs w:val="28"/>
        </w:rPr>
      </w:pPr>
    </w:p>
    <w:p w:rsidR="00A201B8" w:rsidRPr="00A201B8" w:rsidRDefault="00A201B8" w:rsidP="00265DBE">
      <w:pPr>
        <w:spacing w:line="264" w:lineRule="auto"/>
        <w:ind w:firstLine="709"/>
        <w:jc w:val="both"/>
        <w:rPr>
          <w:sz w:val="28"/>
          <w:szCs w:val="28"/>
        </w:rPr>
      </w:pPr>
    </w:p>
    <w:p w:rsidR="00265DBE" w:rsidRPr="00A201B8" w:rsidRDefault="00265DBE" w:rsidP="00265DBE">
      <w:pPr>
        <w:spacing w:line="264" w:lineRule="auto"/>
        <w:ind w:firstLine="709"/>
        <w:jc w:val="both"/>
        <w:rPr>
          <w:sz w:val="28"/>
          <w:szCs w:val="28"/>
        </w:rPr>
      </w:pPr>
      <w:proofErr w:type="gramStart"/>
      <w:r w:rsidRPr="00A201B8">
        <w:rPr>
          <w:sz w:val="28"/>
          <w:szCs w:val="28"/>
        </w:rPr>
        <w:t>В соответствии с федеральными законами от 27 июля 2012г. №210-ФЗ                      «Об организации предоставления государственных и муниципальных услуг»,                     от 6 октября 2003г. №131-ФЗ «Об общих принципах организации местного самоуправления в Российской Федерации», Уставом Осинского городского округа, постановлением администрации Осинского го</w:t>
      </w:r>
      <w:r w:rsidR="00A201B8" w:rsidRPr="00A201B8">
        <w:rPr>
          <w:sz w:val="28"/>
          <w:szCs w:val="28"/>
        </w:rPr>
        <w:t>родского округа от 29 мая  2020г. №</w:t>
      </w:r>
      <w:r w:rsidRPr="00A201B8">
        <w:rPr>
          <w:sz w:val="28"/>
          <w:szCs w:val="28"/>
        </w:rPr>
        <w:t>270 «Об утверждении Порядка разработки и утверждения административных регламентов предоставления муниципальных услуг                               в Осинском городском округе»</w:t>
      </w:r>
      <w:proofErr w:type="gramEnd"/>
    </w:p>
    <w:p w:rsidR="008529A0" w:rsidRPr="00A201B8" w:rsidRDefault="00091CB7" w:rsidP="00A201B8">
      <w:pPr>
        <w:jc w:val="both"/>
        <w:rPr>
          <w:sz w:val="28"/>
          <w:szCs w:val="28"/>
        </w:rPr>
      </w:pPr>
      <w:r w:rsidRPr="00A201B8">
        <w:rPr>
          <w:sz w:val="28"/>
          <w:szCs w:val="28"/>
        </w:rPr>
        <w:t>ПОСТАНОВЛЯЮ:</w:t>
      </w:r>
      <w:r w:rsidR="008529A0" w:rsidRPr="00A201B8">
        <w:rPr>
          <w:sz w:val="28"/>
          <w:szCs w:val="28"/>
        </w:rPr>
        <w:t xml:space="preserve"> </w:t>
      </w:r>
    </w:p>
    <w:p w:rsidR="00091CB7" w:rsidRPr="00A201B8" w:rsidRDefault="00091CB7" w:rsidP="008529A0">
      <w:pPr>
        <w:ind w:firstLine="720"/>
        <w:jc w:val="both"/>
        <w:rPr>
          <w:sz w:val="28"/>
          <w:szCs w:val="28"/>
        </w:rPr>
      </w:pPr>
    </w:p>
    <w:p w:rsidR="00091CB7" w:rsidRPr="00A201B8" w:rsidRDefault="00662A50" w:rsidP="00091CB7">
      <w:pPr>
        <w:ind w:firstLine="720"/>
        <w:jc w:val="both"/>
        <w:rPr>
          <w:sz w:val="28"/>
          <w:szCs w:val="28"/>
        </w:rPr>
      </w:pPr>
      <w:r w:rsidRPr="00A201B8">
        <w:rPr>
          <w:sz w:val="28"/>
          <w:szCs w:val="28"/>
        </w:rPr>
        <w:t>1. Утвердить прилагаемый а</w:t>
      </w:r>
      <w:r w:rsidR="008529A0" w:rsidRPr="00A201B8">
        <w:rPr>
          <w:sz w:val="28"/>
          <w:szCs w:val="28"/>
        </w:rPr>
        <w:t xml:space="preserve">дминистративный регламент предоставления муниципальной услуги </w:t>
      </w:r>
      <w:r w:rsidR="00091CB7" w:rsidRPr="00A201B8">
        <w:rPr>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rsidR="008529A0" w:rsidRPr="00A201B8" w:rsidRDefault="008529A0" w:rsidP="00091CB7">
      <w:pPr>
        <w:ind w:firstLine="720"/>
        <w:jc w:val="both"/>
        <w:rPr>
          <w:sz w:val="28"/>
          <w:szCs w:val="28"/>
        </w:rPr>
      </w:pPr>
      <w:r w:rsidRPr="00A201B8">
        <w:rPr>
          <w:sz w:val="28"/>
          <w:szCs w:val="28"/>
        </w:rPr>
        <w:t xml:space="preserve">2. Управлению образования </w:t>
      </w:r>
      <w:r w:rsidR="00091CB7" w:rsidRPr="00A201B8">
        <w:rPr>
          <w:sz w:val="28"/>
          <w:szCs w:val="28"/>
        </w:rPr>
        <w:t xml:space="preserve">и социального развития </w:t>
      </w:r>
      <w:r w:rsidRPr="00A201B8">
        <w:rPr>
          <w:sz w:val="28"/>
          <w:szCs w:val="28"/>
        </w:rPr>
        <w:t xml:space="preserve">администрации </w:t>
      </w:r>
      <w:r w:rsidR="00091CB7" w:rsidRPr="00A201B8">
        <w:rPr>
          <w:sz w:val="28"/>
          <w:szCs w:val="28"/>
        </w:rPr>
        <w:t>Осинского городского округа</w:t>
      </w:r>
      <w:r w:rsidR="00662A50" w:rsidRPr="00A201B8">
        <w:rPr>
          <w:sz w:val="28"/>
          <w:szCs w:val="28"/>
        </w:rPr>
        <w:t xml:space="preserve"> обеспечить исполнение а</w:t>
      </w:r>
      <w:r w:rsidRPr="00A201B8">
        <w:rPr>
          <w:sz w:val="28"/>
          <w:szCs w:val="28"/>
        </w:rPr>
        <w:t xml:space="preserve">дминистративного регламента предоставления муниципальной услуги </w:t>
      </w:r>
      <w:r w:rsidR="00091CB7" w:rsidRPr="00A201B8">
        <w:rPr>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rsidR="008529A0" w:rsidRPr="00A201B8" w:rsidRDefault="00091CB7" w:rsidP="008529A0">
      <w:pPr>
        <w:pStyle w:val="11"/>
        <w:spacing w:after="0" w:line="240" w:lineRule="auto"/>
        <w:ind w:left="0" w:firstLine="720"/>
        <w:jc w:val="both"/>
        <w:rPr>
          <w:rFonts w:ascii="Times New Roman" w:hAnsi="Times New Roman"/>
          <w:sz w:val="28"/>
          <w:szCs w:val="28"/>
        </w:rPr>
      </w:pPr>
      <w:r w:rsidRPr="00A201B8">
        <w:rPr>
          <w:rFonts w:ascii="Times New Roman" w:hAnsi="Times New Roman"/>
          <w:sz w:val="28"/>
          <w:szCs w:val="28"/>
        </w:rPr>
        <w:t>3</w:t>
      </w:r>
      <w:r w:rsidR="008529A0" w:rsidRPr="00A201B8">
        <w:rPr>
          <w:rFonts w:ascii="Times New Roman" w:hAnsi="Times New Roman"/>
          <w:sz w:val="28"/>
          <w:szCs w:val="28"/>
        </w:rPr>
        <w:t xml:space="preserve">. </w:t>
      </w:r>
      <w:r w:rsidRPr="00A201B8">
        <w:rPr>
          <w:rFonts w:ascii="Times New Roman" w:hAnsi="Times New Roman"/>
          <w:sz w:val="28"/>
          <w:szCs w:val="28"/>
        </w:rPr>
        <w:t>Опубликовать настоящее постановление в установленном порядке и разместить на официальном сайте Осинского городского округа.</w:t>
      </w:r>
    </w:p>
    <w:p w:rsidR="00482698" w:rsidRDefault="00091CB7" w:rsidP="008529A0">
      <w:pPr>
        <w:pStyle w:val="11"/>
        <w:spacing w:after="0" w:line="240" w:lineRule="auto"/>
        <w:ind w:left="0" w:firstLine="720"/>
        <w:jc w:val="both"/>
        <w:rPr>
          <w:rFonts w:ascii="Times New Roman" w:hAnsi="Times New Roman"/>
          <w:sz w:val="28"/>
          <w:szCs w:val="28"/>
        </w:rPr>
        <w:sectPr w:rsidR="00482698" w:rsidSect="00482698">
          <w:headerReference w:type="even" r:id="rId10"/>
          <w:pgSz w:w="11907" w:h="16840" w:code="9"/>
          <w:pgMar w:top="363" w:right="567" w:bottom="1134" w:left="1418" w:header="567" w:footer="567" w:gutter="0"/>
          <w:cols w:space="720"/>
          <w:noEndnote/>
          <w:titlePg/>
        </w:sectPr>
      </w:pPr>
      <w:r w:rsidRPr="00A201B8">
        <w:rPr>
          <w:rFonts w:ascii="Times New Roman" w:hAnsi="Times New Roman"/>
          <w:sz w:val="28"/>
          <w:szCs w:val="28"/>
        </w:rPr>
        <w:t xml:space="preserve">4. Настоящее постановление вступает в силу </w:t>
      </w:r>
      <w:r w:rsidR="00662A50" w:rsidRPr="00A201B8">
        <w:rPr>
          <w:rFonts w:ascii="Times New Roman" w:hAnsi="Times New Roman"/>
          <w:sz w:val="28"/>
          <w:szCs w:val="28"/>
        </w:rPr>
        <w:t>со дня</w:t>
      </w:r>
      <w:r w:rsidRPr="00A201B8">
        <w:rPr>
          <w:rFonts w:ascii="Times New Roman" w:hAnsi="Times New Roman"/>
          <w:sz w:val="28"/>
          <w:szCs w:val="28"/>
        </w:rPr>
        <w:t xml:space="preserve"> его официального опубликования.</w:t>
      </w:r>
    </w:p>
    <w:p w:rsidR="00091CB7" w:rsidRPr="00A201B8" w:rsidRDefault="008529A0" w:rsidP="00A201B8">
      <w:pPr>
        <w:spacing w:line="264" w:lineRule="auto"/>
        <w:ind w:firstLine="709"/>
        <w:jc w:val="both"/>
        <w:rPr>
          <w:sz w:val="28"/>
          <w:szCs w:val="28"/>
        </w:rPr>
      </w:pPr>
      <w:r w:rsidRPr="00A201B8">
        <w:rPr>
          <w:sz w:val="28"/>
          <w:szCs w:val="28"/>
        </w:rPr>
        <w:lastRenderedPageBreak/>
        <w:t xml:space="preserve">5. </w:t>
      </w:r>
      <w:proofErr w:type="gramStart"/>
      <w:r w:rsidR="00091CB7" w:rsidRPr="00A201B8">
        <w:rPr>
          <w:sz w:val="28"/>
          <w:szCs w:val="28"/>
        </w:rPr>
        <w:t>Контроль за</w:t>
      </w:r>
      <w:proofErr w:type="gramEnd"/>
      <w:r w:rsidR="00091CB7" w:rsidRPr="00A201B8">
        <w:rPr>
          <w:sz w:val="28"/>
          <w:szCs w:val="28"/>
        </w:rPr>
        <w:t xml:space="preserve"> исполнением настоящего постановления возложить                         на заместителя главы городского округа – главы администрации Осинского городского округа по социальной политике, начальника управления образования  и социального ра</w:t>
      </w:r>
      <w:r w:rsidR="00D1008B" w:rsidRPr="00A201B8">
        <w:rPr>
          <w:sz w:val="28"/>
          <w:szCs w:val="28"/>
        </w:rPr>
        <w:t xml:space="preserve">звития администрации Осинского </w:t>
      </w:r>
      <w:r w:rsidR="00091CB7" w:rsidRPr="00A201B8">
        <w:rPr>
          <w:sz w:val="28"/>
          <w:szCs w:val="28"/>
        </w:rPr>
        <w:t>городского округа                            Садилова А.Ю.</w:t>
      </w:r>
    </w:p>
    <w:p w:rsidR="00091CB7" w:rsidRPr="00A201B8" w:rsidRDefault="00091CB7" w:rsidP="00091CB7">
      <w:pPr>
        <w:jc w:val="both"/>
        <w:rPr>
          <w:sz w:val="72"/>
          <w:szCs w:val="60"/>
        </w:rPr>
      </w:pPr>
    </w:p>
    <w:p w:rsidR="00091CB7" w:rsidRPr="00A201B8" w:rsidRDefault="00091CB7" w:rsidP="00091CB7">
      <w:pPr>
        <w:spacing w:line="240" w:lineRule="exact"/>
        <w:jc w:val="both"/>
        <w:rPr>
          <w:sz w:val="28"/>
          <w:szCs w:val="20"/>
        </w:rPr>
      </w:pPr>
      <w:r w:rsidRPr="00A201B8">
        <w:rPr>
          <w:sz w:val="28"/>
          <w:szCs w:val="28"/>
        </w:rPr>
        <w:t>Глава городского округа</w:t>
      </w:r>
      <w:r w:rsidRPr="00A201B8">
        <w:rPr>
          <w:sz w:val="28"/>
          <w:szCs w:val="20"/>
        </w:rPr>
        <w:t xml:space="preserve"> –</w:t>
      </w:r>
    </w:p>
    <w:p w:rsidR="00091CB7" w:rsidRPr="00A201B8" w:rsidRDefault="00091CB7" w:rsidP="00091CB7">
      <w:pPr>
        <w:spacing w:line="240" w:lineRule="exact"/>
        <w:jc w:val="both"/>
        <w:rPr>
          <w:sz w:val="28"/>
          <w:szCs w:val="20"/>
        </w:rPr>
      </w:pPr>
      <w:r w:rsidRPr="00A201B8">
        <w:rPr>
          <w:sz w:val="28"/>
          <w:szCs w:val="20"/>
        </w:rPr>
        <w:t>глава администрации Осинского</w:t>
      </w:r>
    </w:p>
    <w:p w:rsidR="008529A0" w:rsidRPr="00A201B8" w:rsidRDefault="00091CB7" w:rsidP="00D1008B">
      <w:pPr>
        <w:spacing w:line="240" w:lineRule="exact"/>
        <w:rPr>
          <w:sz w:val="28"/>
          <w:szCs w:val="20"/>
        </w:rPr>
      </w:pPr>
      <w:r w:rsidRPr="00A201B8">
        <w:rPr>
          <w:sz w:val="28"/>
          <w:szCs w:val="20"/>
        </w:rPr>
        <w:t xml:space="preserve">городского округа                                                                                    </w:t>
      </w:r>
      <w:r w:rsidR="00D1008B" w:rsidRPr="00A201B8">
        <w:rPr>
          <w:sz w:val="28"/>
          <w:szCs w:val="20"/>
        </w:rPr>
        <w:t>А.В.</w:t>
      </w:r>
      <w:r w:rsidR="00A201B8" w:rsidRPr="00A201B8">
        <w:rPr>
          <w:sz w:val="28"/>
          <w:szCs w:val="20"/>
        </w:rPr>
        <w:t xml:space="preserve"> </w:t>
      </w:r>
      <w:r w:rsidR="00D1008B" w:rsidRPr="00A201B8">
        <w:rPr>
          <w:sz w:val="28"/>
          <w:szCs w:val="20"/>
        </w:rPr>
        <w:t>Григорьев</w:t>
      </w:r>
    </w:p>
    <w:p w:rsidR="00D1008B" w:rsidRPr="00A201B8" w:rsidRDefault="00D1008B" w:rsidP="00D1008B">
      <w:pPr>
        <w:spacing w:line="240" w:lineRule="exact"/>
        <w:rPr>
          <w:sz w:val="28"/>
          <w:szCs w:val="20"/>
        </w:rPr>
      </w:pPr>
    </w:p>
    <w:p w:rsidR="00D1008B" w:rsidRPr="00A201B8" w:rsidRDefault="00D1008B" w:rsidP="00D1008B">
      <w:pPr>
        <w:spacing w:line="240" w:lineRule="exact"/>
        <w:rPr>
          <w:sz w:val="28"/>
          <w:szCs w:val="20"/>
        </w:rPr>
      </w:pPr>
    </w:p>
    <w:p w:rsidR="00D1008B" w:rsidRPr="00A201B8" w:rsidRDefault="00D1008B" w:rsidP="00D1008B">
      <w:pPr>
        <w:spacing w:line="240" w:lineRule="exact"/>
        <w:rPr>
          <w:sz w:val="28"/>
          <w:szCs w:val="20"/>
        </w:rPr>
      </w:pPr>
    </w:p>
    <w:p w:rsidR="00D1008B" w:rsidRPr="00A201B8" w:rsidRDefault="00D1008B" w:rsidP="00D1008B">
      <w:pPr>
        <w:spacing w:line="240" w:lineRule="exact"/>
        <w:rPr>
          <w:sz w:val="28"/>
          <w:szCs w:val="20"/>
        </w:rPr>
      </w:pPr>
    </w:p>
    <w:p w:rsidR="00D1008B" w:rsidRPr="00A201B8" w:rsidRDefault="00D1008B" w:rsidP="00D1008B">
      <w:pPr>
        <w:spacing w:line="240" w:lineRule="exact"/>
        <w:rPr>
          <w:sz w:val="28"/>
          <w:szCs w:val="20"/>
        </w:rPr>
      </w:pPr>
    </w:p>
    <w:p w:rsidR="00D1008B" w:rsidRPr="00A201B8" w:rsidRDefault="00D1008B" w:rsidP="00D1008B">
      <w:pPr>
        <w:spacing w:line="240" w:lineRule="exact"/>
        <w:rPr>
          <w:sz w:val="28"/>
          <w:szCs w:val="20"/>
        </w:rPr>
      </w:pPr>
    </w:p>
    <w:p w:rsidR="00D1008B" w:rsidRPr="00A201B8" w:rsidRDefault="00D1008B" w:rsidP="00D1008B">
      <w:pPr>
        <w:spacing w:line="240" w:lineRule="exact"/>
        <w:rPr>
          <w:sz w:val="28"/>
          <w:szCs w:val="20"/>
        </w:rPr>
      </w:pPr>
    </w:p>
    <w:p w:rsidR="00D1008B" w:rsidRPr="00A201B8" w:rsidRDefault="00D1008B" w:rsidP="00D1008B">
      <w:pPr>
        <w:spacing w:line="240" w:lineRule="exact"/>
        <w:rPr>
          <w:sz w:val="28"/>
          <w:szCs w:val="20"/>
        </w:rPr>
      </w:pPr>
    </w:p>
    <w:p w:rsidR="00D1008B" w:rsidRPr="00A201B8" w:rsidRDefault="00D1008B" w:rsidP="00D1008B">
      <w:pPr>
        <w:spacing w:line="240" w:lineRule="exact"/>
        <w:rPr>
          <w:sz w:val="28"/>
          <w:szCs w:val="20"/>
        </w:rPr>
      </w:pPr>
    </w:p>
    <w:p w:rsidR="00D1008B" w:rsidRPr="00A201B8" w:rsidRDefault="00D1008B" w:rsidP="00D1008B">
      <w:pPr>
        <w:spacing w:line="240" w:lineRule="exact"/>
        <w:rPr>
          <w:sz w:val="28"/>
          <w:szCs w:val="20"/>
        </w:rPr>
      </w:pPr>
    </w:p>
    <w:p w:rsidR="00D1008B" w:rsidRPr="00A201B8" w:rsidRDefault="00D1008B" w:rsidP="00D1008B">
      <w:pPr>
        <w:spacing w:line="240" w:lineRule="exact"/>
        <w:rPr>
          <w:sz w:val="28"/>
          <w:szCs w:val="20"/>
        </w:rPr>
      </w:pPr>
    </w:p>
    <w:p w:rsidR="00D1008B" w:rsidRPr="00A201B8" w:rsidRDefault="00D1008B" w:rsidP="00D1008B">
      <w:pPr>
        <w:spacing w:line="240" w:lineRule="exact"/>
        <w:rPr>
          <w:sz w:val="28"/>
          <w:szCs w:val="20"/>
        </w:rPr>
      </w:pPr>
    </w:p>
    <w:p w:rsidR="00D1008B" w:rsidRPr="00A201B8" w:rsidRDefault="00D1008B" w:rsidP="00D1008B">
      <w:pPr>
        <w:spacing w:line="240" w:lineRule="exact"/>
        <w:rPr>
          <w:sz w:val="28"/>
          <w:szCs w:val="20"/>
        </w:rPr>
      </w:pPr>
    </w:p>
    <w:p w:rsidR="00D1008B" w:rsidRPr="00A201B8" w:rsidRDefault="00D1008B" w:rsidP="00D1008B">
      <w:pPr>
        <w:spacing w:line="240" w:lineRule="exact"/>
        <w:rPr>
          <w:sz w:val="28"/>
          <w:szCs w:val="20"/>
        </w:rPr>
      </w:pPr>
    </w:p>
    <w:p w:rsidR="00D1008B" w:rsidRPr="00A201B8" w:rsidRDefault="00D1008B" w:rsidP="00D1008B">
      <w:pPr>
        <w:spacing w:line="240" w:lineRule="exact"/>
        <w:rPr>
          <w:sz w:val="28"/>
          <w:szCs w:val="20"/>
        </w:rPr>
      </w:pPr>
    </w:p>
    <w:p w:rsidR="00D1008B" w:rsidRPr="00A201B8" w:rsidRDefault="00D1008B" w:rsidP="00D1008B">
      <w:pPr>
        <w:spacing w:line="240" w:lineRule="exact"/>
        <w:rPr>
          <w:sz w:val="28"/>
          <w:szCs w:val="20"/>
        </w:rPr>
      </w:pPr>
    </w:p>
    <w:p w:rsidR="00D1008B" w:rsidRPr="00A201B8" w:rsidRDefault="00D1008B" w:rsidP="00D1008B">
      <w:pPr>
        <w:spacing w:line="240" w:lineRule="exact"/>
        <w:rPr>
          <w:sz w:val="28"/>
          <w:szCs w:val="20"/>
        </w:rPr>
      </w:pPr>
    </w:p>
    <w:p w:rsidR="00D1008B" w:rsidRPr="00A201B8" w:rsidRDefault="00D1008B" w:rsidP="00D1008B">
      <w:pPr>
        <w:spacing w:line="240" w:lineRule="exact"/>
        <w:rPr>
          <w:sz w:val="28"/>
          <w:szCs w:val="20"/>
        </w:rPr>
      </w:pPr>
    </w:p>
    <w:p w:rsidR="00D1008B" w:rsidRPr="00A201B8" w:rsidRDefault="00D1008B" w:rsidP="00D1008B">
      <w:pPr>
        <w:spacing w:line="240" w:lineRule="exact"/>
        <w:rPr>
          <w:sz w:val="28"/>
          <w:szCs w:val="20"/>
        </w:rPr>
      </w:pPr>
    </w:p>
    <w:p w:rsidR="00D1008B" w:rsidRPr="00A201B8" w:rsidRDefault="00D1008B" w:rsidP="00D1008B">
      <w:pPr>
        <w:spacing w:line="240" w:lineRule="exact"/>
        <w:rPr>
          <w:sz w:val="28"/>
          <w:szCs w:val="20"/>
        </w:rPr>
      </w:pPr>
    </w:p>
    <w:p w:rsidR="00D1008B" w:rsidRPr="00A201B8" w:rsidRDefault="00D1008B" w:rsidP="00D1008B">
      <w:pPr>
        <w:spacing w:line="240" w:lineRule="exact"/>
        <w:rPr>
          <w:sz w:val="28"/>
          <w:szCs w:val="20"/>
        </w:rPr>
      </w:pPr>
    </w:p>
    <w:p w:rsidR="00D1008B" w:rsidRPr="00A201B8" w:rsidRDefault="00D1008B" w:rsidP="00D1008B">
      <w:pPr>
        <w:spacing w:line="240" w:lineRule="exact"/>
        <w:rPr>
          <w:sz w:val="28"/>
          <w:szCs w:val="20"/>
        </w:rPr>
      </w:pPr>
    </w:p>
    <w:p w:rsidR="00D1008B" w:rsidRPr="00A201B8" w:rsidRDefault="00D1008B" w:rsidP="00D1008B">
      <w:pPr>
        <w:spacing w:line="240" w:lineRule="exact"/>
        <w:rPr>
          <w:sz w:val="28"/>
          <w:szCs w:val="20"/>
        </w:rPr>
      </w:pPr>
    </w:p>
    <w:p w:rsidR="00D1008B" w:rsidRPr="00A201B8" w:rsidRDefault="00D1008B" w:rsidP="00D1008B">
      <w:pPr>
        <w:spacing w:line="240" w:lineRule="exact"/>
        <w:rPr>
          <w:sz w:val="28"/>
          <w:szCs w:val="20"/>
        </w:rPr>
      </w:pPr>
    </w:p>
    <w:p w:rsidR="00D1008B" w:rsidRPr="00A201B8" w:rsidRDefault="00D1008B" w:rsidP="00D1008B">
      <w:pPr>
        <w:spacing w:line="240" w:lineRule="exact"/>
        <w:rPr>
          <w:sz w:val="28"/>
          <w:szCs w:val="20"/>
        </w:rPr>
      </w:pPr>
    </w:p>
    <w:p w:rsidR="00D1008B" w:rsidRPr="00A201B8" w:rsidRDefault="00D1008B" w:rsidP="00D1008B">
      <w:pPr>
        <w:spacing w:line="240" w:lineRule="exact"/>
        <w:rPr>
          <w:sz w:val="28"/>
          <w:szCs w:val="20"/>
        </w:rPr>
      </w:pPr>
    </w:p>
    <w:p w:rsidR="00D1008B" w:rsidRPr="00A201B8" w:rsidRDefault="00D1008B" w:rsidP="00D1008B">
      <w:pPr>
        <w:spacing w:line="240" w:lineRule="exact"/>
        <w:rPr>
          <w:sz w:val="28"/>
          <w:szCs w:val="20"/>
        </w:rPr>
      </w:pPr>
    </w:p>
    <w:p w:rsidR="00D1008B" w:rsidRPr="00A201B8" w:rsidRDefault="00D1008B" w:rsidP="00D1008B">
      <w:pPr>
        <w:spacing w:line="240" w:lineRule="exact"/>
        <w:rPr>
          <w:sz w:val="28"/>
          <w:szCs w:val="20"/>
        </w:rPr>
      </w:pPr>
    </w:p>
    <w:p w:rsidR="00D1008B" w:rsidRPr="00A201B8" w:rsidRDefault="00D1008B" w:rsidP="00D1008B">
      <w:pPr>
        <w:spacing w:line="240" w:lineRule="exact"/>
        <w:rPr>
          <w:sz w:val="28"/>
          <w:szCs w:val="20"/>
        </w:rPr>
      </w:pPr>
    </w:p>
    <w:p w:rsidR="00D1008B" w:rsidRPr="00A201B8" w:rsidRDefault="00D1008B" w:rsidP="00D1008B">
      <w:pPr>
        <w:spacing w:line="240" w:lineRule="exact"/>
        <w:rPr>
          <w:sz w:val="28"/>
          <w:szCs w:val="20"/>
        </w:rPr>
      </w:pPr>
    </w:p>
    <w:p w:rsidR="00D1008B" w:rsidRPr="00A201B8" w:rsidRDefault="00D1008B" w:rsidP="00D1008B">
      <w:pPr>
        <w:spacing w:line="240" w:lineRule="exact"/>
        <w:rPr>
          <w:sz w:val="28"/>
          <w:szCs w:val="20"/>
        </w:rPr>
      </w:pPr>
    </w:p>
    <w:p w:rsidR="00D1008B" w:rsidRPr="00A201B8" w:rsidRDefault="00D1008B" w:rsidP="00D1008B">
      <w:pPr>
        <w:spacing w:line="240" w:lineRule="exact"/>
        <w:rPr>
          <w:sz w:val="28"/>
          <w:szCs w:val="20"/>
        </w:rPr>
      </w:pPr>
    </w:p>
    <w:p w:rsidR="00D1008B" w:rsidRPr="00A201B8" w:rsidRDefault="00D1008B" w:rsidP="00D1008B">
      <w:pPr>
        <w:spacing w:line="240" w:lineRule="exact"/>
        <w:rPr>
          <w:sz w:val="28"/>
          <w:szCs w:val="20"/>
        </w:rPr>
      </w:pPr>
    </w:p>
    <w:p w:rsidR="00D1008B" w:rsidRPr="00A201B8" w:rsidRDefault="00D1008B" w:rsidP="00D1008B">
      <w:pPr>
        <w:spacing w:line="240" w:lineRule="exact"/>
        <w:rPr>
          <w:sz w:val="28"/>
          <w:szCs w:val="20"/>
        </w:rPr>
      </w:pPr>
    </w:p>
    <w:p w:rsidR="00D1008B" w:rsidRPr="00A201B8" w:rsidRDefault="00D1008B" w:rsidP="00D1008B">
      <w:pPr>
        <w:spacing w:line="240" w:lineRule="exact"/>
        <w:rPr>
          <w:sz w:val="28"/>
          <w:szCs w:val="20"/>
        </w:rPr>
      </w:pPr>
    </w:p>
    <w:p w:rsidR="00D1008B" w:rsidRPr="00A201B8" w:rsidRDefault="00D1008B" w:rsidP="00D1008B">
      <w:pPr>
        <w:spacing w:line="240" w:lineRule="exact"/>
        <w:rPr>
          <w:sz w:val="28"/>
          <w:szCs w:val="20"/>
        </w:rPr>
      </w:pPr>
    </w:p>
    <w:p w:rsidR="00D1008B" w:rsidRPr="00A201B8" w:rsidRDefault="00D1008B" w:rsidP="00D1008B">
      <w:pPr>
        <w:spacing w:line="240" w:lineRule="exact"/>
        <w:rPr>
          <w:sz w:val="28"/>
          <w:szCs w:val="20"/>
        </w:rPr>
      </w:pPr>
    </w:p>
    <w:p w:rsidR="00D1008B" w:rsidRPr="00A201B8" w:rsidRDefault="00D1008B" w:rsidP="00D1008B">
      <w:pPr>
        <w:spacing w:line="240" w:lineRule="exact"/>
        <w:rPr>
          <w:sz w:val="28"/>
          <w:szCs w:val="20"/>
        </w:rPr>
      </w:pPr>
    </w:p>
    <w:p w:rsidR="00D1008B" w:rsidRPr="00A201B8" w:rsidRDefault="00D1008B" w:rsidP="00D1008B">
      <w:pPr>
        <w:spacing w:line="240" w:lineRule="exact"/>
        <w:rPr>
          <w:sz w:val="28"/>
          <w:szCs w:val="20"/>
        </w:rPr>
      </w:pPr>
    </w:p>
    <w:p w:rsidR="00D1008B" w:rsidRPr="00A201B8" w:rsidRDefault="00D1008B" w:rsidP="00D1008B">
      <w:pPr>
        <w:spacing w:line="240" w:lineRule="exact"/>
        <w:rPr>
          <w:sz w:val="28"/>
          <w:szCs w:val="20"/>
        </w:rPr>
      </w:pPr>
    </w:p>
    <w:p w:rsidR="00D1008B" w:rsidRPr="00A201B8" w:rsidRDefault="00D1008B" w:rsidP="00D1008B">
      <w:pPr>
        <w:spacing w:line="240" w:lineRule="exact"/>
        <w:rPr>
          <w:sz w:val="28"/>
          <w:szCs w:val="20"/>
        </w:rPr>
      </w:pPr>
    </w:p>
    <w:p w:rsidR="00D1008B" w:rsidRPr="00A201B8" w:rsidRDefault="00D1008B" w:rsidP="00D1008B">
      <w:pPr>
        <w:spacing w:line="240" w:lineRule="exact"/>
        <w:rPr>
          <w:sz w:val="28"/>
          <w:szCs w:val="20"/>
        </w:rPr>
      </w:pPr>
    </w:p>
    <w:p w:rsidR="00D1008B" w:rsidRPr="00A201B8" w:rsidRDefault="00D1008B" w:rsidP="00D1008B">
      <w:pPr>
        <w:spacing w:line="240" w:lineRule="exact"/>
        <w:rPr>
          <w:sz w:val="28"/>
          <w:szCs w:val="20"/>
        </w:rPr>
      </w:pPr>
    </w:p>
    <w:p w:rsidR="00D1008B" w:rsidRPr="00A201B8" w:rsidRDefault="00D1008B" w:rsidP="00D1008B">
      <w:pPr>
        <w:spacing w:line="240" w:lineRule="exact"/>
        <w:rPr>
          <w:sz w:val="28"/>
          <w:szCs w:val="20"/>
        </w:rPr>
      </w:pPr>
    </w:p>
    <w:p w:rsidR="00D1008B" w:rsidRPr="00A201B8" w:rsidRDefault="00D1008B" w:rsidP="00D1008B">
      <w:pPr>
        <w:spacing w:line="240" w:lineRule="exact"/>
        <w:rPr>
          <w:sz w:val="28"/>
          <w:szCs w:val="20"/>
        </w:rPr>
      </w:pPr>
    </w:p>
    <w:p w:rsidR="00D1008B" w:rsidRPr="00A201B8" w:rsidRDefault="00D1008B" w:rsidP="00D1008B">
      <w:pPr>
        <w:spacing w:line="240" w:lineRule="exact"/>
        <w:rPr>
          <w:sz w:val="28"/>
          <w:szCs w:val="20"/>
        </w:rPr>
      </w:pPr>
    </w:p>
    <w:p w:rsidR="00482698" w:rsidRDefault="00482698" w:rsidP="00D1008B">
      <w:pPr>
        <w:widowControl w:val="0"/>
        <w:autoSpaceDE w:val="0"/>
        <w:autoSpaceDN w:val="0"/>
        <w:adjustRightInd w:val="0"/>
        <w:spacing w:line="240" w:lineRule="exact"/>
        <w:ind w:left="6663"/>
        <w:outlineLvl w:val="0"/>
        <w:rPr>
          <w:sz w:val="28"/>
        </w:rPr>
        <w:sectPr w:rsidR="00482698" w:rsidSect="00482698">
          <w:pgSz w:w="11907" w:h="16840" w:code="9"/>
          <w:pgMar w:top="1134" w:right="567" w:bottom="1134" w:left="1418" w:header="567" w:footer="567" w:gutter="0"/>
          <w:cols w:space="720"/>
          <w:noEndnote/>
          <w:titlePg/>
        </w:sectPr>
      </w:pPr>
    </w:p>
    <w:p w:rsidR="00D1008B" w:rsidRPr="00A201B8" w:rsidRDefault="00D1008B" w:rsidP="00482698">
      <w:pPr>
        <w:widowControl w:val="0"/>
        <w:autoSpaceDE w:val="0"/>
        <w:autoSpaceDN w:val="0"/>
        <w:adjustRightInd w:val="0"/>
        <w:spacing w:line="240" w:lineRule="exact"/>
        <w:ind w:left="6663"/>
        <w:outlineLvl w:val="0"/>
        <w:rPr>
          <w:sz w:val="28"/>
        </w:rPr>
      </w:pPr>
      <w:r w:rsidRPr="00A201B8">
        <w:rPr>
          <w:sz w:val="28"/>
        </w:rPr>
        <w:lastRenderedPageBreak/>
        <w:t>УТВЕРЖДЕН</w:t>
      </w:r>
    </w:p>
    <w:p w:rsidR="00D1008B" w:rsidRPr="00A201B8" w:rsidRDefault="00D1008B" w:rsidP="00482698">
      <w:pPr>
        <w:widowControl w:val="0"/>
        <w:autoSpaceDE w:val="0"/>
        <w:autoSpaceDN w:val="0"/>
        <w:adjustRightInd w:val="0"/>
        <w:spacing w:line="240" w:lineRule="exact"/>
        <w:ind w:left="5245" w:firstLine="1418"/>
        <w:rPr>
          <w:sz w:val="28"/>
        </w:rPr>
      </w:pPr>
      <w:r w:rsidRPr="00A201B8">
        <w:rPr>
          <w:sz w:val="28"/>
        </w:rPr>
        <w:t>постановлением</w:t>
      </w:r>
    </w:p>
    <w:p w:rsidR="00D1008B" w:rsidRPr="00A201B8" w:rsidRDefault="00D1008B" w:rsidP="00482698">
      <w:pPr>
        <w:widowControl w:val="0"/>
        <w:autoSpaceDE w:val="0"/>
        <w:autoSpaceDN w:val="0"/>
        <w:adjustRightInd w:val="0"/>
        <w:spacing w:line="240" w:lineRule="exact"/>
        <w:ind w:left="5245" w:firstLine="1418"/>
        <w:rPr>
          <w:sz w:val="28"/>
        </w:rPr>
      </w:pPr>
      <w:r w:rsidRPr="00A201B8">
        <w:rPr>
          <w:sz w:val="28"/>
        </w:rPr>
        <w:t xml:space="preserve">администрации </w:t>
      </w:r>
      <w:r w:rsidR="00482698">
        <w:rPr>
          <w:sz w:val="28"/>
        </w:rPr>
        <w:t>Ос</w:t>
      </w:r>
      <w:r w:rsidRPr="00A201B8">
        <w:rPr>
          <w:sz w:val="28"/>
        </w:rPr>
        <w:t>инского</w:t>
      </w:r>
    </w:p>
    <w:p w:rsidR="00D1008B" w:rsidRPr="00A201B8" w:rsidRDefault="00D1008B" w:rsidP="00482698">
      <w:pPr>
        <w:widowControl w:val="0"/>
        <w:autoSpaceDE w:val="0"/>
        <w:autoSpaceDN w:val="0"/>
        <w:adjustRightInd w:val="0"/>
        <w:spacing w:line="240" w:lineRule="exact"/>
        <w:ind w:left="5245" w:firstLine="1418"/>
        <w:rPr>
          <w:sz w:val="28"/>
        </w:rPr>
      </w:pPr>
      <w:r w:rsidRPr="00A201B8">
        <w:rPr>
          <w:sz w:val="28"/>
        </w:rPr>
        <w:t>городского округа</w:t>
      </w:r>
    </w:p>
    <w:p w:rsidR="008529A0" w:rsidRPr="00A201B8" w:rsidRDefault="00D1008B" w:rsidP="00482698">
      <w:pPr>
        <w:widowControl w:val="0"/>
        <w:autoSpaceDE w:val="0"/>
        <w:autoSpaceDN w:val="0"/>
        <w:adjustRightInd w:val="0"/>
        <w:spacing w:line="240" w:lineRule="exact"/>
        <w:ind w:left="5245" w:firstLine="1418"/>
        <w:rPr>
          <w:sz w:val="28"/>
        </w:rPr>
      </w:pPr>
      <w:r w:rsidRPr="00A201B8">
        <w:rPr>
          <w:sz w:val="28"/>
        </w:rPr>
        <w:t xml:space="preserve">от </w:t>
      </w:r>
      <w:r w:rsidR="00482698">
        <w:rPr>
          <w:sz w:val="28"/>
        </w:rPr>
        <w:t>3</w:t>
      </w:r>
      <w:r w:rsidRPr="00A201B8">
        <w:rPr>
          <w:sz w:val="28"/>
        </w:rPr>
        <w:t>0.</w:t>
      </w:r>
      <w:r w:rsidR="00482698">
        <w:rPr>
          <w:sz w:val="28"/>
        </w:rPr>
        <w:t>12</w:t>
      </w:r>
      <w:r w:rsidRPr="00A201B8">
        <w:rPr>
          <w:sz w:val="28"/>
        </w:rPr>
        <w:t>.2021 №</w:t>
      </w:r>
      <w:r w:rsidR="00482698">
        <w:rPr>
          <w:sz w:val="28"/>
        </w:rPr>
        <w:t>1655</w:t>
      </w:r>
    </w:p>
    <w:p w:rsidR="008529A0" w:rsidRPr="00A201B8" w:rsidRDefault="008529A0" w:rsidP="00482698">
      <w:pPr>
        <w:ind w:left="5245"/>
        <w:jc w:val="center"/>
        <w:rPr>
          <w:sz w:val="28"/>
          <w:szCs w:val="28"/>
          <w:highlight w:val="yellow"/>
        </w:rPr>
      </w:pPr>
    </w:p>
    <w:p w:rsidR="00482698" w:rsidRDefault="00482698" w:rsidP="00482698">
      <w:pPr>
        <w:spacing w:line="240" w:lineRule="exact"/>
        <w:jc w:val="center"/>
        <w:rPr>
          <w:b/>
          <w:bCs/>
          <w:sz w:val="28"/>
          <w:szCs w:val="28"/>
        </w:rPr>
      </w:pPr>
    </w:p>
    <w:p w:rsidR="008529A0" w:rsidRPr="00A201B8" w:rsidRDefault="008529A0" w:rsidP="00482698">
      <w:pPr>
        <w:spacing w:line="240" w:lineRule="exact"/>
        <w:jc w:val="center"/>
        <w:rPr>
          <w:sz w:val="28"/>
          <w:szCs w:val="28"/>
        </w:rPr>
      </w:pPr>
      <w:r w:rsidRPr="00A201B8">
        <w:rPr>
          <w:b/>
          <w:bCs/>
          <w:sz w:val="28"/>
          <w:szCs w:val="28"/>
        </w:rPr>
        <w:t>АДМИНИСТРАТИВНЫЙ РЕГЛАМЕНТ</w:t>
      </w:r>
    </w:p>
    <w:p w:rsidR="00D1008B" w:rsidRPr="00A201B8" w:rsidRDefault="008529A0" w:rsidP="00482698">
      <w:pPr>
        <w:spacing w:line="240" w:lineRule="exact"/>
        <w:jc w:val="center"/>
        <w:rPr>
          <w:b/>
          <w:sz w:val="28"/>
          <w:szCs w:val="28"/>
        </w:rPr>
      </w:pPr>
      <w:r w:rsidRPr="00A201B8">
        <w:rPr>
          <w:b/>
          <w:sz w:val="28"/>
          <w:szCs w:val="28"/>
        </w:rPr>
        <w:t xml:space="preserve">предоставления муниципальной услуги </w:t>
      </w:r>
    </w:p>
    <w:p w:rsidR="00482698" w:rsidRDefault="00D1008B" w:rsidP="00482698">
      <w:pPr>
        <w:spacing w:line="240" w:lineRule="exact"/>
        <w:jc w:val="center"/>
        <w:rPr>
          <w:b/>
          <w:sz w:val="28"/>
          <w:szCs w:val="28"/>
        </w:rPr>
      </w:pPr>
      <w:r w:rsidRPr="00A201B8">
        <w:rPr>
          <w:b/>
          <w:sz w:val="28"/>
          <w:szCs w:val="28"/>
        </w:rPr>
        <w:t xml:space="preserve">«Выплата компенсации части родительской платы за присмотр и уход </w:t>
      </w:r>
    </w:p>
    <w:p w:rsidR="008529A0" w:rsidRPr="00A201B8" w:rsidRDefault="00D1008B" w:rsidP="00482698">
      <w:pPr>
        <w:spacing w:line="240" w:lineRule="exact"/>
        <w:jc w:val="center"/>
        <w:rPr>
          <w:b/>
          <w:sz w:val="28"/>
          <w:szCs w:val="28"/>
        </w:rPr>
      </w:pPr>
      <w:r w:rsidRPr="00A201B8">
        <w:rPr>
          <w:b/>
          <w:sz w:val="28"/>
          <w:szCs w:val="28"/>
        </w:rPr>
        <w:t>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rsidR="00D1008B" w:rsidRPr="00A201B8" w:rsidRDefault="00D1008B" w:rsidP="00D1008B">
      <w:pPr>
        <w:jc w:val="center"/>
        <w:rPr>
          <w:b/>
          <w:bCs/>
          <w:color w:val="000000"/>
          <w:sz w:val="28"/>
          <w:szCs w:val="28"/>
          <w:highlight w:val="yellow"/>
        </w:rPr>
      </w:pPr>
    </w:p>
    <w:p w:rsidR="008529A0" w:rsidRPr="00A201B8" w:rsidRDefault="008529A0" w:rsidP="008529A0">
      <w:pPr>
        <w:pStyle w:val="11"/>
        <w:spacing w:after="0" w:line="240" w:lineRule="auto"/>
        <w:ind w:left="0"/>
        <w:jc w:val="center"/>
        <w:rPr>
          <w:rFonts w:ascii="Times New Roman" w:hAnsi="Times New Roman"/>
          <w:b/>
          <w:bCs/>
          <w:color w:val="000000"/>
          <w:sz w:val="28"/>
          <w:szCs w:val="28"/>
          <w:lang w:eastAsia="ru-RU"/>
        </w:rPr>
      </w:pPr>
      <w:r w:rsidRPr="00A201B8">
        <w:rPr>
          <w:rFonts w:ascii="Times New Roman" w:hAnsi="Times New Roman"/>
          <w:b/>
          <w:bCs/>
          <w:color w:val="000000"/>
          <w:sz w:val="28"/>
          <w:szCs w:val="28"/>
          <w:lang w:eastAsia="ru-RU"/>
        </w:rPr>
        <w:t xml:space="preserve">I. </w:t>
      </w:r>
      <w:r w:rsidR="00D1008B" w:rsidRPr="00A201B8">
        <w:rPr>
          <w:rFonts w:ascii="Times New Roman" w:hAnsi="Times New Roman"/>
          <w:b/>
          <w:bCs/>
          <w:color w:val="000000"/>
          <w:sz w:val="28"/>
          <w:szCs w:val="28"/>
          <w:lang w:eastAsia="ru-RU"/>
        </w:rPr>
        <w:t>ОБЩИЕ ПОЛОЖЕНИЯ</w:t>
      </w:r>
    </w:p>
    <w:p w:rsidR="008529A0" w:rsidRPr="00A201B8" w:rsidRDefault="008529A0" w:rsidP="008529A0">
      <w:pPr>
        <w:pStyle w:val="11"/>
        <w:spacing w:after="0" w:line="240" w:lineRule="auto"/>
        <w:ind w:left="0"/>
        <w:jc w:val="center"/>
        <w:rPr>
          <w:rFonts w:ascii="Times New Roman" w:hAnsi="Times New Roman"/>
          <w:b/>
          <w:bCs/>
          <w:color w:val="000000"/>
          <w:sz w:val="28"/>
          <w:szCs w:val="28"/>
          <w:lang w:eastAsia="ru-RU"/>
        </w:rPr>
      </w:pPr>
    </w:p>
    <w:p w:rsidR="00D1008B" w:rsidRPr="00A201B8" w:rsidRDefault="00D1008B" w:rsidP="00482698">
      <w:pPr>
        <w:pStyle w:val="af4"/>
        <w:spacing w:after="0" w:line="240" w:lineRule="auto"/>
        <w:ind w:left="0" w:firstLine="709"/>
        <w:contextualSpacing w:val="0"/>
        <w:jc w:val="both"/>
        <w:rPr>
          <w:rFonts w:ascii="Times New Roman" w:hAnsi="Times New Roman"/>
          <w:sz w:val="28"/>
          <w:szCs w:val="28"/>
        </w:rPr>
      </w:pPr>
      <w:r w:rsidRPr="00A201B8">
        <w:rPr>
          <w:rFonts w:ascii="Times New Roman" w:hAnsi="Times New Roman"/>
          <w:sz w:val="28"/>
          <w:szCs w:val="28"/>
        </w:rPr>
        <w:t>1.1. Предмет регулирования административного регламента</w:t>
      </w:r>
    </w:p>
    <w:p w:rsidR="00D1008B" w:rsidRPr="00A201B8" w:rsidRDefault="001F1673" w:rsidP="00482698">
      <w:pPr>
        <w:pStyle w:val="af4"/>
        <w:spacing w:after="0" w:line="240" w:lineRule="auto"/>
        <w:ind w:left="0" w:firstLine="709"/>
        <w:contextualSpacing w:val="0"/>
        <w:jc w:val="both"/>
        <w:rPr>
          <w:rFonts w:ascii="Times New Roman" w:hAnsi="Times New Roman"/>
          <w:sz w:val="28"/>
          <w:szCs w:val="28"/>
        </w:rPr>
      </w:pPr>
      <w:r w:rsidRPr="00A201B8">
        <w:rPr>
          <w:rFonts w:ascii="Times New Roman" w:hAnsi="Times New Roman"/>
          <w:sz w:val="28"/>
          <w:szCs w:val="28"/>
        </w:rPr>
        <w:t xml:space="preserve">1.1.1. </w:t>
      </w:r>
      <w:proofErr w:type="gramStart"/>
      <w:r w:rsidR="00D1008B" w:rsidRPr="00A201B8">
        <w:rPr>
          <w:rFonts w:ascii="Times New Roman" w:hAnsi="Times New Roman"/>
          <w:sz w:val="28"/>
          <w:szCs w:val="28"/>
        </w:rPr>
        <w:t xml:space="preserve">Административный регламент по предоставлению муниципальной услуги </w:t>
      </w:r>
      <w:r w:rsidR="008D59BE" w:rsidRPr="00A201B8">
        <w:rPr>
          <w:rFonts w:ascii="Times New Roman" w:hAnsi="Times New Roman"/>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sidR="00D1008B" w:rsidRPr="00A201B8">
        <w:rPr>
          <w:rFonts w:ascii="Times New Roman" w:hAnsi="Times New Roman"/>
          <w:sz w:val="28"/>
          <w:szCs w:val="28"/>
        </w:rPr>
        <w:t xml:space="preserve">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выполнения действий (административных процедур), порядок и формы контроля за исполнением административного регламента</w:t>
      </w:r>
      <w:proofErr w:type="gramEnd"/>
      <w:r w:rsidR="00D1008B" w:rsidRPr="00A201B8">
        <w:rPr>
          <w:rFonts w:ascii="Times New Roman" w:hAnsi="Times New Roman"/>
          <w:sz w:val="28"/>
          <w:szCs w:val="28"/>
        </w:rPr>
        <w:t>, порядок и формы обжалования решений                              и действий (бездействия) органа, организации, предоставляющих муниципальную услугу, а также должностных лиц (муниципальных служащих), участвующих                      в предоставлении муниципальной услуги.</w:t>
      </w:r>
    </w:p>
    <w:p w:rsidR="00D1008B" w:rsidRPr="00A201B8" w:rsidRDefault="001F1673" w:rsidP="00482698">
      <w:pPr>
        <w:pStyle w:val="af4"/>
        <w:spacing w:after="0" w:line="240" w:lineRule="auto"/>
        <w:ind w:left="0" w:firstLine="709"/>
        <w:contextualSpacing w:val="0"/>
        <w:jc w:val="both"/>
        <w:rPr>
          <w:rFonts w:ascii="Times New Roman" w:hAnsi="Times New Roman"/>
          <w:sz w:val="28"/>
          <w:szCs w:val="28"/>
        </w:rPr>
      </w:pPr>
      <w:r w:rsidRPr="00A201B8">
        <w:rPr>
          <w:rFonts w:ascii="Times New Roman" w:hAnsi="Times New Roman"/>
          <w:sz w:val="28"/>
          <w:szCs w:val="28"/>
        </w:rPr>
        <w:t xml:space="preserve">1.1.2. </w:t>
      </w:r>
      <w:proofErr w:type="gramStart"/>
      <w:r w:rsidR="00D1008B" w:rsidRPr="00A201B8">
        <w:rPr>
          <w:rFonts w:ascii="Times New Roman" w:hAnsi="Times New Roman"/>
          <w:sz w:val="28"/>
          <w:szCs w:val="28"/>
        </w:rPr>
        <w:t>Муниципальная услуга предоставляется в рамках решения                         вопроса местного значения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установленного пунктом 11 части 1 статьи 15 «Вопросы местного значения муниципального района» Федерального</w:t>
      </w:r>
      <w:proofErr w:type="gramEnd"/>
      <w:r w:rsidR="00D1008B" w:rsidRPr="00A201B8">
        <w:rPr>
          <w:rFonts w:ascii="Times New Roman" w:hAnsi="Times New Roman"/>
          <w:sz w:val="28"/>
          <w:szCs w:val="28"/>
        </w:rPr>
        <w:t xml:space="preserve"> закона от 6 октября 2003г. №131-ФЗ «Об общих принципах организации местного самоуправления                              в Российской Федерации».</w:t>
      </w:r>
    </w:p>
    <w:p w:rsidR="00656CAF" w:rsidRPr="00A201B8" w:rsidRDefault="008529A0" w:rsidP="00482698">
      <w:pPr>
        <w:pStyle w:val="af4"/>
        <w:numPr>
          <w:ilvl w:val="1"/>
          <w:numId w:val="4"/>
        </w:numPr>
        <w:spacing w:after="0" w:line="240" w:lineRule="auto"/>
        <w:ind w:left="0" w:firstLine="709"/>
        <w:contextualSpacing w:val="0"/>
        <w:jc w:val="both"/>
        <w:rPr>
          <w:rFonts w:ascii="Times New Roman" w:hAnsi="Times New Roman"/>
          <w:sz w:val="28"/>
          <w:szCs w:val="28"/>
        </w:rPr>
      </w:pPr>
      <w:r w:rsidRPr="00A201B8">
        <w:rPr>
          <w:rFonts w:ascii="Times New Roman" w:hAnsi="Times New Roman"/>
          <w:sz w:val="28"/>
          <w:szCs w:val="28"/>
        </w:rPr>
        <w:t>Круг заявителей</w:t>
      </w:r>
      <w:r w:rsidR="008D59BE" w:rsidRPr="00A201B8">
        <w:rPr>
          <w:rFonts w:ascii="Times New Roman" w:hAnsi="Times New Roman"/>
          <w:sz w:val="28"/>
          <w:szCs w:val="28"/>
        </w:rPr>
        <w:t>.</w:t>
      </w:r>
    </w:p>
    <w:p w:rsidR="008529A0" w:rsidRPr="00A201B8" w:rsidRDefault="008529A0" w:rsidP="00482698">
      <w:pPr>
        <w:pStyle w:val="af4"/>
        <w:numPr>
          <w:ilvl w:val="2"/>
          <w:numId w:val="4"/>
        </w:numPr>
        <w:spacing w:after="0" w:line="240" w:lineRule="auto"/>
        <w:ind w:left="0" w:firstLine="709"/>
        <w:contextualSpacing w:val="0"/>
        <w:jc w:val="both"/>
        <w:rPr>
          <w:rFonts w:ascii="Times New Roman" w:hAnsi="Times New Roman"/>
          <w:sz w:val="28"/>
          <w:szCs w:val="28"/>
        </w:rPr>
      </w:pPr>
      <w:r w:rsidRPr="00A201B8">
        <w:rPr>
          <w:rFonts w:ascii="Times New Roman" w:hAnsi="Times New Roman"/>
          <w:sz w:val="28"/>
          <w:szCs w:val="28"/>
        </w:rPr>
        <w:t xml:space="preserve">При предоставлении муниципальной услуги получателем является один из родителей (законных представителей), внесших родительскую плату за присмотр и уход за ребенком в образовательных организациях, реализующих образовательную программу дошкольного образования на территории </w:t>
      </w:r>
      <w:r w:rsidR="00802178" w:rsidRPr="00A201B8">
        <w:rPr>
          <w:rFonts w:ascii="Times New Roman" w:hAnsi="Times New Roman"/>
          <w:sz w:val="28"/>
          <w:szCs w:val="28"/>
        </w:rPr>
        <w:t>Осинского городского округа</w:t>
      </w:r>
      <w:r w:rsidRPr="00A201B8">
        <w:rPr>
          <w:rFonts w:ascii="Times New Roman" w:hAnsi="Times New Roman"/>
          <w:sz w:val="28"/>
          <w:szCs w:val="28"/>
        </w:rPr>
        <w:t xml:space="preserve"> (далее – получатель)</w:t>
      </w:r>
      <w:r w:rsidR="00802178" w:rsidRPr="00A201B8">
        <w:rPr>
          <w:rFonts w:ascii="Times New Roman" w:hAnsi="Times New Roman"/>
          <w:sz w:val="28"/>
          <w:szCs w:val="28"/>
        </w:rPr>
        <w:t>.</w:t>
      </w:r>
    </w:p>
    <w:p w:rsidR="00C52E43" w:rsidRDefault="008529A0" w:rsidP="00482698">
      <w:pPr>
        <w:pStyle w:val="af4"/>
        <w:numPr>
          <w:ilvl w:val="2"/>
          <w:numId w:val="4"/>
        </w:numPr>
        <w:spacing w:after="0" w:line="240" w:lineRule="auto"/>
        <w:ind w:left="0" w:firstLine="709"/>
        <w:contextualSpacing w:val="0"/>
        <w:jc w:val="both"/>
        <w:rPr>
          <w:rFonts w:ascii="Times New Roman" w:hAnsi="Times New Roman"/>
          <w:sz w:val="28"/>
          <w:szCs w:val="28"/>
        </w:rPr>
        <w:sectPr w:rsidR="00C52E43" w:rsidSect="00482698">
          <w:pgSz w:w="11907" w:h="16840" w:code="9"/>
          <w:pgMar w:top="363" w:right="567" w:bottom="1134" w:left="1418" w:header="567" w:footer="567" w:gutter="0"/>
          <w:cols w:space="720"/>
          <w:noEndnote/>
          <w:titlePg/>
        </w:sectPr>
      </w:pPr>
      <w:r w:rsidRPr="00A201B8">
        <w:rPr>
          <w:rFonts w:ascii="Times New Roman" w:hAnsi="Times New Roman"/>
          <w:sz w:val="28"/>
          <w:szCs w:val="28"/>
        </w:rPr>
        <w:t xml:space="preserve">Родителям (законным представителям) детей, впервые зачисленных в образовательную организацию, компенсация предоставляется в случае нуждаемости, за исключением родителей (законных представителей) детей, зачисленных в образовательную организацию после отчисления </w:t>
      </w:r>
      <w:proofErr w:type="gramStart"/>
      <w:r w:rsidRPr="00A201B8">
        <w:rPr>
          <w:rFonts w:ascii="Times New Roman" w:hAnsi="Times New Roman"/>
          <w:sz w:val="28"/>
          <w:szCs w:val="28"/>
        </w:rPr>
        <w:t>из</w:t>
      </w:r>
      <w:proofErr w:type="gramEnd"/>
      <w:r w:rsidRPr="00A201B8">
        <w:rPr>
          <w:rFonts w:ascii="Times New Roman" w:hAnsi="Times New Roman"/>
          <w:sz w:val="28"/>
          <w:szCs w:val="28"/>
        </w:rPr>
        <w:t xml:space="preserve"> другой</w:t>
      </w:r>
    </w:p>
    <w:p w:rsidR="008529A0" w:rsidRPr="00C52E43" w:rsidRDefault="008529A0" w:rsidP="00C52E43">
      <w:pPr>
        <w:jc w:val="both"/>
        <w:rPr>
          <w:sz w:val="28"/>
          <w:szCs w:val="28"/>
        </w:rPr>
      </w:pPr>
      <w:r w:rsidRPr="00C52E43">
        <w:rPr>
          <w:sz w:val="28"/>
          <w:szCs w:val="28"/>
        </w:rPr>
        <w:lastRenderedPageBreak/>
        <w:t>образовательной организации, предоставлявшей компенсацию без учета критериев нуждаемости.</w:t>
      </w:r>
    </w:p>
    <w:p w:rsidR="008529A0" w:rsidRPr="00A201B8" w:rsidRDefault="008529A0" w:rsidP="00482698">
      <w:pPr>
        <w:pStyle w:val="af4"/>
        <w:numPr>
          <w:ilvl w:val="2"/>
          <w:numId w:val="4"/>
        </w:numPr>
        <w:spacing w:after="0" w:line="240" w:lineRule="auto"/>
        <w:ind w:left="0" w:firstLine="709"/>
        <w:contextualSpacing w:val="0"/>
        <w:jc w:val="both"/>
        <w:rPr>
          <w:rFonts w:ascii="Times New Roman" w:hAnsi="Times New Roman"/>
          <w:sz w:val="28"/>
          <w:szCs w:val="28"/>
        </w:rPr>
      </w:pPr>
      <w:r w:rsidRPr="00A201B8">
        <w:rPr>
          <w:rFonts w:ascii="Times New Roman" w:hAnsi="Times New Roman"/>
          <w:sz w:val="28"/>
          <w:szCs w:val="28"/>
        </w:rPr>
        <w:t>Предоставление компенсации без учета критериев нуждаемости осуществляется также родителям (законным представителям) детей, зачисленных в образовательные организации до 31 августа 2018 г., до прекращения образовательных отношений в связи с отчислением ребенка из образовательной организации в связи с завершением обучения.</w:t>
      </w:r>
    </w:p>
    <w:p w:rsidR="008529A0" w:rsidRPr="00A201B8" w:rsidRDefault="001F1673" w:rsidP="00482698">
      <w:pPr>
        <w:ind w:firstLine="709"/>
        <w:jc w:val="both"/>
        <w:rPr>
          <w:sz w:val="28"/>
          <w:szCs w:val="28"/>
        </w:rPr>
      </w:pPr>
      <w:r w:rsidRPr="00A201B8">
        <w:rPr>
          <w:sz w:val="28"/>
          <w:szCs w:val="28"/>
        </w:rPr>
        <w:t xml:space="preserve">1.2.4. </w:t>
      </w:r>
      <w:r w:rsidR="008529A0" w:rsidRPr="00A201B8">
        <w:rPr>
          <w:sz w:val="28"/>
          <w:szCs w:val="28"/>
        </w:rPr>
        <w:t>Критериями нуждаемости для предоставления компенсации являются:</w:t>
      </w:r>
    </w:p>
    <w:p w:rsidR="008529A0" w:rsidRPr="00A201B8" w:rsidRDefault="008529A0" w:rsidP="00482698">
      <w:pPr>
        <w:ind w:firstLine="709"/>
        <w:jc w:val="both"/>
        <w:rPr>
          <w:sz w:val="28"/>
          <w:szCs w:val="28"/>
        </w:rPr>
      </w:pPr>
      <w:r w:rsidRPr="00A201B8">
        <w:rPr>
          <w:sz w:val="28"/>
          <w:szCs w:val="28"/>
        </w:rPr>
        <w:t xml:space="preserve">а) среднедушевой доход семьи ниже величины прожиточного </w:t>
      </w:r>
      <w:hyperlink r:id="rId11" w:history="1">
        <w:r w:rsidRPr="00A201B8">
          <w:rPr>
            <w:sz w:val="28"/>
            <w:szCs w:val="28"/>
          </w:rPr>
          <w:t>минимума</w:t>
        </w:r>
      </w:hyperlink>
      <w:r w:rsidRPr="00A201B8">
        <w:rPr>
          <w:sz w:val="28"/>
          <w:szCs w:val="28"/>
        </w:rPr>
        <w:t>, установленной в среднем по Пермскому краю на душу населения;</w:t>
      </w:r>
    </w:p>
    <w:p w:rsidR="008529A0" w:rsidRPr="00A201B8" w:rsidRDefault="008529A0" w:rsidP="00482698">
      <w:pPr>
        <w:ind w:firstLine="709"/>
        <w:jc w:val="both"/>
        <w:rPr>
          <w:sz w:val="28"/>
          <w:szCs w:val="28"/>
        </w:rPr>
      </w:pPr>
      <w:proofErr w:type="gramStart"/>
      <w:r w:rsidRPr="00A201B8">
        <w:rPr>
          <w:sz w:val="28"/>
          <w:szCs w:val="28"/>
        </w:rPr>
        <w:t xml:space="preserve">б) среднедушевой доход семьи не превышает полуторакратный размер величины прожиточного </w:t>
      </w:r>
      <w:hyperlink r:id="rId12" w:history="1">
        <w:r w:rsidRPr="00A201B8">
          <w:rPr>
            <w:sz w:val="28"/>
            <w:szCs w:val="28"/>
          </w:rPr>
          <w:t>минимума</w:t>
        </w:r>
      </w:hyperlink>
      <w:r w:rsidRPr="00A201B8">
        <w:rPr>
          <w:sz w:val="28"/>
          <w:szCs w:val="28"/>
        </w:rPr>
        <w:t>, установленный в среднем по Пермскому краю на душу населения, при наличии в семье на содержании и воспитании троих и более детей в возрасте до 18 лет, в том числе пасынков, падчериц, усыновленных и удочеренных детей, детей, принятых под опеку (попечительство) или принятых на воспитание в приемную семью, семью патронатного</w:t>
      </w:r>
      <w:proofErr w:type="gramEnd"/>
      <w:r w:rsidRPr="00A201B8">
        <w:rPr>
          <w:sz w:val="28"/>
          <w:szCs w:val="28"/>
        </w:rPr>
        <w:t xml:space="preserve"> воспитателя, в семейную воспитательную группу, а также совершеннолетних детей, в том числе усыновленных и удочеренных, в возрасте до 23 лет, обучающихся в профессиональных образовательных организациях и образовательных организациях высшего образования по очной форме обучения.</w:t>
      </w:r>
    </w:p>
    <w:p w:rsidR="008529A0" w:rsidRPr="00A201B8" w:rsidRDefault="008529A0" w:rsidP="00482698">
      <w:pPr>
        <w:ind w:firstLine="709"/>
        <w:jc w:val="both"/>
        <w:rPr>
          <w:sz w:val="28"/>
          <w:szCs w:val="28"/>
        </w:rPr>
      </w:pPr>
      <w:r w:rsidRPr="00A201B8">
        <w:rPr>
          <w:sz w:val="28"/>
          <w:szCs w:val="28"/>
        </w:rPr>
        <w:t>Среднедушевой доход семьи исчисляется территориальным органом Министерства социального развития Пермского края по месту жительства либо пребывания получателя (далее – территориальный орган Министерства социального развития Пермского края) в порядке, установленном Министерством социального развития Пермского края.</w:t>
      </w:r>
    </w:p>
    <w:p w:rsidR="008529A0" w:rsidRPr="00A201B8" w:rsidRDefault="008529A0" w:rsidP="00482698">
      <w:pPr>
        <w:ind w:firstLine="709"/>
        <w:jc w:val="both"/>
        <w:rPr>
          <w:sz w:val="28"/>
          <w:szCs w:val="28"/>
        </w:rPr>
      </w:pPr>
      <w:r w:rsidRPr="00A201B8">
        <w:rPr>
          <w:sz w:val="28"/>
          <w:szCs w:val="28"/>
        </w:rPr>
        <w:t>Для исчисления среднедушевого дохода семьи получатель обращается в территориальный орган Министерства социального развития Пермского края.</w:t>
      </w:r>
    </w:p>
    <w:p w:rsidR="008529A0" w:rsidRPr="00A201B8" w:rsidRDefault="008529A0" w:rsidP="00482698">
      <w:pPr>
        <w:pStyle w:val="af4"/>
        <w:numPr>
          <w:ilvl w:val="1"/>
          <w:numId w:val="4"/>
        </w:numPr>
        <w:spacing w:after="0" w:line="240" w:lineRule="auto"/>
        <w:ind w:left="0" w:firstLine="709"/>
        <w:contextualSpacing w:val="0"/>
        <w:jc w:val="both"/>
        <w:rPr>
          <w:rFonts w:ascii="Times New Roman" w:hAnsi="Times New Roman"/>
          <w:sz w:val="28"/>
          <w:szCs w:val="28"/>
        </w:rPr>
      </w:pPr>
      <w:r w:rsidRPr="00A201B8">
        <w:rPr>
          <w:rFonts w:ascii="Times New Roman" w:hAnsi="Times New Roman"/>
          <w:sz w:val="28"/>
          <w:szCs w:val="28"/>
        </w:rPr>
        <w:t>Информация о месте нахождения и графике работы органа, предоставляющего муниципальную услугу, а также о других государственных и муниципальных органах и организациях, обращение</w:t>
      </w:r>
      <w:r w:rsidR="00E66D9D" w:rsidRPr="00A201B8">
        <w:rPr>
          <w:rFonts w:ascii="Times New Roman" w:hAnsi="Times New Roman"/>
          <w:sz w:val="28"/>
          <w:szCs w:val="28"/>
        </w:rPr>
        <w:t xml:space="preserve"> </w:t>
      </w:r>
      <w:r w:rsidRPr="00A201B8">
        <w:rPr>
          <w:rFonts w:ascii="Times New Roman" w:hAnsi="Times New Roman"/>
          <w:sz w:val="28"/>
          <w:szCs w:val="28"/>
        </w:rPr>
        <w:t>в которые необходимо для предоставления муниципальной услуги</w:t>
      </w:r>
      <w:r w:rsidR="00E66D9D" w:rsidRPr="00A201B8">
        <w:rPr>
          <w:rFonts w:ascii="Times New Roman" w:hAnsi="Times New Roman"/>
          <w:sz w:val="28"/>
          <w:szCs w:val="28"/>
        </w:rPr>
        <w:t>.</w:t>
      </w:r>
    </w:p>
    <w:p w:rsidR="008529A0" w:rsidRPr="00A201B8" w:rsidRDefault="00EF35B9" w:rsidP="00482698">
      <w:pPr>
        <w:pStyle w:val="af4"/>
        <w:spacing w:after="0" w:line="240" w:lineRule="auto"/>
        <w:ind w:left="0" w:firstLine="709"/>
        <w:contextualSpacing w:val="0"/>
        <w:jc w:val="both"/>
        <w:rPr>
          <w:rFonts w:ascii="Times New Roman" w:hAnsi="Times New Roman"/>
          <w:sz w:val="24"/>
          <w:szCs w:val="24"/>
        </w:rPr>
      </w:pPr>
      <w:r w:rsidRPr="00A201B8">
        <w:rPr>
          <w:rFonts w:ascii="Times New Roman" w:hAnsi="Times New Roman"/>
          <w:sz w:val="28"/>
          <w:szCs w:val="28"/>
        </w:rPr>
        <w:t>Предоставление муниципальной услуги осуществляют муниципальные образовательные организации, реализующие основные общеобразовательные программы дошкольного образования, (далее – образовательные организации)</w:t>
      </w:r>
      <w:r w:rsidR="00802178" w:rsidRPr="00A201B8">
        <w:rPr>
          <w:rFonts w:ascii="Times New Roman" w:hAnsi="Times New Roman"/>
          <w:sz w:val="24"/>
          <w:szCs w:val="24"/>
        </w:rPr>
        <w:t>.</w:t>
      </w:r>
    </w:p>
    <w:p w:rsidR="008529A0" w:rsidRPr="00A201B8" w:rsidRDefault="008529A0" w:rsidP="00482698">
      <w:pPr>
        <w:ind w:firstLine="709"/>
        <w:jc w:val="both"/>
        <w:rPr>
          <w:sz w:val="28"/>
          <w:szCs w:val="28"/>
          <w:highlight w:val="yellow"/>
        </w:rPr>
      </w:pPr>
      <w:r w:rsidRPr="00A201B8">
        <w:rPr>
          <w:sz w:val="28"/>
          <w:szCs w:val="28"/>
        </w:rPr>
        <w:t>Информация о месте нахождения, графике работы, справочных телефонах, адресах электронной почты и официальных сайтах в информационно-телекоммуникационной сети Интернет образовательных организаций, предоставляющих муниципальную услугу, приведе</w:t>
      </w:r>
      <w:r w:rsidR="00662A50" w:rsidRPr="00A201B8">
        <w:rPr>
          <w:sz w:val="28"/>
          <w:szCs w:val="28"/>
        </w:rPr>
        <w:t>на в приложении 1 к настоящему а</w:t>
      </w:r>
      <w:r w:rsidRPr="00A201B8">
        <w:rPr>
          <w:sz w:val="28"/>
          <w:szCs w:val="28"/>
        </w:rPr>
        <w:t xml:space="preserve">дминистративному регламенту. </w:t>
      </w:r>
    </w:p>
    <w:p w:rsidR="008529A0" w:rsidRPr="00A201B8" w:rsidRDefault="008529A0" w:rsidP="00482698">
      <w:pPr>
        <w:ind w:firstLine="709"/>
        <w:jc w:val="both"/>
        <w:rPr>
          <w:sz w:val="28"/>
          <w:szCs w:val="28"/>
        </w:rPr>
      </w:pPr>
      <w:r w:rsidRPr="00A201B8">
        <w:rPr>
          <w:sz w:val="28"/>
          <w:szCs w:val="28"/>
        </w:rPr>
        <w:t>Прием получателей осуществляется специалистом образовательной организации (далее – ответственный специалист) в соответствии с графиком работы, указанн</w:t>
      </w:r>
      <w:r w:rsidR="00662A50" w:rsidRPr="00A201B8">
        <w:rPr>
          <w:sz w:val="28"/>
          <w:szCs w:val="28"/>
        </w:rPr>
        <w:t>ом в приложении 1 к настоящему а</w:t>
      </w:r>
      <w:r w:rsidRPr="00A201B8">
        <w:rPr>
          <w:sz w:val="28"/>
          <w:szCs w:val="28"/>
        </w:rPr>
        <w:t xml:space="preserve">дминистративному регламенту. </w:t>
      </w:r>
    </w:p>
    <w:p w:rsidR="008529A0" w:rsidRPr="00A201B8" w:rsidRDefault="008529A0" w:rsidP="00482698">
      <w:pPr>
        <w:ind w:firstLine="709"/>
        <w:jc w:val="both"/>
        <w:rPr>
          <w:sz w:val="28"/>
          <w:szCs w:val="28"/>
        </w:rPr>
      </w:pPr>
      <w:r w:rsidRPr="00A201B8">
        <w:rPr>
          <w:sz w:val="28"/>
          <w:szCs w:val="28"/>
        </w:rPr>
        <w:lastRenderedPageBreak/>
        <w:t>График работы и приема получателей размещается в образовательной организации при входе в кабинет ответственного специалиста, осуществляющего прием.</w:t>
      </w:r>
    </w:p>
    <w:p w:rsidR="008529A0" w:rsidRPr="00A201B8" w:rsidRDefault="008529A0" w:rsidP="00482698">
      <w:pPr>
        <w:ind w:firstLine="709"/>
        <w:jc w:val="both"/>
        <w:rPr>
          <w:sz w:val="28"/>
          <w:szCs w:val="28"/>
        </w:rPr>
      </w:pPr>
      <w:r w:rsidRPr="00A201B8">
        <w:rPr>
          <w:sz w:val="28"/>
          <w:szCs w:val="28"/>
        </w:rPr>
        <w:t>Консультации и справки в объ</w:t>
      </w:r>
      <w:r w:rsidR="00662A50" w:rsidRPr="00A201B8">
        <w:rPr>
          <w:sz w:val="28"/>
          <w:szCs w:val="28"/>
        </w:rPr>
        <w:t>еме, предусмотренном настоящим а</w:t>
      </w:r>
      <w:r w:rsidRPr="00A201B8">
        <w:rPr>
          <w:sz w:val="28"/>
          <w:szCs w:val="28"/>
        </w:rPr>
        <w:t>дминистративным регламентом, предоставляются в течение всего срока предоставления муниципальной услуги (постоянно) в образовательной организации.</w:t>
      </w:r>
    </w:p>
    <w:p w:rsidR="008529A0" w:rsidRPr="00A201B8" w:rsidRDefault="008529A0" w:rsidP="00482698">
      <w:pPr>
        <w:ind w:firstLine="709"/>
        <w:jc w:val="both"/>
        <w:rPr>
          <w:sz w:val="28"/>
          <w:szCs w:val="28"/>
        </w:rPr>
      </w:pPr>
      <w:r w:rsidRPr="00A201B8">
        <w:rPr>
          <w:sz w:val="28"/>
          <w:szCs w:val="28"/>
        </w:rPr>
        <w:t xml:space="preserve">В целях получения информации, консультации по вопросам предоставления муниципальной услуги получатели обращаются в образовательную организацию в устной (лично или по телефону) и письменной форме, посредством электронной почты. </w:t>
      </w:r>
    </w:p>
    <w:p w:rsidR="008529A0" w:rsidRPr="00A201B8" w:rsidRDefault="008529A0" w:rsidP="00482698">
      <w:pPr>
        <w:ind w:firstLine="709"/>
        <w:jc w:val="both"/>
        <w:rPr>
          <w:sz w:val="28"/>
          <w:szCs w:val="28"/>
        </w:rPr>
      </w:pPr>
      <w:r w:rsidRPr="00A201B8">
        <w:rPr>
          <w:sz w:val="28"/>
          <w:szCs w:val="28"/>
        </w:rPr>
        <w:t xml:space="preserve">Ответственным специалистом предоставляются консультации </w:t>
      </w:r>
      <w:proofErr w:type="gramStart"/>
      <w:r w:rsidRPr="00A201B8">
        <w:rPr>
          <w:sz w:val="28"/>
          <w:szCs w:val="28"/>
        </w:rPr>
        <w:t>по</w:t>
      </w:r>
      <w:proofErr w:type="gramEnd"/>
      <w:r w:rsidRPr="00A201B8">
        <w:rPr>
          <w:sz w:val="28"/>
          <w:szCs w:val="28"/>
        </w:rPr>
        <w:t>:</w:t>
      </w:r>
    </w:p>
    <w:p w:rsidR="008529A0" w:rsidRPr="00A201B8" w:rsidRDefault="00E66D9D" w:rsidP="00482698">
      <w:pPr>
        <w:ind w:firstLine="709"/>
        <w:jc w:val="both"/>
        <w:rPr>
          <w:sz w:val="28"/>
          <w:szCs w:val="28"/>
        </w:rPr>
      </w:pPr>
      <w:r w:rsidRPr="00A201B8">
        <w:rPr>
          <w:sz w:val="28"/>
          <w:szCs w:val="28"/>
        </w:rPr>
        <w:t xml:space="preserve">- </w:t>
      </w:r>
      <w:r w:rsidR="008529A0" w:rsidRPr="00A201B8">
        <w:rPr>
          <w:sz w:val="28"/>
          <w:szCs w:val="28"/>
        </w:rPr>
        <w:t>перечню документов, необходимых для предоставления муниципальной услуги;</w:t>
      </w:r>
    </w:p>
    <w:p w:rsidR="008529A0" w:rsidRPr="00A201B8" w:rsidRDefault="00E66D9D" w:rsidP="00482698">
      <w:pPr>
        <w:ind w:firstLine="709"/>
        <w:jc w:val="both"/>
        <w:rPr>
          <w:sz w:val="28"/>
          <w:szCs w:val="28"/>
        </w:rPr>
      </w:pPr>
      <w:r w:rsidRPr="00A201B8">
        <w:rPr>
          <w:sz w:val="28"/>
          <w:szCs w:val="28"/>
        </w:rPr>
        <w:t xml:space="preserve">- </w:t>
      </w:r>
      <w:r w:rsidR="008529A0" w:rsidRPr="00A201B8">
        <w:rPr>
          <w:sz w:val="28"/>
          <w:szCs w:val="28"/>
        </w:rPr>
        <w:t>срокам предоставления муниципальной услуги;</w:t>
      </w:r>
    </w:p>
    <w:p w:rsidR="008529A0" w:rsidRPr="00A201B8" w:rsidRDefault="00E66D9D" w:rsidP="00482698">
      <w:pPr>
        <w:ind w:firstLine="709"/>
        <w:jc w:val="both"/>
        <w:rPr>
          <w:sz w:val="28"/>
          <w:szCs w:val="28"/>
        </w:rPr>
      </w:pPr>
      <w:r w:rsidRPr="00A201B8">
        <w:rPr>
          <w:sz w:val="28"/>
          <w:szCs w:val="28"/>
        </w:rPr>
        <w:t xml:space="preserve">- </w:t>
      </w:r>
      <w:r w:rsidR="008529A0" w:rsidRPr="00A201B8">
        <w:rPr>
          <w:sz w:val="28"/>
          <w:szCs w:val="28"/>
        </w:rPr>
        <w:t>порядку обжалования действий (бездействия) и решений, осуществляемых и принимаемых в ходе предоставления муниципальной услуги.</w:t>
      </w:r>
    </w:p>
    <w:p w:rsidR="008529A0" w:rsidRPr="00A201B8" w:rsidRDefault="008529A0" w:rsidP="00482698">
      <w:pPr>
        <w:ind w:firstLine="709"/>
        <w:jc w:val="both"/>
        <w:rPr>
          <w:sz w:val="28"/>
          <w:szCs w:val="28"/>
        </w:rPr>
      </w:pPr>
      <w:r w:rsidRPr="00A201B8">
        <w:rPr>
          <w:sz w:val="28"/>
          <w:szCs w:val="28"/>
        </w:rPr>
        <w:t xml:space="preserve">При ответах на телефонные звонки и устные обращения ответственный специалист подробно и в вежливой (корректной) форме информирует обратившихся по интересующим их вопросам. Ответ на телефонный звонок начинается с информации о наименовании органа, в который позвонил получатель. </w:t>
      </w:r>
    </w:p>
    <w:p w:rsidR="008529A0" w:rsidRPr="00A201B8" w:rsidRDefault="008529A0" w:rsidP="00482698">
      <w:pPr>
        <w:ind w:firstLine="709"/>
        <w:jc w:val="both"/>
        <w:rPr>
          <w:sz w:val="28"/>
          <w:szCs w:val="28"/>
        </w:rPr>
      </w:pPr>
      <w:r w:rsidRPr="00A201B8">
        <w:rPr>
          <w:sz w:val="28"/>
          <w:szCs w:val="28"/>
        </w:rPr>
        <w:t>При отсутствии возможности у ответственного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получателю сообщается телефонный номер, по которому можно получить необходимую информацию.</w:t>
      </w:r>
    </w:p>
    <w:p w:rsidR="008529A0" w:rsidRPr="00A201B8" w:rsidRDefault="008529A0" w:rsidP="00482698">
      <w:pPr>
        <w:pStyle w:val="af4"/>
        <w:numPr>
          <w:ilvl w:val="1"/>
          <w:numId w:val="4"/>
        </w:numPr>
        <w:spacing w:after="0" w:line="240" w:lineRule="auto"/>
        <w:ind w:left="0" w:firstLine="709"/>
        <w:contextualSpacing w:val="0"/>
        <w:jc w:val="both"/>
        <w:rPr>
          <w:rFonts w:ascii="Times New Roman" w:hAnsi="Times New Roman"/>
          <w:sz w:val="28"/>
          <w:szCs w:val="28"/>
        </w:rPr>
      </w:pPr>
      <w:r w:rsidRPr="00A201B8">
        <w:rPr>
          <w:rFonts w:ascii="Times New Roman" w:hAnsi="Times New Roman"/>
          <w:sz w:val="28"/>
          <w:szCs w:val="28"/>
        </w:rPr>
        <w:t>Справочные телефоны органа, предоставляющего муниципальную услугу, а также других государственных и муниципальных органов и организаций, обращение в которые необходимо для предоставления муниципальной услуги</w:t>
      </w:r>
      <w:r w:rsidR="00E66D9D" w:rsidRPr="00A201B8">
        <w:rPr>
          <w:rFonts w:ascii="Times New Roman" w:hAnsi="Times New Roman"/>
          <w:sz w:val="28"/>
          <w:szCs w:val="28"/>
        </w:rPr>
        <w:t>.</w:t>
      </w:r>
    </w:p>
    <w:p w:rsidR="00802178" w:rsidRPr="00A201B8" w:rsidRDefault="00802178" w:rsidP="00482698">
      <w:pPr>
        <w:ind w:firstLine="709"/>
        <w:jc w:val="both"/>
        <w:rPr>
          <w:sz w:val="28"/>
          <w:szCs w:val="28"/>
        </w:rPr>
      </w:pPr>
      <w:r w:rsidRPr="00A201B8">
        <w:rPr>
          <w:sz w:val="28"/>
          <w:szCs w:val="28"/>
        </w:rPr>
        <w:t xml:space="preserve">Справочные телефоны </w:t>
      </w:r>
      <w:r w:rsidR="008529A0" w:rsidRPr="00A201B8">
        <w:rPr>
          <w:sz w:val="28"/>
          <w:szCs w:val="28"/>
        </w:rPr>
        <w:t>образовательных организаций указаны в приложении 1 к настояще</w:t>
      </w:r>
      <w:r w:rsidR="00662A50" w:rsidRPr="00A201B8">
        <w:rPr>
          <w:sz w:val="28"/>
          <w:szCs w:val="28"/>
        </w:rPr>
        <w:t>му а</w:t>
      </w:r>
      <w:r w:rsidRPr="00A201B8">
        <w:rPr>
          <w:sz w:val="28"/>
          <w:szCs w:val="28"/>
        </w:rPr>
        <w:t>дминистративному регламенту.</w:t>
      </w:r>
    </w:p>
    <w:p w:rsidR="008529A0" w:rsidRPr="00A201B8" w:rsidRDefault="008529A0" w:rsidP="00482698">
      <w:pPr>
        <w:pStyle w:val="af4"/>
        <w:numPr>
          <w:ilvl w:val="1"/>
          <w:numId w:val="4"/>
        </w:numPr>
        <w:spacing w:after="0" w:line="240" w:lineRule="auto"/>
        <w:ind w:left="0" w:firstLine="709"/>
        <w:contextualSpacing w:val="0"/>
        <w:jc w:val="both"/>
        <w:rPr>
          <w:rFonts w:ascii="Times New Roman" w:hAnsi="Times New Roman"/>
          <w:sz w:val="28"/>
          <w:szCs w:val="28"/>
        </w:rPr>
      </w:pPr>
      <w:r w:rsidRPr="00A201B8">
        <w:rPr>
          <w:rFonts w:ascii="Times New Roman" w:hAnsi="Times New Roman"/>
          <w:sz w:val="28"/>
          <w:szCs w:val="28"/>
        </w:rPr>
        <w:t xml:space="preserve">Адреса электронной почты, официальных сайтов органа, предоставляющего муниципальную услугу, в сети Интернет, содержащих информацию о предоставлении муниципальной услуги, а также других государственных и </w:t>
      </w:r>
      <w:r w:rsidR="00FE5446" w:rsidRPr="00A201B8">
        <w:rPr>
          <w:rFonts w:ascii="Times New Roman" w:hAnsi="Times New Roman"/>
          <w:sz w:val="28"/>
          <w:szCs w:val="28"/>
        </w:rPr>
        <w:t>муниципальных органов,</w:t>
      </w:r>
      <w:r w:rsidRPr="00A201B8">
        <w:rPr>
          <w:rFonts w:ascii="Times New Roman" w:hAnsi="Times New Roman"/>
          <w:sz w:val="28"/>
          <w:szCs w:val="28"/>
        </w:rPr>
        <w:t xml:space="preserve"> и организаций, обращение в которые необходимо для предоставления муниципальной услуги</w:t>
      </w:r>
      <w:r w:rsidR="00E66D9D" w:rsidRPr="00A201B8">
        <w:rPr>
          <w:rFonts w:ascii="Times New Roman" w:hAnsi="Times New Roman"/>
          <w:sz w:val="28"/>
          <w:szCs w:val="28"/>
        </w:rPr>
        <w:t>.</w:t>
      </w:r>
    </w:p>
    <w:p w:rsidR="008529A0" w:rsidRPr="00A201B8" w:rsidRDefault="00802178" w:rsidP="00482698">
      <w:pPr>
        <w:ind w:firstLine="709"/>
        <w:jc w:val="both"/>
        <w:rPr>
          <w:sz w:val="28"/>
          <w:szCs w:val="28"/>
        </w:rPr>
      </w:pPr>
      <w:r w:rsidRPr="00A201B8">
        <w:rPr>
          <w:sz w:val="28"/>
          <w:szCs w:val="28"/>
        </w:rPr>
        <w:t xml:space="preserve">Адреса электронной почты </w:t>
      </w:r>
      <w:r w:rsidR="008529A0" w:rsidRPr="00A201B8">
        <w:rPr>
          <w:sz w:val="28"/>
          <w:szCs w:val="28"/>
        </w:rPr>
        <w:t>образовательных организаций указаны в приложении 1 к настояще</w:t>
      </w:r>
      <w:r w:rsidR="00662A50" w:rsidRPr="00A201B8">
        <w:rPr>
          <w:sz w:val="28"/>
          <w:szCs w:val="28"/>
        </w:rPr>
        <w:t>му а</w:t>
      </w:r>
      <w:r w:rsidRPr="00A201B8">
        <w:rPr>
          <w:sz w:val="28"/>
          <w:szCs w:val="28"/>
        </w:rPr>
        <w:t>дминистративному регламенту.</w:t>
      </w:r>
    </w:p>
    <w:p w:rsidR="008529A0" w:rsidRPr="00A201B8" w:rsidRDefault="008529A0" w:rsidP="00482698">
      <w:pPr>
        <w:ind w:firstLine="709"/>
        <w:jc w:val="both"/>
        <w:rPr>
          <w:sz w:val="28"/>
          <w:szCs w:val="28"/>
        </w:rPr>
      </w:pPr>
      <w:r w:rsidRPr="00A201B8">
        <w:rPr>
          <w:sz w:val="28"/>
          <w:szCs w:val="28"/>
        </w:rPr>
        <w:t xml:space="preserve">Информация о порядке предоставления муниципальной услуги размещается </w:t>
      </w:r>
      <w:proofErr w:type="gramStart"/>
      <w:r w:rsidRPr="00A201B8">
        <w:rPr>
          <w:sz w:val="28"/>
          <w:szCs w:val="28"/>
        </w:rPr>
        <w:t>на</w:t>
      </w:r>
      <w:proofErr w:type="gramEnd"/>
      <w:r w:rsidRPr="00A201B8">
        <w:rPr>
          <w:sz w:val="28"/>
          <w:szCs w:val="28"/>
        </w:rPr>
        <w:t>:</w:t>
      </w:r>
    </w:p>
    <w:p w:rsidR="008529A0" w:rsidRPr="00A201B8" w:rsidRDefault="008529A0" w:rsidP="00482698">
      <w:pPr>
        <w:ind w:firstLine="709"/>
        <w:jc w:val="both"/>
        <w:rPr>
          <w:sz w:val="28"/>
          <w:szCs w:val="28"/>
        </w:rPr>
      </w:pPr>
      <w:r w:rsidRPr="00A201B8">
        <w:rPr>
          <w:sz w:val="28"/>
          <w:szCs w:val="28"/>
        </w:rPr>
        <w:t xml:space="preserve">а) Едином </w:t>
      </w:r>
      <w:proofErr w:type="gramStart"/>
      <w:r w:rsidRPr="00A201B8">
        <w:rPr>
          <w:sz w:val="28"/>
          <w:szCs w:val="28"/>
        </w:rPr>
        <w:t>портале</w:t>
      </w:r>
      <w:proofErr w:type="gramEnd"/>
      <w:r w:rsidRPr="00A201B8">
        <w:rPr>
          <w:sz w:val="28"/>
          <w:szCs w:val="28"/>
        </w:rPr>
        <w:t xml:space="preserve"> государственных и муниципальных услуг (функций): </w:t>
      </w:r>
      <w:hyperlink r:id="rId13">
        <w:r w:rsidRPr="00A201B8">
          <w:rPr>
            <w:sz w:val="28"/>
            <w:szCs w:val="28"/>
          </w:rPr>
          <w:t>www.gosuslugi.ru</w:t>
        </w:r>
      </w:hyperlink>
      <w:r w:rsidR="00662A50" w:rsidRPr="00A201B8">
        <w:rPr>
          <w:sz w:val="28"/>
          <w:szCs w:val="28"/>
        </w:rPr>
        <w:t xml:space="preserve"> (далее –</w:t>
      </w:r>
      <w:r w:rsidR="00F872B6" w:rsidRPr="00A201B8">
        <w:rPr>
          <w:sz w:val="28"/>
          <w:szCs w:val="28"/>
        </w:rPr>
        <w:t xml:space="preserve"> Единый п</w:t>
      </w:r>
      <w:r w:rsidR="00662A50" w:rsidRPr="00A201B8">
        <w:rPr>
          <w:sz w:val="28"/>
          <w:szCs w:val="28"/>
        </w:rPr>
        <w:t>ортал)</w:t>
      </w:r>
      <w:r w:rsidRPr="00A201B8">
        <w:rPr>
          <w:sz w:val="28"/>
          <w:szCs w:val="28"/>
        </w:rPr>
        <w:t>;</w:t>
      </w:r>
    </w:p>
    <w:p w:rsidR="008529A0" w:rsidRPr="00A201B8" w:rsidRDefault="006F4CB8" w:rsidP="00482698">
      <w:pPr>
        <w:ind w:firstLine="709"/>
        <w:jc w:val="both"/>
        <w:rPr>
          <w:sz w:val="28"/>
          <w:szCs w:val="28"/>
        </w:rPr>
      </w:pPr>
      <w:r w:rsidRPr="00A201B8">
        <w:rPr>
          <w:sz w:val="28"/>
          <w:szCs w:val="28"/>
        </w:rPr>
        <w:lastRenderedPageBreak/>
        <w:t>б</w:t>
      </w:r>
      <w:r w:rsidR="008529A0" w:rsidRPr="00A201B8">
        <w:rPr>
          <w:sz w:val="28"/>
          <w:szCs w:val="28"/>
        </w:rPr>
        <w:t xml:space="preserve">) официальном </w:t>
      </w:r>
      <w:proofErr w:type="gramStart"/>
      <w:r w:rsidR="008529A0" w:rsidRPr="00A201B8">
        <w:rPr>
          <w:sz w:val="28"/>
          <w:szCs w:val="28"/>
        </w:rPr>
        <w:t>сайте</w:t>
      </w:r>
      <w:proofErr w:type="gramEnd"/>
      <w:r w:rsidR="008529A0" w:rsidRPr="00A201B8">
        <w:rPr>
          <w:sz w:val="28"/>
          <w:szCs w:val="28"/>
        </w:rPr>
        <w:t xml:space="preserve"> администрации </w:t>
      </w:r>
      <w:r w:rsidRPr="00A201B8">
        <w:rPr>
          <w:sz w:val="28"/>
          <w:szCs w:val="28"/>
        </w:rPr>
        <w:t>Осинского городского округа</w:t>
      </w:r>
      <w:r w:rsidR="008529A0" w:rsidRPr="00A201B8">
        <w:rPr>
          <w:sz w:val="28"/>
          <w:szCs w:val="28"/>
        </w:rPr>
        <w:t xml:space="preserve">: </w:t>
      </w:r>
      <w:hyperlink r:id="rId14" w:history="1">
        <w:r w:rsidR="0066279D" w:rsidRPr="00A201B8">
          <w:rPr>
            <w:rStyle w:val="af0"/>
            <w:sz w:val="28"/>
            <w:szCs w:val="28"/>
          </w:rPr>
          <w:t>https://admosa.ru/</w:t>
        </w:r>
      </w:hyperlink>
      <w:r w:rsidR="0066279D" w:rsidRPr="00A201B8">
        <w:rPr>
          <w:sz w:val="28"/>
          <w:szCs w:val="28"/>
        </w:rPr>
        <w:t>;</w:t>
      </w:r>
    </w:p>
    <w:p w:rsidR="008529A0" w:rsidRPr="00A201B8" w:rsidRDefault="006F4CB8" w:rsidP="00482698">
      <w:pPr>
        <w:ind w:firstLine="709"/>
        <w:jc w:val="both"/>
        <w:rPr>
          <w:sz w:val="28"/>
          <w:szCs w:val="28"/>
        </w:rPr>
      </w:pPr>
      <w:r w:rsidRPr="00A201B8">
        <w:rPr>
          <w:sz w:val="28"/>
          <w:szCs w:val="28"/>
        </w:rPr>
        <w:t>в</w:t>
      </w:r>
      <w:r w:rsidR="008529A0" w:rsidRPr="00A201B8">
        <w:rPr>
          <w:sz w:val="28"/>
          <w:szCs w:val="28"/>
        </w:rPr>
        <w:t xml:space="preserve">) официальном </w:t>
      </w:r>
      <w:proofErr w:type="gramStart"/>
      <w:r w:rsidR="008529A0" w:rsidRPr="00A201B8">
        <w:rPr>
          <w:sz w:val="28"/>
          <w:szCs w:val="28"/>
        </w:rPr>
        <w:t>сайте</w:t>
      </w:r>
      <w:proofErr w:type="gramEnd"/>
      <w:r w:rsidR="008529A0" w:rsidRPr="00A201B8">
        <w:rPr>
          <w:sz w:val="28"/>
          <w:szCs w:val="28"/>
        </w:rPr>
        <w:t xml:space="preserve"> Управления образования</w:t>
      </w:r>
      <w:r w:rsidRPr="00A201B8">
        <w:rPr>
          <w:sz w:val="28"/>
          <w:szCs w:val="28"/>
        </w:rPr>
        <w:t xml:space="preserve"> и социального развития администрации Осинского городского округа</w:t>
      </w:r>
      <w:r w:rsidR="008529A0" w:rsidRPr="00A201B8">
        <w:rPr>
          <w:sz w:val="28"/>
          <w:szCs w:val="28"/>
        </w:rPr>
        <w:t xml:space="preserve">: </w:t>
      </w:r>
      <w:hyperlink r:id="rId15" w:history="1">
        <w:r w:rsidRPr="00A201B8">
          <w:rPr>
            <w:rStyle w:val="af0"/>
            <w:sz w:val="28"/>
            <w:szCs w:val="28"/>
          </w:rPr>
          <w:t>http://obraz-osa.ru/</w:t>
        </w:r>
      </w:hyperlink>
      <w:r w:rsidRPr="00A201B8">
        <w:rPr>
          <w:sz w:val="28"/>
          <w:szCs w:val="28"/>
        </w:rPr>
        <w:t>;</w:t>
      </w:r>
    </w:p>
    <w:p w:rsidR="008529A0" w:rsidRPr="00A201B8" w:rsidRDefault="006F4CB8" w:rsidP="00482698">
      <w:pPr>
        <w:ind w:firstLine="709"/>
        <w:jc w:val="both"/>
        <w:rPr>
          <w:sz w:val="28"/>
          <w:szCs w:val="28"/>
        </w:rPr>
      </w:pPr>
      <w:r w:rsidRPr="00A201B8">
        <w:rPr>
          <w:sz w:val="28"/>
          <w:szCs w:val="28"/>
        </w:rPr>
        <w:t>г</w:t>
      </w:r>
      <w:r w:rsidR="008529A0" w:rsidRPr="00A201B8">
        <w:rPr>
          <w:sz w:val="28"/>
          <w:szCs w:val="28"/>
        </w:rPr>
        <w:t>) официальных сайтах образовательных организаций (</w:t>
      </w:r>
      <w:proofErr w:type="gramStart"/>
      <w:r w:rsidR="008529A0" w:rsidRPr="00A201B8">
        <w:rPr>
          <w:sz w:val="28"/>
          <w:szCs w:val="28"/>
        </w:rPr>
        <w:t>указаны</w:t>
      </w:r>
      <w:proofErr w:type="gramEnd"/>
      <w:r w:rsidR="00662A50" w:rsidRPr="00A201B8">
        <w:rPr>
          <w:sz w:val="28"/>
          <w:szCs w:val="28"/>
        </w:rPr>
        <w:t xml:space="preserve"> в приложении 1 к настоящему а</w:t>
      </w:r>
      <w:r w:rsidR="008529A0" w:rsidRPr="00A201B8">
        <w:rPr>
          <w:sz w:val="28"/>
          <w:szCs w:val="28"/>
        </w:rPr>
        <w:t>дминистративному регламенту).</w:t>
      </w:r>
    </w:p>
    <w:p w:rsidR="008529A0" w:rsidRPr="00A201B8" w:rsidRDefault="008529A0" w:rsidP="00482698">
      <w:pPr>
        <w:ind w:firstLine="709"/>
        <w:jc w:val="both"/>
        <w:rPr>
          <w:b/>
          <w:sz w:val="28"/>
          <w:szCs w:val="28"/>
          <w:highlight w:val="yellow"/>
        </w:rPr>
      </w:pPr>
    </w:p>
    <w:p w:rsidR="008529A0" w:rsidRPr="00A201B8" w:rsidRDefault="008529A0" w:rsidP="001D6E7E">
      <w:pPr>
        <w:ind w:firstLine="709"/>
        <w:jc w:val="center"/>
        <w:rPr>
          <w:b/>
          <w:sz w:val="28"/>
          <w:szCs w:val="28"/>
        </w:rPr>
      </w:pPr>
      <w:r w:rsidRPr="00A201B8">
        <w:rPr>
          <w:b/>
          <w:sz w:val="28"/>
          <w:szCs w:val="28"/>
        </w:rPr>
        <w:t>II. Стандарт предоставления муниципальной услуги</w:t>
      </w:r>
    </w:p>
    <w:p w:rsidR="008529A0" w:rsidRPr="00A201B8" w:rsidRDefault="008529A0" w:rsidP="00482698">
      <w:pPr>
        <w:ind w:firstLine="709"/>
        <w:jc w:val="both"/>
        <w:rPr>
          <w:b/>
          <w:sz w:val="28"/>
          <w:szCs w:val="28"/>
        </w:rPr>
      </w:pPr>
    </w:p>
    <w:p w:rsidR="008529A0" w:rsidRPr="00A201B8" w:rsidRDefault="00B9317C" w:rsidP="00482698">
      <w:pPr>
        <w:ind w:firstLine="709"/>
        <w:jc w:val="both"/>
        <w:rPr>
          <w:sz w:val="28"/>
          <w:szCs w:val="28"/>
        </w:rPr>
      </w:pPr>
      <w:r w:rsidRPr="00A201B8">
        <w:rPr>
          <w:sz w:val="28"/>
          <w:szCs w:val="28"/>
        </w:rPr>
        <w:t xml:space="preserve">2.1. </w:t>
      </w:r>
      <w:r w:rsidR="008529A0" w:rsidRPr="00A201B8">
        <w:rPr>
          <w:sz w:val="28"/>
          <w:szCs w:val="28"/>
        </w:rPr>
        <w:t>Наименование муниципальной услуги</w:t>
      </w:r>
      <w:r w:rsidR="001D6E7E">
        <w:rPr>
          <w:sz w:val="28"/>
          <w:szCs w:val="28"/>
        </w:rPr>
        <w:t>:</w:t>
      </w:r>
    </w:p>
    <w:p w:rsidR="00662A50" w:rsidRPr="00A201B8" w:rsidRDefault="00662A50" w:rsidP="00482698">
      <w:pPr>
        <w:ind w:firstLine="709"/>
        <w:jc w:val="both"/>
        <w:rPr>
          <w:sz w:val="28"/>
          <w:szCs w:val="28"/>
        </w:rPr>
      </w:pPr>
      <w:r w:rsidRPr="00A201B8">
        <w:rPr>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rsidR="00DF146B" w:rsidRPr="00A201B8" w:rsidRDefault="00DF146B" w:rsidP="00482698">
      <w:pPr>
        <w:ind w:firstLine="709"/>
        <w:jc w:val="both"/>
        <w:rPr>
          <w:sz w:val="28"/>
          <w:szCs w:val="28"/>
        </w:rPr>
      </w:pPr>
      <w:r w:rsidRPr="00A201B8">
        <w:rPr>
          <w:sz w:val="28"/>
          <w:szCs w:val="28"/>
        </w:rPr>
        <w:t>2.2</w:t>
      </w:r>
      <w:r w:rsidR="003709AE" w:rsidRPr="00A201B8">
        <w:rPr>
          <w:sz w:val="28"/>
          <w:szCs w:val="28"/>
        </w:rPr>
        <w:t xml:space="preserve">. </w:t>
      </w:r>
      <w:r w:rsidR="008529A0" w:rsidRPr="00A201B8">
        <w:rPr>
          <w:sz w:val="28"/>
          <w:szCs w:val="28"/>
        </w:rPr>
        <w:t>Наименование органа, предоставляющего муниципальную услугу</w:t>
      </w:r>
      <w:r w:rsidR="001D6E7E">
        <w:rPr>
          <w:sz w:val="28"/>
          <w:szCs w:val="28"/>
        </w:rPr>
        <w:t>:</w:t>
      </w:r>
    </w:p>
    <w:p w:rsidR="008529A0" w:rsidRPr="00A201B8" w:rsidRDefault="008529A0" w:rsidP="00482698">
      <w:pPr>
        <w:ind w:firstLine="709"/>
        <w:jc w:val="both"/>
        <w:rPr>
          <w:sz w:val="28"/>
          <w:szCs w:val="28"/>
        </w:rPr>
      </w:pPr>
      <w:r w:rsidRPr="00A201B8">
        <w:rPr>
          <w:sz w:val="28"/>
          <w:szCs w:val="28"/>
        </w:rPr>
        <w:t>Уполномоченным органом, предоставляющим муниципальную услугу, является образовательная организация.</w:t>
      </w:r>
    </w:p>
    <w:p w:rsidR="008529A0" w:rsidRPr="00A201B8" w:rsidRDefault="003709AE" w:rsidP="00482698">
      <w:pPr>
        <w:ind w:firstLine="709"/>
        <w:jc w:val="both"/>
        <w:rPr>
          <w:sz w:val="28"/>
          <w:szCs w:val="28"/>
        </w:rPr>
      </w:pPr>
      <w:r w:rsidRPr="00A201B8">
        <w:rPr>
          <w:sz w:val="28"/>
          <w:szCs w:val="28"/>
        </w:rPr>
        <w:t>2.</w:t>
      </w:r>
      <w:r w:rsidR="00DF146B" w:rsidRPr="00A201B8">
        <w:rPr>
          <w:sz w:val="28"/>
          <w:szCs w:val="28"/>
        </w:rPr>
        <w:t>3</w:t>
      </w:r>
      <w:r w:rsidRPr="00A201B8">
        <w:rPr>
          <w:sz w:val="28"/>
          <w:szCs w:val="28"/>
        </w:rPr>
        <w:t xml:space="preserve">. </w:t>
      </w:r>
      <w:r w:rsidR="008529A0" w:rsidRPr="00A201B8">
        <w:rPr>
          <w:sz w:val="28"/>
          <w:szCs w:val="28"/>
        </w:rPr>
        <w:t>Результат предоставления муниципальной услуги</w:t>
      </w:r>
      <w:r w:rsidR="00C048A2" w:rsidRPr="00A201B8">
        <w:rPr>
          <w:sz w:val="28"/>
          <w:szCs w:val="28"/>
        </w:rPr>
        <w:t>.</w:t>
      </w:r>
    </w:p>
    <w:p w:rsidR="008529A0" w:rsidRPr="00A201B8" w:rsidRDefault="008529A0" w:rsidP="00482698">
      <w:pPr>
        <w:ind w:firstLine="709"/>
        <w:jc w:val="both"/>
        <w:rPr>
          <w:sz w:val="28"/>
          <w:szCs w:val="28"/>
        </w:rPr>
      </w:pPr>
      <w:r w:rsidRPr="00A201B8">
        <w:rPr>
          <w:sz w:val="28"/>
          <w:szCs w:val="28"/>
        </w:rPr>
        <w:t>Результатом предоставления муниципальной услуги является предоставление компенсации, отказ в предоставлении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p w:rsidR="008529A0" w:rsidRPr="00A201B8" w:rsidRDefault="003709AE" w:rsidP="00482698">
      <w:pPr>
        <w:ind w:firstLine="709"/>
        <w:jc w:val="both"/>
        <w:rPr>
          <w:sz w:val="28"/>
          <w:szCs w:val="28"/>
        </w:rPr>
      </w:pPr>
      <w:r w:rsidRPr="00A201B8">
        <w:rPr>
          <w:sz w:val="28"/>
          <w:szCs w:val="28"/>
        </w:rPr>
        <w:t>2.</w:t>
      </w:r>
      <w:r w:rsidR="00DF146B" w:rsidRPr="00A201B8">
        <w:rPr>
          <w:sz w:val="28"/>
          <w:szCs w:val="28"/>
        </w:rPr>
        <w:t>4</w:t>
      </w:r>
      <w:r w:rsidRPr="00A201B8">
        <w:rPr>
          <w:sz w:val="28"/>
          <w:szCs w:val="28"/>
        </w:rPr>
        <w:t xml:space="preserve">. </w:t>
      </w:r>
      <w:r w:rsidR="008529A0" w:rsidRPr="00A201B8">
        <w:rPr>
          <w:sz w:val="28"/>
          <w:szCs w:val="28"/>
        </w:rPr>
        <w:t>Срок предоставления муниципальной услуги</w:t>
      </w:r>
      <w:r w:rsidR="001D6E7E">
        <w:rPr>
          <w:sz w:val="28"/>
          <w:szCs w:val="28"/>
        </w:rPr>
        <w:t>.</w:t>
      </w:r>
    </w:p>
    <w:p w:rsidR="00662A50" w:rsidRPr="00A201B8" w:rsidRDefault="00DF146B" w:rsidP="00482698">
      <w:pPr>
        <w:ind w:firstLine="709"/>
        <w:jc w:val="both"/>
        <w:rPr>
          <w:sz w:val="28"/>
          <w:szCs w:val="28"/>
        </w:rPr>
      </w:pPr>
      <w:r w:rsidRPr="00A201B8">
        <w:rPr>
          <w:sz w:val="28"/>
          <w:szCs w:val="28"/>
        </w:rPr>
        <w:t xml:space="preserve">2.4.1. </w:t>
      </w:r>
      <w:r w:rsidR="00662A50" w:rsidRPr="00A201B8">
        <w:rPr>
          <w:sz w:val="28"/>
          <w:szCs w:val="28"/>
        </w:rPr>
        <w:t>Срок предоставления муниципальной услуги составляет 30 дней                      со дня поступления заявления и документов, обязанность по предоставлению которых возложена на заявителя, в организацию, предоставляющую муниципальную услугу.</w:t>
      </w:r>
    </w:p>
    <w:p w:rsidR="008529A0" w:rsidRPr="00A201B8" w:rsidRDefault="00DF146B" w:rsidP="00482698">
      <w:pPr>
        <w:ind w:firstLine="709"/>
        <w:jc w:val="both"/>
        <w:rPr>
          <w:sz w:val="28"/>
          <w:szCs w:val="28"/>
        </w:rPr>
      </w:pPr>
      <w:r w:rsidRPr="00A201B8">
        <w:rPr>
          <w:sz w:val="28"/>
          <w:szCs w:val="28"/>
        </w:rPr>
        <w:t xml:space="preserve">2.4.2. </w:t>
      </w:r>
      <w:r w:rsidR="008529A0" w:rsidRPr="00A201B8">
        <w:rPr>
          <w:sz w:val="28"/>
          <w:szCs w:val="28"/>
        </w:rPr>
        <w:t xml:space="preserve">Решение о предоставлении муниципальной услуги должно быть принято в течение </w:t>
      </w:r>
      <w:r w:rsidR="00662A50" w:rsidRPr="00A201B8">
        <w:rPr>
          <w:sz w:val="28"/>
          <w:szCs w:val="28"/>
        </w:rPr>
        <w:t>6</w:t>
      </w:r>
      <w:r w:rsidR="008529A0" w:rsidRPr="00A201B8">
        <w:rPr>
          <w:sz w:val="28"/>
          <w:szCs w:val="28"/>
        </w:rPr>
        <w:t xml:space="preserve"> рабочих дней со дня представления заявления о предоставлении компенсации и соответствующих документов.</w:t>
      </w:r>
    </w:p>
    <w:p w:rsidR="008529A0" w:rsidRPr="00A201B8" w:rsidRDefault="003709AE" w:rsidP="00482698">
      <w:pPr>
        <w:ind w:firstLine="709"/>
        <w:jc w:val="both"/>
        <w:rPr>
          <w:sz w:val="28"/>
          <w:szCs w:val="28"/>
        </w:rPr>
      </w:pPr>
      <w:r w:rsidRPr="00A201B8">
        <w:rPr>
          <w:sz w:val="28"/>
          <w:szCs w:val="28"/>
        </w:rPr>
        <w:t>2.</w:t>
      </w:r>
      <w:r w:rsidR="00DF146B" w:rsidRPr="00A201B8">
        <w:rPr>
          <w:sz w:val="28"/>
          <w:szCs w:val="28"/>
        </w:rPr>
        <w:t>5</w:t>
      </w:r>
      <w:r w:rsidRPr="00A201B8">
        <w:rPr>
          <w:sz w:val="28"/>
          <w:szCs w:val="28"/>
        </w:rPr>
        <w:t xml:space="preserve">. </w:t>
      </w:r>
      <w:r w:rsidR="008529A0" w:rsidRPr="00A201B8">
        <w:rPr>
          <w:sz w:val="28"/>
          <w:szCs w:val="28"/>
        </w:rPr>
        <w:t>Правовые основания для предоставления муниципальной услуги</w:t>
      </w:r>
      <w:r w:rsidR="00A80B6C" w:rsidRPr="00A201B8">
        <w:rPr>
          <w:sz w:val="28"/>
          <w:szCs w:val="28"/>
        </w:rPr>
        <w:t>.</w:t>
      </w:r>
    </w:p>
    <w:p w:rsidR="002D5954" w:rsidRPr="00A201B8" w:rsidRDefault="00DF146B" w:rsidP="00482698">
      <w:pPr>
        <w:ind w:firstLine="709"/>
        <w:jc w:val="both"/>
        <w:rPr>
          <w:sz w:val="28"/>
          <w:szCs w:val="28"/>
        </w:rPr>
      </w:pPr>
      <w:r w:rsidRPr="00A201B8">
        <w:rPr>
          <w:sz w:val="28"/>
          <w:szCs w:val="28"/>
        </w:rPr>
        <w:t xml:space="preserve">2.5.1. </w:t>
      </w:r>
      <w:r w:rsidR="008529A0" w:rsidRPr="00A201B8">
        <w:rPr>
          <w:sz w:val="28"/>
          <w:szCs w:val="28"/>
        </w:rPr>
        <w:t>Предоставление муниципальной услуги осуществляется в соответ</w:t>
      </w:r>
      <w:r w:rsidRPr="00A201B8">
        <w:rPr>
          <w:sz w:val="28"/>
          <w:szCs w:val="28"/>
        </w:rPr>
        <w:t xml:space="preserve">ствии </w:t>
      </w:r>
      <w:proofErr w:type="gramStart"/>
      <w:r w:rsidR="008529A0" w:rsidRPr="00A201B8">
        <w:rPr>
          <w:sz w:val="28"/>
          <w:szCs w:val="28"/>
        </w:rPr>
        <w:t>с</w:t>
      </w:r>
      <w:proofErr w:type="gramEnd"/>
      <w:r w:rsidR="008529A0" w:rsidRPr="00A201B8">
        <w:rPr>
          <w:sz w:val="28"/>
          <w:szCs w:val="28"/>
        </w:rPr>
        <w:t>:</w:t>
      </w:r>
    </w:p>
    <w:p w:rsidR="008529A0" w:rsidRPr="00A201B8" w:rsidRDefault="008529A0" w:rsidP="00482698">
      <w:pPr>
        <w:ind w:firstLine="709"/>
        <w:jc w:val="both"/>
        <w:rPr>
          <w:sz w:val="28"/>
          <w:szCs w:val="28"/>
        </w:rPr>
      </w:pPr>
      <w:r w:rsidRPr="00A201B8">
        <w:rPr>
          <w:sz w:val="28"/>
          <w:szCs w:val="28"/>
        </w:rPr>
        <w:t>Конституцией Российской Федерации;</w:t>
      </w:r>
    </w:p>
    <w:p w:rsidR="002D5954" w:rsidRPr="00A201B8" w:rsidRDefault="002D5954" w:rsidP="00482698">
      <w:pPr>
        <w:pStyle w:val="af4"/>
        <w:spacing w:after="0" w:line="240" w:lineRule="auto"/>
        <w:ind w:left="0" w:firstLine="709"/>
        <w:contextualSpacing w:val="0"/>
        <w:jc w:val="both"/>
        <w:rPr>
          <w:rFonts w:ascii="Times New Roman" w:hAnsi="Times New Roman"/>
          <w:sz w:val="28"/>
          <w:szCs w:val="28"/>
        </w:rPr>
      </w:pPr>
      <w:r w:rsidRPr="00A201B8">
        <w:rPr>
          <w:rFonts w:ascii="Times New Roman" w:hAnsi="Times New Roman"/>
          <w:sz w:val="28"/>
          <w:szCs w:val="28"/>
        </w:rPr>
        <w:t>Феде</w:t>
      </w:r>
      <w:r w:rsidR="001D6E7E">
        <w:rPr>
          <w:rFonts w:ascii="Times New Roman" w:hAnsi="Times New Roman"/>
          <w:sz w:val="28"/>
          <w:szCs w:val="28"/>
        </w:rPr>
        <w:t>ральным законом от 29.12.2012 №</w:t>
      </w:r>
      <w:r w:rsidRPr="00A201B8">
        <w:rPr>
          <w:rFonts w:ascii="Times New Roman" w:hAnsi="Times New Roman"/>
          <w:sz w:val="28"/>
          <w:szCs w:val="28"/>
        </w:rPr>
        <w:t>273-ФЗ «Об образовании в Российской Федерации»;</w:t>
      </w:r>
    </w:p>
    <w:p w:rsidR="008529A0" w:rsidRPr="00A201B8" w:rsidRDefault="008529A0" w:rsidP="00482698">
      <w:pPr>
        <w:ind w:firstLine="709"/>
        <w:jc w:val="both"/>
        <w:rPr>
          <w:sz w:val="28"/>
          <w:szCs w:val="28"/>
        </w:rPr>
      </w:pPr>
      <w:r w:rsidRPr="00A201B8">
        <w:rPr>
          <w:sz w:val="28"/>
          <w:szCs w:val="28"/>
        </w:rPr>
        <w:t>Федеральным законом Российско</w:t>
      </w:r>
      <w:r w:rsidR="001D6E7E">
        <w:rPr>
          <w:sz w:val="28"/>
          <w:szCs w:val="28"/>
        </w:rPr>
        <w:t>й Федерации от 06.10.2003 №</w:t>
      </w:r>
      <w:r w:rsidRPr="00A201B8">
        <w:rPr>
          <w:sz w:val="28"/>
          <w:szCs w:val="28"/>
        </w:rPr>
        <w:t>131-ФЗ «Об общих принципах организации местного самоуправления в Российской Федерации»;</w:t>
      </w:r>
    </w:p>
    <w:p w:rsidR="008529A0" w:rsidRPr="00A201B8" w:rsidRDefault="008529A0" w:rsidP="00482698">
      <w:pPr>
        <w:ind w:firstLine="709"/>
        <w:jc w:val="both"/>
        <w:rPr>
          <w:sz w:val="28"/>
          <w:szCs w:val="28"/>
        </w:rPr>
      </w:pPr>
      <w:r w:rsidRPr="00A201B8">
        <w:rPr>
          <w:sz w:val="28"/>
          <w:szCs w:val="28"/>
        </w:rPr>
        <w:t>Феде</w:t>
      </w:r>
      <w:r w:rsidR="001D6E7E">
        <w:rPr>
          <w:sz w:val="28"/>
          <w:szCs w:val="28"/>
        </w:rPr>
        <w:t>ральным законом от 02.05.2006 №</w:t>
      </w:r>
      <w:r w:rsidRPr="00A201B8">
        <w:rPr>
          <w:sz w:val="28"/>
          <w:szCs w:val="28"/>
        </w:rPr>
        <w:t>59-ФЗ «О порядке рассмотрения обращений граждан Российской Федерации»;</w:t>
      </w:r>
    </w:p>
    <w:p w:rsidR="008529A0" w:rsidRPr="00A201B8" w:rsidRDefault="008529A0" w:rsidP="00482698">
      <w:pPr>
        <w:ind w:firstLine="709"/>
        <w:jc w:val="both"/>
        <w:rPr>
          <w:sz w:val="28"/>
          <w:szCs w:val="28"/>
        </w:rPr>
      </w:pPr>
      <w:r w:rsidRPr="00A201B8">
        <w:rPr>
          <w:sz w:val="28"/>
          <w:szCs w:val="28"/>
        </w:rPr>
        <w:t>Федеральным законом Российской Фе</w:t>
      </w:r>
      <w:r w:rsidR="001D6E7E">
        <w:rPr>
          <w:sz w:val="28"/>
          <w:szCs w:val="28"/>
        </w:rPr>
        <w:t>дерации от 27.07.2006 №</w:t>
      </w:r>
      <w:r w:rsidRPr="00A201B8">
        <w:rPr>
          <w:sz w:val="28"/>
          <w:szCs w:val="28"/>
        </w:rPr>
        <w:t xml:space="preserve">152-ФЗ «О персональных данных»; </w:t>
      </w:r>
    </w:p>
    <w:p w:rsidR="008529A0" w:rsidRPr="00A201B8" w:rsidRDefault="008529A0" w:rsidP="00482698">
      <w:pPr>
        <w:ind w:firstLine="709"/>
        <w:jc w:val="both"/>
        <w:rPr>
          <w:sz w:val="28"/>
          <w:szCs w:val="28"/>
        </w:rPr>
      </w:pPr>
      <w:r w:rsidRPr="00A201B8">
        <w:rPr>
          <w:sz w:val="28"/>
          <w:szCs w:val="28"/>
        </w:rPr>
        <w:t>Феде</w:t>
      </w:r>
      <w:r w:rsidR="001D6E7E">
        <w:rPr>
          <w:sz w:val="28"/>
          <w:szCs w:val="28"/>
        </w:rPr>
        <w:t>ральным законом от 27.07.2010 №</w:t>
      </w:r>
      <w:r w:rsidRPr="00A201B8">
        <w:rPr>
          <w:sz w:val="28"/>
          <w:szCs w:val="28"/>
        </w:rPr>
        <w:t>210-ФЗ «Об организации предоставления государственных и муниципальных услуг»;</w:t>
      </w:r>
    </w:p>
    <w:p w:rsidR="00662A50" w:rsidRPr="00A201B8" w:rsidRDefault="00662A50" w:rsidP="00482698">
      <w:pPr>
        <w:pStyle w:val="1"/>
        <w:shd w:val="clear" w:color="auto" w:fill="FFFFFF"/>
        <w:spacing w:before="0"/>
        <w:ind w:firstLine="709"/>
        <w:jc w:val="both"/>
        <w:rPr>
          <w:rFonts w:ascii="Times New Roman" w:hAnsi="Times New Roman" w:cs="Times New Roman"/>
          <w:b w:val="0"/>
          <w:color w:val="000000"/>
        </w:rPr>
      </w:pPr>
      <w:r w:rsidRPr="00A201B8">
        <w:rPr>
          <w:rFonts w:ascii="Times New Roman" w:hAnsi="Times New Roman" w:cs="Times New Roman"/>
          <w:b w:val="0"/>
          <w:color w:val="000000"/>
        </w:rPr>
        <w:lastRenderedPageBreak/>
        <w:t xml:space="preserve">Федеральным законом от 06.04.2011 </w:t>
      </w:r>
      <w:r w:rsidR="001D6E7E">
        <w:rPr>
          <w:rFonts w:ascii="Times New Roman" w:hAnsi="Times New Roman" w:cs="Times New Roman"/>
          <w:b w:val="0"/>
          <w:color w:val="000000"/>
        </w:rPr>
        <w:t>№</w:t>
      </w:r>
      <w:r w:rsidRPr="00A201B8">
        <w:rPr>
          <w:rFonts w:ascii="Times New Roman" w:hAnsi="Times New Roman" w:cs="Times New Roman"/>
          <w:b w:val="0"/>
          <w:color w:val="000000"/>
        </w:rPr>
        <w:t xml:space="preserve">63-ФЗ </w:t>
      </w:r>
      <w:r w:rsidR="001D6E7E">
        <w:rPr>
          <w:rFonts w:ascii="Times New Roman" w:hAnsi="Times New Roman" w:cs="Times New Roman"/>
          <w:b w:val="0"/>
          <w:color w:val="000000"/>
        </w:rPr>
        <w:t>«</w:t>
      </w:r>
      <w:r w:rsidRPr="00A201B8">
        <w:rPr>
          <w:rFonts w:ascii="Times New Roman" w:hAnsi="Times New Roman" w:cs="Times New Roman"/>
          <w:b w:val="0"/>
          <w:color w:val="000000"/>
        </w:rPr>
        <w:t>Об электронной подписи</w:t>
      </w:r>
      <w:r w:rsidR="001D6E7E">
        <w:rPr>
          <w:rFonts w:ascii="Times New Roman" w:hAnsi="Times New Roman" w:cs="Times New Roman"/>
          <w:b w:val="0"/>
          <w:color w:val="000000"/>
        </w:rPr>
        <w:t>»</w:t>
      </w:r>
      <w:r w:rsidRPr="00A201B8">
        <w:rPr>
          <w:rFonts w:ascii="Times New Roman" w:hAnsi="Times New Roman" w:cs="Times New Roman"/>
          <w:b w:val="0"/>
          <w:color w:val="000000"/>
        </w:rPr>
        <w:t xml:space="preserve">; </w:t>
      </w:r>
    </w:p>
    <w:p w:rsidR="008529A0" w:rsidRPr="00A201B8" w:rsidRDefault="008529A0" w:rsidP="00482698">
      <w:pPr>
        <w:ind w:firstLine="709"/>
        <w:jc w:val="both"/>
        <w:rPr>
          <w:sz w:val="28"/>
          <w:szCs w:val="28"/>
        </w:rPr>
      </w:pPr>
      <w:r w:rsidRPr="00A201B8">
        <w:rPr>
          <w:sz w:val="28"/>
          <w:szCs w:val="28"/>
        </w:rPr>
        <w:t>Законом Пермског</w:t>
      </w:r>
      <w:r w:rsidR="001D6E7E">
        <w:rPr>
          <w:sz w:val="28"/>
          <w:szCs w:val="28"/>
        </w:rPr>
        <w:t>о края от 14.12.2007 №</w:t>
      </w:r>
      <w:r w:rsidRPr="00A201B8">
        <w:rPr>
          <w:sz w:val="28"/>
          <w:szCs w:val="28"/>
        </w:rPr>
        <w:t>172-ПК «О наделении органов местного самоуправления Пермского края государственными полномочиями по выплате компенсации части родительской платы за содержание ребенка (присмотр и уход за ребенком) в образовательных учреждениях, реализующих основную общеобразовательную программу дошкольного образования»;</w:t>
      </w:r>
    </w:p>
    <w:p w:rsidR="008529A0" w:rsidRPr="00A201B8" w:rsidRDefault="008529A0" w:rsidP="00482698">
      <w:pPr>
        <w:ind w:firstLine="709"/>
        <w:jc w:val="both"/>
        <w:rPr>
          <w:sz w:val="28"/>
          <w:szCs w:val="28"/>
        </w:rPr>
      </w:pPr>
      <w:r w:rsidRPr="00A201B8">
        <w:rPr>
          <w:iCs/>
          <w:sz w:val="28"/>
          <w:szCs w:val="28"/>
        </w:rPr>
        <w:t>Постановлением</w:t>
      </w:r>
      <w:r w:rsidR="006F4CB8" w:rsidRPr="00A201B8">
        <w:rPr>
          <w:iCs/>
          <w:sz w:val="28"/>
          <w:szCs w:val="28"/>
        </w:rPr>
        <w:t xml:space="preserve"> </w:t>
      </w:r>
      <w:r w:rsidRPr="00A201B8">
        <w:rPr>
          <w:iCs/>
          <w:sz w:val="28"/>
          <w:szCs w:val="28"/>
        </w:rPr>
        <w:t>Правительства</w:t>
      </w:r>
      <w:r w:rsidR="006F4CB8" w:rsidRPr="00A201B8">
        <w:rPr>
          <w:iCs/>
          <w:sz w:val="28"/>
          <w:szCs w:val="28"/>
        </w:rPr>
        <w:t xml:space="preserve"> </w:t>
      </w:r>
      <w:r w:rsidRPr="00A201B8">
        <w:rPr>
          <w:iCs/>
          <w:sz w:val="28"/>
          <w:szCs w:val="28"/>
        </w:rPr>
        <w:t>Российской Федерации</w:t>
      </w:r>
      <w:r w:rsidRPr="00A201B8">
        <w:rPr>
          <w:sz w:val="28"/>
          <w:szCs w:val="28"/>
        </w:rPr>
        <w:t xml:space="preserve"> от </w:t>
      </w:r>
      <w:r w:rsidRPr="00A201B8">
        <w:rPr>
          <w:iCs/>
          <w:sz w:val="28"/>
          <w:szCs w:val="28"/>
        </w:rPr>
        <w:t xml:space="preserve">25.08.2012 </w:t>
      </w:r>
      <w:r w:rsidR="001D6E7E">
        <w:rPr>
          <w:sz w:val="28"/>
          <w:szCs w:val="28"/>
        </w:rPr>
        <w:t>№</w:t>
      </w:r>
      <w:r w:rsidRPr="00A201B8">
        <w:rPr>
          <w:iCs/>
          <w:sz w:val="28"/>
          <w:szCs w:val="28"/>
        </w:rPr>
        <w:t>852 «</w:t>
      </w:r>
      <w:r w:rsidRPr="00A201B8">
        <w:rPr>
          <w:sz w:val="28"/>
          <w:szCs w:val="28"/>
        </w:rPr>
        <w:t xml:space="preserve">Об </w:t>
      </w:r>
      <w:r w:rsidRPr="00A201B8">
        <w:rPr>
          <w:iCs/>
          <w:sz w:val="28"/>
          <w:szCs w:val="28"/>
        </w:rPr>
        <w:t>утверждении</w:t>
      </w:r>
      <w:r w:rsidR="006F4CB8" w:rsidRPr="00A201B8">
        <w:rPr>
          <w:iCs/>
          <w:sz w:val="28"/>
          <w:szCs w:val="28"/>
        </w:rPr>
        <w:t xml:space="preserve"> </w:t>
      </w:r>
      <w:r w:rsidRPr="00A201B8">
        <w:rPr>
          <w:iCs/>
          <w:sz w:val="28"/>
          <w:szCs w:val="28"/>
        </w:rPr>
        <w:t>Правил</w:t>
      </w:r>
      <w:r w:rsidR="006F4CB8" w:rsidRPr="00A201B8">
        <w:rPr>
          <w:iCs/>
          <w:sz w:val="28"/>
          <w:szCs w:val="28"/>
        </w:rPr>
        <w:t xml:space="preserve"> </w:t>
      </w:r>
      <w:r w:rsidRPr="00A201B8">
        <w:rPr>
          <w:iCs/>
          <w:sz w:val="28"/>
          <w:szCs w:val="28"/>
        </w:rPr>
        <w:t>использования</w:t>
      </w:r>
      <w:r w:rsidR="006F4CB8" w:rsidRPr="00A201B8">
        <w:rPr>
          <w:iCs/>
          <w:sz w:val="28"/>
          <w:szCs w:val="28"/>
        </w:rPr>
        <w:t xml:space="preserve"> </w:t>
      </w:r>
      <w:r w:rsidRPr="00A201B8">
        <w:rPr>
          <w:iCs/>
          <w:sz w:val="28"/>
          <w:szCs w:val="28"/>
        </w:rPr>
        <w:t>усиленной</w:t>
      </w:r>
      <w:r w:rsidRPr="00A201B8">
        <w:rPr>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8529A0" w:rsidRPr="00A201B8" w:rsidRDefault="006F4CB8" w:rsidP="00482698">
      <w:pPr>
        <w:ind w:firstLine="709"/>
        <w:jc w:val="both"/>
        <w:rPr>
          <w:sz w:val="28"/>
          <w:szCs w:val="28"/>
          <w:highlight w:val="yellow"/>
        </w:rPr>
      </w:pPr>
      <w:r w:rsidRPr="00A201B8">
        <w:rPr>
          <w:sz w:val="28"/>
          <w:szCs w:val="28"/>
        </w:rPr>
        <w:t>П</w:t>
      </w:r>
      <w:r w:rsidR="008529A0" w:rsidRPr="00A201B8">
        <w:rPr>
          <w:sz w:val="28"/>
          <w:szCs w:val="28"/>
        </w:rPr>
        <w:t>остановлением Правительства</w:t>
      </w:r>
      <w:r w:rsidR="001D6E7E">
        <w:rPr>
          <w:sz w:val="28"/>
          <w:szCs w:val="28"/>
        </w:rPr>
        <w:t xml:space="preserve"> Пермского края от 01.08.2018 №</w:t>
      </w:r>
      <w:r w:rsidR="008529A0" w:rsidRPr="00A201B8">
        <w:rPr>
          <w:sz w:val="28"/>
          <w:szCs w:val="28"/>
        </w:rPr>
        <w:t>444-п «О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r w:rsidR="00CA0EE9" w:rsidRPr="00A201B8">
        <w:rPr>
          <w:sz w:val="28"/>
          <w:szCs w:val="28"/>
        </w:rPr>
        <w:t xml:space="preserve"> (в ред. Постановления Правительство Пермского края от 21.11.2019 №838-п)</w:t>
      </w:r>
      <w:r w:rsidR="008529A0" w:rsidRPr="00A201B8">
        <w:rPr>
          <w:sz w:val="28"/>
          <w:szCs w:val="28"/>
        </w:rPr>
        <w:t>;</w:t>
      </w:r>
    </w:p>
    <w:p w:rsidR="00DF146B" w:rsidRPr="00A201B8" w:rsidRDefault="00DF146B" w:rsidP="00482698">
      <w:pPr>
        <w:ind w:firstLine="709"/>
        <w:jc w:val="both"/>
        <w:rPr>
          <w:sz w:val="28"/>
          <w:szCs w:val="28"/>
        </w:rPr>
      </w:pPr>
      <w:r w:rsidRPr="00A201B8">
        <w:rPr>
          <w:sz w:val="28"/>
          <w:szCs w:val="28"/>
        </w:rPr>
        <w:t>Постановлением администрации Осинского городского округа от 29 мая 2020г. № 270 «Об утверждении порядка разработки и утверждения административных регламентов предоставления муниципальных услуг в Осинском городском округе»</w:t>
      </w:r>
      <w:r w:rsidR="0017600A" w:rsidRPr="00A201B8">
        <w:rPr>
          <w:sz w:val="28"/>
          <w:szCs w:val="28"/>
        </w:rPr>
        <w:t xml:space="preserve"> (в редакции постановления администрации Осинского городского округа от 19.01.2021 №31)</w:t>
      </w:r>
      <w:r w:rsidRPr="00A201B8">
        <w:rPr>
          <w:sz w:val="28"/>
          <w:szCs w:val="28"/>
        </w:rPr>
        <w:t>.</w:t>
      </w:r>
    </w:p>
    <w:p w:rsidR="008529A0" w:rsidRPr="00A201B8" w:rsidRDefault="003709AE" w:rsidP="00482698">
      <w:pPr>
        <w:ind w:firstLine="709"/>
        <w:jc w:val="both"/>
        <w:rPr>
          <w:sz w:val="28"/>
          <w:szCs w:val="28"/>
        </w:rPr>
      </w:pPr>
      <w:r w:rsidRPr="00A201B8">
        <w:rPr>
          <w:sz w:val="28"/>
          <w:szCs w:val="28"/>
        </w:rPr>
        <w:t>2.</w:t>
      </w:r>
      <w:r w:rsidR="00DF146B" w:rsidRPr="00A201B8">
        <w:rPr>
          <w:sz w:val="28"/>
          <w:szCs w:val="28"/>
        </w:rPr>
        <w:t>6</w:t>
      </w:r>
      <w:r w:rsidRPr="00A201B8">
        <w:rPr>
          <w:sz w:val="28"/>
          <w:szCs w:val="28"/>
        </w:rPr>
        <w:t xml:space="preserve">. </w:t>
      </w:r>
      <w:r w:rsidR="008529A0" w:rsidRPr="00A201B8">
        <w:rPr>
          <w:sz w:val="28"/>
          <w:szCs w:val="28"/>
        </w:rPr>
        <w:t xml:space="preserve">Исчерпывающий перечень документов, необходимых в соответствии </w:t>
      </w:r>
      <w:r w:rsidR="00DF146B" w:rsidRPr="00A201B8">
        <w:rPr>
          <w:sz w:val="28"/>
          <w:szCs w:val="28"/>
        </w:rPr>
        <w:t xml:space="preserve"> </w:t>
      </w:r>
      <w:r w:rsidR="008529A0" w:rsidRPr="00A201B8">
        <w:rPr>
          <w:sz w:val="28"/>
          <w:szCs w:val="28"/>
        </w:rPr>
        <w:t>с законодательствами или иными нормативными правовыми актами для предоставления муниципальной услуги, с разделением на документы и информацию, которую получатель должен представить самостоятельно, и документы, которые получатель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529A0" w:rsidRPr="00A201B8" w:rsidRDefault="003709AE" w:rsidP="00482698">
      <w:pPr>
        <w:pStyle w:val="af4"/>
        <w:spacing w:after="0" w:line="240" w:lineRule="auto"/>
        <w:ind w:left="0" w:firstLine="709"/>
        <w:contextualSpacing w:val="0"/>
        <w:jc w:val="both"/>
        <w:rPr>
          <w:rFonts w:ascii="Times New Roman" w:hAnsi="Times New Roman"/>
          <w:sz w:val="24"/>
          <w:szCs w:val="24"/>
        </w:rPr>
      </w:pPr>
      <w:r w:rsidRPr="00A201B8">
        <w:rPr>
          <w:rFonts w:ascii="Times New Roman" w:hAnsi="Times New Roman"/>
          <w:sz w:val="28"/>
          <w:szCs w:val="28"/>
        </w:rPr>
        <w:t>2.</w:t>
      </w:r>
      <w:r w:rsidR="00DF146B" w:rsidRPr="00A201B8">
        <w:rPr>
          <w:rFonts w:ascii="Times New Roman" w:hAnsi="Times New Roman"/>
          <w:sz w:val="28"/>
          <w:szCs w:val="28"/>
        </w:rPr>
        <w:t>6</w:t>
      </w:r>
      <w:r w:rsidRPr="00A201B8">
        <w:rPr>
          <w:rFonts w:ascii="Times New Roman" w:hAnsi="Times New Roman"/>
          <w:sz w:val="28"/>
          <w:szCs w:val="28"/>
        </w:rPr>
        <w:t xml:space="preserve">.1. </w:t>
      </w:r>
      <w:proofErr w:type="gramStart"/>
      <w:r w:rsidR="00FE5446" w:rsidRPr="00A201B8">
        <w:rPr>
          <w:rFonts w:ascii="Times New Roman" w:hAnsi="Times New Roman"/>
          <w:sz w:val="28"/>
          <w:szCs w:val="28"/>
        </w:rPr>
        <w:t>Для предоставления муниципальной услуги получатель ежегодно представляет в образовательную организацию заявление о предоставлении компенсации (далее – заявление) по форме согл</w:t>
      </w:r>
      <w:r w:rsidR="00662A50" w:rsidRPr="00A201B8">
        <w:rPr>
          <w:rFonts w:ascii="Times New Roman" w:hAnsi="Times New Roman"/>
          <w:sz w:val="28"/>
          <w:szCs w:val="28"/>
        </w:rPr>
        <w:t>асно приложению 2 к настоящему а</w:t>
      </w:r>
      <w:r w:rsidR="00FE5446" w:rsidRPr="00A201B8">
        <w:rPr>
          <w:rFonts w:ascii="Times New Roman" w:hAnsi="Times New Roman"/>
          <w:sz w:val="28"/>
          <w:szCs w:val="28"/>
        </w:rPr>
        <w:t>дминистративному регламенту (в случае внесения родительской платы за присмотр и уход за ребенком в муниципальной образовательной организации) или по форме согласно приложению 2</w:t>
      </w:r>
      <w:r w:rsidR="00662A50" w:rsidRPr="00A201B8">
        <w:rPr>
          <w:rFonts w:ascii="Times New Roman" w:hAnsi="Times New Roman"/>
          <w:sz w:val="28"/>
          <w:szCs w:val="28"/>
        </w:rPr>
        <w:t xml:space="preserve"> к настоящему а</w:t>
      </w:r>
      <w:r w:rsidR="00FE5446" w:rsidRPr="00A201B8">
        <w:rPr>
          <w:rFonts w:ascii="Times New Roman" w:hAnsi="Times New Roman"/>
          <w:sz w:val="28"/>
          <w:szCs w:val="28"/>
        </w:rPr>
        <w:t>дминистративному регламенту (в случае внесения родительской платы за присмотр и уход за</w:t>
      </w:r>
      <w:proofErr w:type="gramEnd"/>
      <w:r w:rsidR="00FE5446" w:rsidRPr="00A201B8">
        <w:rPr>
          <w:rFonts w:ascii="Times New Roman" w:hAnsi="Times New Roman"/>
          <w:sz w:val="28"/>
          <w:szCs w:val="28"/>
        </w:rPr>
        <w:t xml:space="preserve"> ребенком в частной образовательной организации) на текущий финансовый год и следующие документы: </w:t>
      </w:r>
    </w:p>
    <w:p w:rsidR="008529A0" w:rsidRPr="00A201B8" w:rsidRDefault="008529A0" w:rsidP="00482698">
      <w:pPr>
        <w:ind w:firstLine="709"/>
        <w:jc w:val="both"/>
        <w:rPr>
          <w:sz w:val="28"/>
          <w:szCs w:val="28"/>
        </w:rPr>
      </w:pPr>
      <w:r w:rsidRPr="00A201B8">
        <w:rPr>
          <w:sz w:val="28"/>
          <w:szCs w:val="28"/>
        </w:rPr>
        <w:t xml:space="preserve">а) </w:t>
      </w:r>
      <w:r w:rsidR="00B44EE9" w:rsidRPr="00A201B8">
        <w:rPr>
          <w:sz w:val="28"/>
          <w:szCs w:val="28"/>
        </w:rPr>
        <w:t>копию паспорта гражданина Российской Федерации или копию иного документа, удостоверяющую личность в соответствии с законодательством Российской Федерации</w:t>
      </w:r>
      <w:r w:rsidRPr="00A201B8">
        <w:rPr>
          <w:sz w:val="28"/>
          <w:szCs w:val="28"/>
        </w:rPr>
        <w:t>;</w:t>
      </w:r>
    </w:p>
    <w:p w:rsidR="008529A0" w:rsidRPr="00A201B8" w:rsidRDefault="008529A0" w:rsidP="00482698">
      <w:pPr>
        <w:ind w:firstLine="709"/>
        <w:jc w:val="both"/>
        <w:rPr>
          <w:sz w:val="28"/>
          <w:szCs w:val="28"/>
        </w:rPr>
      </w:pPr>
      <w:proofErr w:type="gramStart"/>
      <w:r w:rsidRPr="00A201B8">
        <w:rPr>
          <w:sz w:val="28"/>
          <w:szCs w:val="28"/>
        </w:rPr>
        <w:t xml:space="preserve">б) </w:t>
      </w:r>
      <w:r w:rsidR="00B44EE9" w:rsidRPr="00A201B8">
        <w:rPr>
          <w:sz w:val="28"/>
          <w:szCs w:val="28"/>
        </w:rPr>
        <w:t xml:space="preserve">копию паспорта или иного документа, удостоверяющего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 </w:t>
      </w:r>
      <w:r w:rsidRPr="00A201B8">
        <w:rPr>
          <w:sz w:val="28"/>
          <w:szCs w:val="28"/>
        </w:rPr>
        <w:t>на кажд</w:t>
      </w:r>
      <w:r w:rsidR="00B44EE9" w:rsidRPr="00A201B8">
        <w:rPr>
          <w:sz w:val="28"/>
          <w:szCs w:val="28"/>
        </w:rPr>
        <w:t>ого несовершеннолетнего ребенка</w:t>
      </w:r>
      <w:r w:rsidRPr="00A201B8">
        <w:rPr>
          <w:sz w:val="28"/>
          <w:szCs w:val="28"/>
        </w:rPr>
        <w:t xml:space="preserve">, либо </w:t>
      </w:r>
      <w:r w:rsidR="00B44EE9" w:rsidRPr="00A201B8">
        <w:rPr>
          <w:sz w:val="28"/>
          <w:szCs w:val="28"/>
        </w:rPr>
        <w:t xml:space="preserve">копию </w:t>
      </w:r>
      <w:r w:rsidRPr="00A201B8">
        <w:rPr>
          <w:sz w:val="28"/>
          <w:szCs w:val="28"/>
        </w:rPr>
        <w:t xml:space="preserve">свидетельства об </w:t>
      </w:r>
      <w:r w:rsidRPr="00A201B8">
        <w:rPr>
          <w:sz w:val="28"/>
          <w:szCs w:val="28"/>
        </w:rPr>
        <w:lastRenderedPageBreak/>
        <w:t>усыновлении (удочерении) ребенка, либо договора о приемной семье, либо договора об устройстве ребенка в семью патронатного воспитателя</w:t>
      </w:r>
      <w:proofErr w:type="gramEnd"/>
      <w:r w:rsidRPr="00A201B8">
        <w:rPr>
          <w:sz w:val="28"/>
          <w:szCs w:val="28"/>
        </w:rPr>
        <w:t>, либо приказа о помещении в семейную воспитательную группу, либо решения органа опеки и попечительства об установлении опеки (попечительства) над ребенком;</w:t>
      </w:r>
    </w:p>
    <w:p w:rsidR="00620C0E" w:rsidRPr="00A201B8" w:rsidRDefault="00620C0E" w:rsidP="00482698">
      <w:pPr>
        <w:pStyle w:val="af4"/>
        <w:spacing w:after="0" w:line="240" w:lineRule="auto"/>
        <w:ind w:left="0" w:firstLine="709"/>
        <w:contextualSpacing w:val="0"/>
        <w:jc w:val="both"/>
        <w:rPr>
          <w:rFonts w:ascii="Times New Roman" w:hAnsi="Times New Roman"/>
          <w:sz w:val="28"/>
          <w:szCs w:val="28"/>
        </w:rPr>
      </w:pPr>
      <w:r w:rsidRPr="00A201B8">
        <w:rPr>
          <w:rFonts w:ascii="Times New Roman" w:hAnsi="Times New Roman"/>
          <w:sz w:val="28"/>
          <w:szCs w:val="28"/>
        </w:rPr>
        <w:t>в) свидетельство о рождении ребенка, выданное компетентными органами иностранного государства (в случае рождения ребенка за пределами Российской Федерации);</w:t>
      </w:r>
    </w:p>
    <w:p w:rsidR="008529A0" w:rsidRPr="00A201B8" w:rsidRDefault="00620C0E" w:rsidP="00482698">
      <w:pPr>
        <w:ind w:firstLine="709"/>
        <w:jc w:val="both"/>
        <w:rPr>
          <w:sz w:val="28"/>
          <w:szCs w:val="28"/>
        </w:rPr>
      </w:pPr>
      <w:proofErr w:type="gramStart"/>
      <w:r w:rsidRPr="00A201B8">
        <w:rPr>
          <w:sz w:val="28"/>
          <w:szCs w:val="28"/>
        </w:rPr>
        <w:t>г</w:t>
      </w:r>
      <w:r w:rsidR="008529A0" w:rsidRPr="00A201B8">
        <w:rPr>
          <w:sz w:val="28"/>
          <w:szCs w:val="28"/>
        </w:rPr>
        <w:t xml:space="preserve">) в случае перемены фамилии, имени, отчества и (или) ребенка (детей) - копии документов, подтверждающих смену фамилии, имени, отчества </w:t>
      </w:r>
      <w:r w:rsidR="00DF146B" w:rsidRPr="00A201B8">
        <w:rPr>
          <w:sz w:val="28"/>
          <w:szCs w:val="28"/>
        </w:rPr>
        <w:t xml:space="preserve">получателя </w:t>
      </w:r>
      <w:r w:rsidR="008529A0" w:rsidRPr="00A201B8">
        <w:rPr>
          <w:sz w:val="28"/>
          <w:szCs w:val="28"/>
        </w:rPr>
        <w:t>и (или) ребенка (детей);</w:t>
      </w:r>
      <w:proofErr w:type="gramEnd"/>
    </w:p>
    <w:p w:rsidR="008529A0" w:rsidRPr="00A201B8" w:rsidRDefault="00620C0E" w:rsidP="00482698">
      <w:pPr>
        <w:ind w:firstLine="709"/>
        <w:jc w:val="both"/>
        <w:rPr>
          <w:sz w:val="28"/>
          <w:szCs w:val="28"/>
        </w:rPr>
      </w:pPr>
      <w:r w:rsidRPr="00A201B8">
        <w:rPr>
          <w:sz w:val="28"/>
          <w:szCs w:val="28"/>
        </w:rPr>
        <w:t>д</w:t>
      </w:r>
      <w:r w:rsidR="008529A0" w:rsidRPr="00A201B8">
        <w:rPr>
          <w:sz w:val="28"/>
          <w:szCs w:val="28"/>
        </w:rPr>
        <w:t>) в случае зачисления в образовательную организацию ребенка после отчисления из другой образовательной организации, предоставлявшей компенсацию без учета критериев нуждаемости, - справку, подтверждающую назначение и выплату компенсации, выданную образовательной организацией, из которой отчислен ребенок;</w:t>
      </w:r>
    </w:p>
    <w:p w:rsidR="008529A0" w:rsidRPr="00A201B8" w:rsidRDefault="00620C0E" w:rsidP="00482698">
      <w:pPr>
        <w:ind w:firstLine="709"/>
        <w:jc w:val="both"/>
        <w:rPr>
          <w:sz w:val="28"/>
          <w:szCs w:val="28"/>
        </w:rPr>
      </w:pPr>
      <w:r w:rsidRPr="00A201B8">
        <w:rPr>
          <w:sz w:val="28"/>
          <w:szCs w:val="28"/>
        </w:rPr>
        <w:t>е</w:t>
      </w:r>
      <w:r w:rsidR="008529A0" w:rsidRPr="00A201B8">
        <w:rPr>
          <w:sz w:val="28"/>
          <w:szCs w:val="28"/>
        </w:rPr>
        <w:t>) реквизиты счета, открытого получателю в кредитной организации;</w:t>
      </w:r>
    </w:p>
    <w:p w:rsidR="008529A0" w:rsidRPr="00A201B8" w:rsidRDefault="00620C0E" w:rsidP="00482698">
      <w:pPr>
        <w:ind w:firstLine="709"/>
        <w:jc w:val="both"/>
        <w:rPr>
          <w:sz w:val="28"/>
          <w:szCs w:val="28"/>
        </w:rPr>
      </w:pPr>
      <w:r w:rsidRPr="00A201B8">
        <w:rPr>
          <w:sz w:val="28"/>
          <w:szCs w:val="28"/>
        </w:rPr>
        <w:t>ё</w:t>
      </w:r>
      <w:r w:rsidR="008529A0" w:rsidRPr="00A201B8">
        <w:rPr>
          <w:sz w:val="28"/>
          <w:szCs w:val="28"/>
        </w:rPr>
        <w:t xml:space="preserve">) в случае применения критерия нуждаемости, указанного в подпункте «а» пункта </w:t>
      </w:r>
      <w:r w:rsidR="001F1673" w:rsidRPr="00A201B8">
        <w:rPr>
          <w:sz w:val="28"/>
          <w:szCs w:val="28"/>
        </w:rPr>
        <w:t>1.2.4.</w:t>
      </w:r>
      <w:r w:rsidR="00E47A3F" w:rsidRPr="00A201B8">
        <w:rPr>
          <w:sz w:val="28"/>
          <w:szCs w:val="28"/>
        </w:rPr>
        <w:t xml:space="preserve"> настоящего а</w:t>
      </w:r>
      <w:r w:rsidR="008529A0" w:rsidRPr="00A201B8">
        <w:rPr>
          <w:sz w:val="28"/>
          <w:szCs w:val="28"/>
        </w:rPr>
        <w:t>дминистративного регламента, в образовательную организацию представляется копия справки, подтверждающей соответствие среднедушевого дохода семьи указанному критерию, выданной территориальным органом Министерства социального развития Пермского края;</w:t>
      </w:r>
    </w:p>
    <w:p w:rsidR="00620C0E" w:rsidRPr="00A201B8" w:rsidRDefault="00620C0E" w:rsidP="00482698">
      <w:pPr>
        <w:pStyle w:val="af4"/>
        <w:spacing w:after="0" w:line="240" w:lineRule="auto"/>
        <w:ind w:left="0" w:firstLine="709"/>
        <w:contextualSpacing w:val="0"/>
        <w:jc w:val="both"/>
        <w:rPr>
          <w:rFonts w:ascii="Times New Roman" w:hAnsi="Times New Roman"/>
          <w:sz w:val="28"/>
          <w:szCs w:val="28"/>
        </w:rPr>
      </w:pPr>
      <w:r w:rsidRPr="00A201B8">
        <w:rPr>
          <w:rFonts w:ascii="Times New Roman" w:hAnsi="Times New Roman"/>
          <w:sz w:val="28"/>
          <w:szCs w:val="28"/>
        </w:rPr>
        <w:t>ж) справка о рождении по форме № 25 предоставляется, если сведения об отце ребенка внесены в актовую запись о рождении со слов матери (в случае, если документ предусмотрен нормативными правовыми актами субъекта РФ).</w:t>
      </w:r>
    </w:p>
    <w:p w:rsidR="008529A0" w:rsidRPr="00A201B8" w:rsidRDefault="00620C0E" w:rsidP="00482698">
      <w:pPr>
        <w:ind w:firstLine="709"/>
        <w:jc w:val="both"/>
        <w:rPr>
          <w:sz w:val="28"/>
          <w:szCs w:val="28"/>
        </w:rPr>
      </w:pPr>
      <w:r w:rsidRPr="00A201B8">
        <w:rPr>
          <w:sz w:val="28"/>
          <w:szCs w:val="28"/>
        </w:rPr>
        <w:t>з</w:t>
      </w:r>
      <w:r w:rsidR="008529A0" w:rsidRPr="00A201B8">
        <w:rPr>
          <w:sz w:val="28"/>
          <w:szCs w:val="28"/>
        </w:rPr>
        <w:t xml:space="preserve">) в случае применения критерия нуждаемости, указанного в </w:t>
      </w:r>
      <w:hyperlink r:id="rId16" w:history="1">
        <w:r w:rsidR="008529A0" w:rsidRPr="00A201B8">
          <w:rPr>
            <w:sz w:val="28"/>
            <w:szCs w:val="28"/>
          </w:rPr>
          <w:t>подпункте</w:t>
        </w:r>
      </w:hyperlink>
      <w:r w:rsidR="008529A0" w:rsidRPr="00A201B8">
        <w:rPr>
          <w:sz w:val="28"/>
          <w:szCs w:val="28"/>
        </w:rPr>
        <w:t xml:space="preserve"> «б» пункта </w:t>
      </w:r>
      <w:r w:rsidR="001F1673" w:rsidRPr="00A201B8">
        <w:rPr>
          <w:sz w:val="28"/>
          <w:szCs w:val="28"/>
        </w:rPr>
        <w:t>1.2.4.</w:t>
      </w:r>
      <w:r w:rsidR="00F872B6" w:rsidRPr="00A201B8">
        <w:rPr>
          <w:sz w:val="28"/>
          <w:szCs w:val="28"/>
        </w:rPr>
        <w:t xml:space="preserve"> настоящего а</w:t>
      </w:r>
      <w:r w:rsidR="008529A0" w:rsidRPr="00A201B8">
        <w:rPr>
          <w:sz w:val="28"/>
          <w:szCs w:val="28"/>
        </w:rPr>
        <w:t>дминистративного регламента, а также для определения размера компенсации в образовательную организацию представляются:</w:t>
      </w:r>
    </w:p>
    <w:p w:rsidR="008529A0" w:rsidRPr="00A201B8" w:rsidRDefault="008529A0" w:rsidP="00482698">
      <w:pPr>
        <w:ind w:firstLine="709"/>
        <w:jc w:val="both"/>
        <w:rPr>
          <w:sz w:val="28"/>
          <w:szCs w:val="28"/>
        </w:rPr>
      </w:pPr>
      <w:r w:rsidRPr="00A201B8">
        <w:rPr>
          <w:sz w:val="28"/>
          <w:szCs w:val="28"/>
        </w:rPr>
        <w:t xml:space="preserve">копии документов, указанных в подпункте «б» пункта </w:t>
      </w:r>
      <w:r w:rsidR="003709AE" w:rsidRPr="00A201B8">
        <w:rPr>
          <w:sz w:val="28"/>
          <w:szCs w:val="28"/>
        </w:rPr>
        <w:t>2.</w:t>
      </w:r>
      <w:r w:rsidR="001F1673" w:rsidRPr="00A201B8">
        <w:rPr>
          <w:sz w:val="28"/>
          <w:szCs w:val="28"/>
        </w:rPr>
        <w:t>6</w:t>
      </w:r>
      <w:r w:rsidR="003709AE" w:rsidRPr="00A201B8">
        <w:rPr>
          <w:sz w:val="28"/>
          <w:szCs w:val="28"/>
        </w:rPr>
        <w:t xml:space="preserve">.1. </w:t>
      </w:r>
      <w:r w:rsidR="00F872B6" w:rsidRPr="00A201B8">
        <w:rPr>
          <w:sz w:val="28"/>
          <w:szCs w:val="28"/>
        </w:rPr>
        <w:t>настоящего а</w:t>
      </w:r>
      <w:r w:rsidRPr="00A201B8">
        <w:rPr>
          <w:sz w:val="28"/>
          <w:szCs w:val="28"/>
        </w:rPr>
        <w:t>дминистративного регламента, на детей в возрасте до 23 лет, обучающихся в профессиональных образовательных организациях и образовательных организациях высшего образования по очной форме обучения (при наличии в семье таких детей);</w:t>
      </w:r>
    </w:p>
    <w:p w:rsidR="008529A0" w:rsidRPr="00A201B8" w:rsidRDefault="008529A0" w:rsidP="00482698">
      <w:pPr>
        <w:ind w:firstLine="709"/>
        <w:jc w:val="both"/>
        <w:rPr>
          <w:sz w:val="28"/>
          <w:szCs w:val="28"/>
        </w:rPr>
      </w:pPr>
      <w:r w:rsidRPr="00A201B8">
        <w:rPr>
          <w:sz w:val="28"/>
          <w:szCs w:val="28"/>
        </w:rPr>
        <w:t>справка, подтверждающая факт обучения в профессиональных образовательных организациях и образовательных организациях высшего образования по очной форме обучения совершеннолетних детей в возрасте до 23 лет (при наличии в семье таких детей);</w:t>
      </w:r>
    </w:p>
    <w:p w:rsidR="008529A0" w:rsidRPr="00A201B8" w:rsidRDefault="008529A0" w:rsidP="00482698">
      <w:pPr>
        <w:ind w:firstLine="709"/>
        <w:jc w:val="both"/>
        <w:rPr>
          <w:sz w:val="28"/>
          <w:szCs w:val="28"/>
        </w:rPr>
      </w:pPr>
      <w:r w:rsidRPr="00A201B8">
        <w:rPr>
          <w:sz w:val="28"/>
          <w:szCs w:val="28"/>
        </w:rPr>
        <w:t>копия свидетельства о заключении брака с родителем ребенка, являющегося пасынком или падчерицей получателя (при наличии в семье таких детей);</w:t>
      </w:r>
    </w:p>
    <w:p w:rsidR="008529A0" w:rsidRPr="00A201B8" w:rsidRDefault="008529A0" w:rsidP="00482698">
      <w:pPr>
        <w:ind w:firstLine="709"/>
        <w:jc w:val="both"/>
        <w:rPr>
          <w:sz w:val="28"/>
          <w:szCs w:val="28"/>
        </w:rPr>
      </w:pPr>
      <w:r w:rsidRPr="00A201B8">
        <w:rPr>
          <w:sz w:val="28"/>
          <w:szCs w:val="28"/>
        </w:rPr>
        <w:t xml:space="preserve">копия справки, подтверждающей соответствие среднедушевого дохода семьи критерию, указанному в </w:t>
      </w:r>
      <w:hyperlink r:id="rId17" w:history="1">
        <w:r w:rsidRPr="00A201B8">
          <w:rPr>
            <w:sz w:val="28"/>
            <w:szCs w:val="28"/>
          </w:rPr>
          <w:t>подпункте</w:t>
        </w:r>
      </w:hyperlink>
      <w:r w:rsidRPr="00A201B8">
        <w:rPr>
          <w:sz w:val="28"/>
          <w:szCs w:val="28"/>
        </w:rPr>
        <w:t xml:space="preserve"> «б» пункта </w:t>
      </w:r>
      <w:r w:rsidR="001F1673" w:rsidRPr="00A201B8">
        <w:rPr>
          <w:sz w:val="28"/>
          <w:szCs w:val="28"/>
        </w:rPr>
        <w:t>1.2.4.</w:t>
      </w:r>
      <w:r w:rsidRPr="00A201B8">
        <w:rPr>
          <w:sz w:val="28"/>
          <w:szCs w:val="28"/>
        </w:rPr>
        <w:t xml:space="preserve"> настоящего Административного регламента, выданной территориальным органом Министерства социального развития Пермского края.</w:t>
      </w:r>
    </w:p>
    <w:p w:rsidR="008529A0" w:rsidRPr="00A201B8" w:rsidRDefault="003709AE" w:rsidP="00482698">
      <w:pPr>
        <w:ind w:firstLine="709"/>
        <w:jc w:val="both"/>
        <w:rPr>
          <w:sz w:val="28"/>
          <w:szCs w:val="28"/>
        </w:rPr>
      </w:pPr>
      <w:r w:rsidRPr="00A201B8">
        <w:rPr>
          <w:sz w:val="28"/>
          <w:szCs w:val="28"/>
        </w:rPr>
        <w:t>2.</w:t>
      </w:r>
      <w:r w:rsidR="00A80B6C" w:rsidRPr="00A201B8">
        <w:rPr>
          <w:sz w:val="28"/>
          <w:szCs w:val="28"/>
        </w:rPr>
        <w:t>6</w:t>
      </w:r>
      <w:r w:rsidRPr="00A201B8">
        <w:rPr>
          <w:sz w:val="28"/>
          <w:szCs w:val="28"/>
        </w:rPr>
        <w:t>.2.</w:t>
      </w:r>
      <w:r w:rsidR="008529A0" w:rsidRPr="00A201B8">
        <w:rPr>
          <w:sz w:val="28"/>
          <w:szCs w:val="28"/>
        </w:rPr>
        <w:t xml:space="preserve"> При представлении копий документов, указанных в </w:t>
      </w:r>
      <w:hyperlink r:id="rId18" w:history="1">
        <w:r w:rsidR="008529A0" w:rsidRPr="00A201B8">
          <w:rPr>
            <w:sz w:val="28"/>
            <w:szCs w:val="28"/>
          </w:rPr>
          <w:t>пункте</w:t>
        </w:r>
      </w:hyperlink>
      <w:r w:rsidR="008529A0" w:rsidRPr="00A201B8">
        <w:rPr>
          <w:sz w:val="28"/>
          <w:szCs w:val="28"/>
        </w:rPr>
        <w:t xml:space="preserve"> </w:t>
      </w:r>
      <w:r w:rsidR="005A7E0C" w:rsidRPr="00A201B8">
        <w:rPr>
          <w:sz w:val="28"/>
          <w:szCs w:val="28"/>
        </w:rPr>
        <w:t>2.</w:t>
      </w:r>
      <w:r w:rsidR="00A80B6C" w:rsidRPr="00A201B8">
        <w:rPr>
          <w:sz w:val="28"/>
          <w:szCs w:val="28"/>
        </w:rPr>
        <w:t>6</w:t>
      </w:r>
      <w:r w:rsidR="005A7E0C" w:rsidRPr="00A201B8">
        <w:rPr>
          <w:sz w:val="28"/>
          <w:szCs w:val="28"/>
        </w:rPr>
        <w:t>.1.</w:t>
      </w:r>
      <w:r w:rsidR="00F872B6" w:rsidRPr="00A201B8">
        <w:rPr>
          <w:sz w:val="28"/>
          <w:szCs w:val="28"/>
        </w:rPr>
        <w:t xml:space="preserve"> настоящего а</w:t>
      </w:r>
      <w:r w:rsidR="008529A0" w:rsidRPr="00A201B8">
        <w:rPr>
          <w:sz w:val="28"/>
          <w:szCs w:val="28"/>
        </w:rPr>
        <w:t>дминистративного регламента, представляются также их ор</w:t>
      </w:r>
      <w:r w:rsidR="00A80B6C" w:rsidRPr="00A201B8">
        <w:rPr>
          <w:sz w:val="28"/>
          <w:szCs w:val="28"/>
        </w:rPr>
        <w:t xml:space="preserve">игиналы. </w:t>
      </w:r>
      <w:r w:rsidR="008529A0" w:rsidRPr="00A201B8">
        <w:rPr>
          <w:sz w:val="28"/>
          <w:szCs w:val="28"/>
        </w:rPr>
        <w:t xml:space="preserve">После проверки соответствия оригиналу копии представленных документов </w:t>
      </w:r>
      <w:r w:rsidR="008529A0" w:rsidRPr="00A201B8">
        <w:rPr>
          <w:sz w:val="28"/>
          <w:szCs w:val="28"/>
        </w:rPr>
        <w:lastRenderedPageBreak/>
        <w:t>заверяются ответственным специалистом, принявшим копии документов, оригиналы документов возвращаются получателю в день их представления.</w:t>
      </w:r>
    </w:p>
    <w:p w:rsidR="008529A0" w:rsidRPr="00A201B8" w:rsidRDefault="00A80B6C" w:rsidP="00482698">
      <w:pPr>
        <w:ind w:firstLine="709"/>
        <w:jc w:val="both"/>
        <w:rPr>
          <w:sz w:val="28"/>
          <w:szCs w:val="28"/>
        </w:rPr>
      </w:pPr>
      <w:r w:rsidRPr="00A201B8">
        <w:rPr>
          <w:sz w:val="28"/>
          <w:szCs w:val="28"/>
        </w:rPr>
        <w:t xml:space="preserve">2.6.3. </w:t>
      </w:r>
      <w:proofErr w:type="gramStart"/>
      <w:r w:rsidR="008529A0" w:rsidRPr="00A201B8">
        <w:rPr>
          <w:sz w:val="28"/>
          <w:szCs w:val="28"/>
        </w:rPr>
        <w:t xml:space="preserve">В случае непредставления получателем копий договоров, и (или) приказа, и (или) решения, указанных в подпункте «б» пункта </w:t>
      </w:r>
      <w:r w:rsidR="005A7E0C" w:rsidRPr="00A201B8">
        <w:rPr>
          <w:sz w:val="28"/>
          <w:szCs w:val="28"/>
        </w:rPr>
        <w:t>2.</w:t>
      </w:r>
      <w:r w:rsidRPr="00A201B8">
        <w:rPr>
          <w:sz w:val="28"/>
          <w:szCs w:val="28"/>
        </w:rPr>
        <w:t>6</w:t>
      </w:r>
      <w:r w:rsidR="005A7E0C" w:rsidRPr="00A201B8">
        <w:rPr>
          <w:sz w:val="28"/>
          <w:szCs w:val="28"/>
        </w:rPr>
        <w:t>.1.</w:t>
      </w:r>
      <w:r w:rsidR="00F872B6" w:rsidRPr="00A201B8">
        <w:rPr>
          <w:sz w:val="28"/>
          <w:szCs w:val="28"/>
        </w:rPr>
        <w:t xml:space="preserve"> настоящего а</w:t>
      </w:r>
      <w:r w:rsidR="008529A0" w:rsidRPr="00A201B8">
        <w:rPr>
          <w:sz w:val="28"/>
          <w:szCs w:val="28"/>
        </w:rPr>
        <w:t xml:space="preserve">дминистративного регламента, при наличии в семье детей на основании таких договоров, и (или) приказа, и (или) решения соответствующие сведения запрашиваются Управлением образования </w:t>
      </w:r>
      <w:r w:rsidR="005A7E0C" w:rsidRPr="00A201B8">
        <w:rPr>
          <w:sz w:val="28"/>
          <w:szCs w:val="28"/>
        </w:rPr>
        <w:t xml:space="preserve">и социального развития </w:t>
      </w:r>
      <w:r w:rsidR="008529A0" w:rsidRPr="00A201B8">
        <w:rPr>
          <w:sz w:val="28"/>
          <w:szCs w:val="28"/>
        </w:rPr>
        <w:t xml:space="preserve">администрации </w:t>
      </w:r>
      <w:r w:rsidR="005A7E0C" w:rsidRPr="00A201B8">
        <w:rPr>
          <w:sz w:val="28"/>
          <w:szCs w:val="28"/>
        </w:rPr>
        <w:t>Осинского городского округа</w:t>
      </w:r>
      <w:r w:rsidR="008529A0" w:rsidRPr="00A201B8">
        <w:rPr>
          <w:sz w:val="28"/>
          <w:szCs w:val="28"/>
        </w:rPr>
        <w:t xml:space="preserve"> (далее – Управление образования</w:t>
      </w:r>
      <w:r w:rsidR="005A7E0C" w:rsidRPr="00A201B8">
        <w:rPr>
          <w:sz w:val="28"/>
          <w:szCs w:val="28"/>
        </w:rPr>
        <w:t xml:space="preserve"> и социального развития</w:t>
      </w:r>
      <w:r w:rsidR="008529A0" w:rsidRPr="00A201B8">
        <w:rPr>
          <w:sz w:val="28"/>
          <w:szCs w:val="28"/>
        </w:rPr>
        <w:t>) в порядке межведомственного взаимодействия.</w:t>
      </w:r>
      <w:proofErr w:type="gramEnd"/>
    </w:p>
    <w:p w:rsidR="008529A0" w:rsidRPr="00A201B8" w:rsidRDefault="008529A0" w:rsidP="00482698">
      <w:pPr>
        <w:ind w:firstLine="709"/>
        <w:jc w:val="both"/>
        <w:rPr>
          <w:sz w:val="28"/>
          <w:szCs w:val="28"/>
        </w:rPr>
      </w:pPr>
      <w:r w:rsidRPr="00A201B8">
        <w:rPr>
          <w:sz w:val="28"/>
          <w:szCs w:val="28"/>
        </w:rPr>
        <w:t xml:space="preserve">Для подготовки межведомственного запроса ответственный специалист в течение 1 рабочего дня направляет в Управление образования </w:t>
      </w:r>
      <w:r w:rsidR="005A7E0C" w:rsidRPr="00A201B8">
        <w:rPr>
          <w:sz w:val="28"/>
          <w:szCs w:val="28"/>
        </w:rPr>
        <w:t xml:space="preserve">и социального развития </w:t>
      </w:r>
      <w:r w:rsidRPr="00A201B8">
        <w:rPr>
          <w:sz w:val="28"/>
          <w:szCs w:val="28"/>
        </w:rPr>
        <w:t>письмо с указанием фамилии, имени, отчества, даты рождения получателя и ребенка.</w:t>
      </w:r>
    </w:p>
    <w:p w:rsidR="008529A0" w:rsidRPr="00A201B8" w:rsidRDefault="008529A0" w:rsidP="00482698">
      <w:pPr>
        <w:ind w:firstLine="709"/>
        <w:jc w:val="both"/>
        <w:rPr>
          <w:sz w:val="28"/>
          <w:szCs w:val="28"/>
        </w:rPr>
      </w:pPr>
      <w:r w:rsidRPr="00A201B8">
        <w:rPr>
          <w:sz w:val="28"/>
          <w:szCs w:val="28"/>
        </w:rPr>
        <w:t>Управление образования</w:t>
      </w:r>
      <w:r w:rsidR="005A7E0C" w:rsidRPr="00A201B8">
        <w:rPr>
          <w:sz w:val="28"/>
          <w:szCs w:val="28"/>
        </w:rPr>
        <w:t xml:space="preserve"> и социального развития</w:t>
      </w:r>
      <w:r w:rsidRPr="00A201B8">
        <w:rPr>
          <w:sz w:val="28"/>
          <w:szCs w:val="28"/>
        </w:rPr>
        <w:t xml:space="preserve"> в течение 1 рабочего дня с момента получения письма образовательной организации направляет межведомственный запрос в территориальный орган Министерства социального развития Пермского края.</w:t>
      </w:r>
    </w:p>
    <w:p w:rsidR="008529A0" w:rsidRPr="00A201B8" w:rsidRDefault="008529A0" w:rsidP="00482698">
      <w:pPr>
        <w:ind w:firstLine="709"/>
        <w:jc w:val="both"/>
        <w:rPr>
          <w:sz w:val="28"/>
          <w:szCs w:val="28"/>
        </w:rPr>
      </w:pPr>
      <w:r w:rsidRPr="00A201B8">
        <w:rPr>
          <w:sz w:val="28"/>
          <w:szCs w:val="28"/>
        </w:rPr>
        <w:t>Ответ на межведомственный вопрос направляется в образовательную организацию в течение 1 рабочего дня с момента его получения Управлением образования</w:t>
      </w:r>
      <w:r w:rsidR="005A7E0C" w:rsidRPr="00A201B8">
        <w:rPr>
          <w:sz w:val="28"/>
          <w:szCs w:val="28"/>
        </w:rPr>
        <w:t xml:space="preserve"> и социального развития</w:t>
      </w:r>
      <w:r w:rsidRPr="00A201B8">
        <w:rPr>
          <w:sz w:val="28"/>
          <w:szCs w:val="28"/>
        </w:rPr>
        <w:t>.</w:t>
      </w:r>
    </w:p>
    <w:p w:rsidR="008529A0" w:rsidRPr="00A201B8" w:rsidRDefault="008529A0" w:rsidP="00482698">
      <w:pPr>
        <w:ind w:firstLine="709"/>
        <w:jc w:val="both"/>
        <w:rPr>
          <w:sz w:val="28"/>
          <w:szCs w:val="28"/>
        </w:rPr>
      </w:pPr>
      <w:r w:rsidRPr="00A201B8">
        <w:rPr>
          <w:sz w:val="28"/>
          <w:szCs w:val="28"/>
        </w:rPr>
        <w:t>Документы, представляемые для оказания муниципальной услуги, не должны иметь подчистки либо приписки, зачеркнутые слова и иные неоговоренные исправления, а также не должны быть исполнены карандашом.</w:t>
      </w:r>
    </w:p>
    <w:p w:rsidR="008529A0" w:rsidRPr="00A201B8" w:rsidRDefault="008529A0" w:rsidP="00482698">
      <w:pPr>
        <w:ind w:firstLine="709"/>
        <w:jc w:val="both"/>
        <w:rPr>
          <w:sz w:val="28"/>
          <w:szCs w:val="28"/>
        </w:rPr>
      </w:pPr>
      <w:r w:rsidRPr="00A201B8">
        <w:rPr>
          <w:sz w:val="28"/>
          <w:szCs w:val="28"/>
        </w:rPr>
        <w:t>Тексты документов, представляемых для оказания муниципальной услуги, должны быть написаны разборчиво. Фамилии, имена и отчества физических лиц, адреса их мест жительства должны быть написаны полностью.</w:t>
      </w:r>
    </w:p>
    <w:p w:rsidR="008529A0" w:rsidRPr="00A201B8" w:rsidRDefault="005A7E0C" w:rsidP="00482698">
      <w:pPr>
        <w:ind w:firstLine="709"/>
        <w:jc w:val="both"/>
        <w:rPr>
          <w:sz w:val="28"/>
          <w:szCs w:val="28"/>
        </w:rPr>
      </w:pPr>
      <w:r w:rsidRPr="00A201B8">
        <w:rPr>
          <w:sz w:val="28"/>
          <w:szCs w:val="28"/>
        </w:rPr>
        <w:t>2.</w:t>
      </w:r>
      <w:r w:rsidR="00A80B6C" w:rsidRPr="00A201B8">
        <w:rPr>
          <w:sz w:val="28"/>
          <w:szCs w:val="28"/>
        </w:rPr>
        <w:t>6</w:t>
      </w:r>
      <w:r w:rsidR="002F60CF" w:rsidRPr="00A201B8">
        <w:rPr>
          <w:sz w:val="28"/>
          <w:szCs w:val="28"/>
        </w:rPr>
        <w:t>.4</w:t>
      </w:r>
      <w:r w:rsidRPr="00A201B8">
        <w:rPr>
          <w:sz w:val="28"/>
          <w:szCs w:val="28"/>
        </w:rPr>
        <w:t>.</w:t>
      </w:r>
      <w:r w:rsidR="008529A0" w:rsidRPr="00A201B8">
        <w:rPr>
          <w:sz w:val="28"/>
          <w:szCs w:val="28"/>
        </w:rPr>
        <w:t xml:space="preserve"> Ответственный специалист не вправе требовать от получателя документы</w:t>
      </w:r>
      <w:r w:rsidR="00F872B6" w:rsidRPr="00A201B8">
        <w:rPr>
          <w:sz w:val="28"/>
          <w:szCs w:val="28"/>
        </w:rPr>
        <w:t>, не предусмотренные настоящим а</w:t>
      </w:r>
      <w:r w:rsidR="008529A0" w:rsidRPr="00A201B8">
        <w:rPr>
          <w:sz w:val="28"/>
          <w:szCs w:val="28"/>
        </w:rPr>
        <w:t>дминистративным регламентом.</w:t>
      </w:r>
    </w:p>
    <w:p w:rsidR="008529A0" w:rsidRPr="00A201B8" w:rsidRDefault="005A7E0C" w:rsidP="00482698">
      <w:pPr>
        <w:ind w:firstLine="709"/>
        <w:jc w:val="both"/>
        <w:rPr>
          <w:sz w:val="28"/>
          <w:szCs w:val="28"/>
        </w:rPr>
      </w:pPr>
      <w:r w:rsidRPr="00A201B8">
        <w:rPr>
          <w:sz w:val="28"/>
          <w:szCs w:val="28"/>
        </w:rPr>
        <w:t>2.</w:t>
      </w:r>
      <w:r w:rsidR="00A80B6C" w:rsidRPr="00A201B8">
        <w:rPr>
          <w:sz w:val="28"/>
          <w:szCs w:val="28"/>
        </w:rPr>
        <w:t>7</w:t>
      </w:r>
      <w:r w:rsidRPr="00A201B8">
        <w:rPr>
          <w:sz w:val="28"/>
          <w:szCs w:val="28"/>
        </w:rPr>
        <w:t xml:space="preserve">. </w:t>
      </w:r>
      <w:r w:rsidR="008529A0" w:rsidRPr="00A201B8">
        <w:rPr>
          <w:sz w:val="28"/>
          <w:szCs w:val="28"/>
        </w:rPr>
        <w:t>Исчерпывающий перечень оснований для отказа в приеме документов, необходимых для предоставления муниципальной услуги</w:t>
      </w:r>
      <w:r w:rsidR="00A80B6C" w:rsidRPr="00A201B8">
        <w:rPr>
          <w:sz w:val="28"/>
          <w:szCs w:val="28"/>
        </w:rPr>
        <w:t>.</w:t>
      </w:r>
    </w:p>
    <w:p w:rsidR="008529A0" w:rsidRPr="00A201B8" w:rsidRDefault="00A80B6C" w:rsidP="00482698">
      <w:pPr>
        <w:ind w:firstLine="709"/>
        <w:jc w:val="both"/>
        <w:rPr>
          <w:sz w:val="28"/>
          <w:szCs w:val="28"/>
        </w:rPr>
      </w:pPr>
      <w:r w:rsidRPr="00A201B8">
        <w:rPr>
          <w:sz w:val="28"/>
          <w:szCs w:val="28"/>
        </w:rPr>
        <w:t>2.7</w:t>
      </w:r>
      <w:r w:rsidR="005A7E0C" w:rsidRPr="00A201B8">
        <w:rPr>
          <w:sz w:val="28"/>
          <w:szCs w:val="28"/>
        </w:rPr>
        <w:t>.1.</w:t>
      </w:r>
      <w:r w:rsidR="008529A0" w:rsidRPr="00A201B8">
        <w:rPr>
          <w:sz w:val="28"/>
          <w:szCs w:val="28"/>
        </w:rPr>
        <w:t xml:space="preserve"> Основанием для отказа в приеме документов, необходимых для предоставления муниципальной услуги, является: </w:t>
      </w:r>
    </w:p>
    <w:p w:rsidR="008529A0" w:rsidRPr="00A201B8" w:rsidRDefault="008529A0" w:rsidP="00482698">
      <w:pPr>
        <w:ind w:firstLine="709"/>
        <w:jc w:val="both"/>
        <w:rPr>
          <w:sz w:val="28"/>
          <w:szCs w:val="28"/>
        </w:rPr>
      </w:pPr>
      <w:r w:rsidRPr="00A201B8">
        <w:rPr>
          <w:sz w:val="28"/>
          <w:szCs w:val="28"/>
        </w:rPr>
        <w:t xml:space="preserve">а) непредставление документов, предусмотренных пунктом </w:t>
      </w:r>
      <w:r w:rsidR="005A7E0C" w:rsidRPr="00A201B8">
        <w:rPr>
          <w:sz w:val="28"/>
          <w:szCs w:val="28"/>
        </w:rPr>
        <w:t>2.</w:t>
      </w:r>
      <w:r w:rsidR="00A80B6C" w:rsidRPr="00A201B8">
        <w:rPr>
          <w:sz w:val="28"/>
          <w:szCs w:val="28"/>
        </w:rPr>
        <w:t>6.</w:t>
      </w:r>
      <w:r w:rsidR="00F872B6" w:rsidRPr="00A201B8">
        <w:rPr>
          <w:sz w:val="28"/>
          <w:szCs w:val="28"/>
        </w:rPr>
        <w:t xml:space="preserve"> настоящего а</w:t>
      </w:r>
      <w:r w:rsidRPr="00A201B8">
        <w:rPr>
          <w:sz w:val="28"/>
          <w:szCs w:val="28"/>
        </w:rPr>
        <w:t>дминистративного регламента;</w:t>
      </w:r>
    </w:p>
    <w:p w:rsidR="008529A0" w:rsidRPr="00A201B8" w:rsidRDefault="008529A0" w:rsidP="00482698">
      <w:pPr>
        <w:ind w:firstLine="709"/>
        <w:jc w:val="both"/>
        <w:rPr>
          <w:sz w:val="28"/>
          <w:szCs w:val="28"/>
        </w:rPr>
      </w:pPr>
      <w:r w:rsidRPr="00A201B8">
        <w:rPr>
          <w:sz w:val="28"/>
          <w:szCs w:val="28"/>
        </w:rPr>
        <w:t xml:space="preserve">б) лицо, обратившееся за получением муниципальной услуги, не относится к категории получателей, указанных в пункте </w:t>
      </w:r>
      <w:r w:rsidR="005A7E0C" w:rsidRPr="00A201B8">
        <w:rPr>
          <w:sz w:val="28"/>
          <w:szCs w:val="28"/>
        </w:rPr>
        <w:t>1.2.</w:t>
      </w:r>
      <w:r w:rsidR="00F872B6" w:rsidRPr="00A201B8">
        <w:rPr>
          <w:sz w:val="28"/>
          <w:szCs w:val="28"/>
        </w:rPr>
        <w:t xml:space="preserve"> настоящего а</w:t>
      </w:r>
      <w:r w:rsidRPr="00A201B8">
        <w:rPr>
          <w:sz w:val="28"/>
          <w:szCs w:val="28"/>
        </w:rPr>
        <w:t>дминистративного регламента;</w:t>
      </w:r>
    </w:p>
    <w:p w:rsidR="008529A0" w:rsidRPr="00A201B8" w:rsidRDefault="008529A0" w:rsidP="00482698">
      <w:pPr>
        <w:ind w:firstLine="709"/>
        <w:jc w:val="both"/>
        <w:rPr>
          <w:sz w:val="28"/>
          <w:szCs w:val="28"/>
        </w:rPr>
      </w:pPr>
      <w:r w:rsidRPr="00A201B8">
        <w:rPr>
          <w:sz w:val="28"/>
          <w:szCs w:val="28"/>
        </w:rPr>
        <w:t>в)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8529A0" w:rsidRPr="00A201B8" w:rsidRDefault="008529A0" w:rsidP="00482698">
      <w:pPr>
        <w:ind w:firstLine="709"/>
        <w:jc w:val="both"/>
        <w:rPr>
          <w:sz w:val="28"/>
          <w:szCs w:val="28"/>
        </w:rPr>
      </w:pPr>
      <w:r w:rsidRPr="00A201B8">
        <w:rPr>
          <w:sz w:val="28"/>
          <w:szCs w:val="28"/>
        </w:rPr>
        <w:t>г) несоблюдение установленных условий признания действительности квалифицированной подписи.</w:t>
      </w:r>
    </w:p>
    <w:p w:rsidR="003335C6" w:rsidRPr="00A201B8" w:rsidRDefault="003335C6" w:rsidP="00482698">
      <w:pPr>
        <w:pStyle w:val="af4"/>
        <w:spacing w:after="0" w:line="240" w:lineRule="auto"/>
        <w:ind w:left="0" w:firstLine="709"/>
        <w:contextualSpacing w:val="0"/>
        <w:jc w:val="both"/>
        <w:rPr>
          <w:rFonts w:ascii="Times New Roman" w:hAnsi="Times New Roman"/>
          <w:sz w:val="28"/>
          <w:szCs w:val="28"/>
        </w:rPr>
      </w:pPr>
      <w:r w:rsidRPr="00A201B8">
        <w:rPr>
          <w:rFonts w:ascii="Times New Roman" w:hAnsi="Times New Roman"/>
          <w:sz w:val="28"/>
          <w:szCs w:val="28"/>
        </w:rPr>
        <w:t>д)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335C6" w:rsidRPr="00A201B8" w:rsidRDefault="003335C6" w:rsidP="00482698">
      <w:pPr>
        <w:pStyle w:val="af4"/>
        <w:spacing w:after="0" w:line="240" w:lineRule="auto"/>
        <w:ind w:left="0" w:firstLine="709"/>
        <w:contextualSpacing w:val="0"/>
        <w:jc w:val="both"/>
        <w:rPr>
          <w:rFonts w:ascii="Times New Roman" w:hAnsi="Times New Roman"/>
          <w:sz w:val="28"/>
          <w:szCs w:val="28"/>
        </w:rPr>
      </w:pPr>
      <w:r w:rsidRPr="00A201B8">
        <w:rPr>
          <w:rFonts w:ascii="Times New Roman" w:hAnsi="Times New Roman"/>
          <w:sz w:val="28"/>
          <w:szCs w:val="28"/>
        </w:rPr>
        <w:lastRenderedPageBreak/>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335C6" w:rsidRPr="00A201B8" w:rsidRDefault="003335C6" w:rsidP="00482698">
      <w:pPr>
        <w:pStyle w:val="af4"/>
        <w:spacing w:after="0" w:line="240" w:lineRule="auto"/>
        <w:ind w:left="0" w:firstLine="709"/>
        <w:contextualSpacing w:val="0"/>
        <w:jc w:val="both"/>
        <w:rPr>
          <w:rFonts w:ascii="Times New Roman" w:hAnsi="Times New Roman"/>
          <w:sz w:val="28"/>
          <w:szCs w:val="28"/>
        </w:rPr>
      </w:pPr>
      <w:r w:rsidRPr="00A201B8">
        <w:rPr>
          <w:rFonts w:ascii="Times New Roman" w:hAnsi="Times New Roman"/>
          <w:sz w:val="28"/>
          <w:szCs w:val="28"/>
        </w:rPr>
        <w:t xml:space="preserve">ё) </w:t>
      </w:r>
      <w:r w:rsidRPr="00A201B8">
        <w:rPr>
          <w:rFonts w:ascii="Times New Roman" w:eastAsia="Calibri" w:hAnsi="Times New Roman"/>
          <w:bCs/>
          <w:sz w:val="28"/>
          <w:szCs w:val="28"/>
        </w:rPr>
        <w:t>некорректное заполнение обязательных полей в форме запроса, в том числе в интерактивной форме запроса на Е</w:t>
      </w:r>
      <w:r w:rsidR="00F872B6" w:rsidRPr="00A201B8">
        <w:rPr>
          <w:rFonts w:ascii="Times New Roman" w:eastAsia="Calibri" w:hAnsi="Times New Roman"/>
          <w:bCs/>
          <w:sz w:val="28"/>
          <w:szCs w:val="28"/>
        </w:rPr>
        <w:t>дином портале</w:t>
      </w:r>
      <w:r w:rsidRPr="00A201B8">
        <w:rPr>
          <w:rFonts w:ascii="Times New Roman" w:eastAsia="Calibri" w:hAnsi="Times New Roman"/>
          <w:bCs/>
          <w:sz w:val="28"/>
          <w:szCs w:val="28"/>
        </w:rPr>
        <w:t xml:space="preserve"> (недостоверное, неполное, либо неправильное заполнение);</w:t>
      </w:r>
    </w:p>
    <w:p w:rsidR="003335C6" w:rsidRPr="00A201B8" w:rsidRDefault="003335C6" w:rsidP="00482698">
      <w:pPr>
        <w:pStyle w:val="af4"/>
        <w:spacing w:after="0" w:line="240" w:lineRule="auto"/>
        <w:ind w:left="0" w:firstLine="709"/>
        <w:contextualSpacing w:val="0"/>
        <w:jc w:val="both"/>
        <w:rPr>
          <w:rFonts w:ascii="Times New Roman" w:hAnsi="Times New Roman"/>
          <w:sz w:val="28"/>
          <w:szCs w:val="28"/>
        </w:rPr>
      </w:pPr>
      <w:r w:rsidRPr="00A201B8">
        <w:rPr>
          <w:rFonts w:ascii="Times New Roman" w:hAnsi="Times New Roman"/>
          <w:sz w:val="28"/>
          <w:szCs w:val="28"/>
        </w:rPr>
        <w:t xml:space="preserve">ж) представленные документы или сведения утратили силу на момент обращения за услугой </w:t>
      </w:r>
      <w:r w:rsidRPr="00A201B8">
        <w:rPr>
          <w:rFonts w:ascii="Times New Roman" w:eastAsia="Calibri" w:hAnsi="Times New Roman"/>
          <w:bCs/>
          <w:sz w:val="28"/>
          <w:szCs w:val="28"/>
        </w:rPr>
        <w:t>(документ, удостоверяющий полномочия представителя заявителя, в случае обращения за предоставлением услуги указанным лицом)</w:t>
      </w:r>
      <w:r w:rsidRPr="00A201B8">
        <w:rPr>
          <w:rFonts w:ascii="Times New Roman" w:hAnsi="Times New Roman"/>
          <w:sz w:val="28"/>
          <w:szCs w:val="28"/>
        </w:rPr>
        <w:t>;</w:t>
      </w:r>
    </w:p>
    <w:p w:rsidR="003335C6" w:rsidRPr="00A201B8" w:rsidRDefault="003335C6" w:rsidP="00482698">
      <w:pPr>
        <w:pStyle w:val="af4"/>
        <w:spacing w:after="0" w:line="240" w:lineRule="auto"/>
        <w:ind w:left="0" w:firstLine="709"/>
        <w:contextualSpacing w:val="0"/>
        <w:jc w:val="both"/>
        <w:rPr>
          <w:rFonts w:ascii="Times New Roman" w:hAnsi="Times New Roman"/>
          <w:sz w:val="28"/>
          <w:szCs w:val="28"/>
        </w:rPr>
      </w:pPr>
      <w:r w:rsidRPr="00A201B8">
        <w:rPr>
          <w:rFonts w:ascii="Times New Roman" w:hAnsi="Times New Roman"/>
          <w:sz w:val="28"/>
          <w:szCs w:val="28"/>
        </w:rPr>
        <w:t>з)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529A0" w:rsidRPr="00A201B8" w:rsidRDefault="005A7E0C" w:rsidP="00482698">
      <w:pPr>
        <w:ind w:firstLine="709"/>
        <w:jc w:val="both"/>
        <w:rPr>
          <w:sz w:val="28"/>
          <w:szCs w:val="28"/>
        </w:rPr>
      </w:pPr>
      <w:r w:rsidRPr="00A201B8">
        <w:rPr>
          <w:sz w:val="28"/>
          <w:szCs w:val="28"/>
        </w:rPr>
        <w:t>2.</w:t>
      </w:r>
      <w:r w:rsidR="00A80B6C" w:rsidRPr="00A201B8">
        <w:rPr>
          <w:sz w:val="28"/>
          <w:szCs w:val="28"/>
        </w:rPr>
        <w:t>7</w:t>
      </w:r>
      <w:r w:rsidRPr="00A201B8">
        <w:rPr>
          <w:sz w:val="28"/>
          <w:szCs w:val="28"/>
        </w:rPr>
        <w:t>.2.</w:t>
      </w:r>
      <w:r w:rsidR="008529A0" w:rsidRPr="00A201B8">
        <w:rPr>
          <w:sz w:val="28"/>
          <w:szCs w:val="28"/>
        </w:rPr>
        <w:t xml:space="preserve"> Получателю отказывается в приеме документов до момента регистрации поданных получателем документов в образовательную организацию, предоставляющую муниципальную услугу.</w:t>
      </w:r>
    </w:p>
    <w:p w:rsidR="008529A0" w:rsidRPr="00A201B8" w:rsidRDefault="005A7E0C" w:rsidP="00482698">
      <w:pPr>
        <w:ind w:firstLine="709"/>
        <w:jc w:val="both"/>
        <w:rPr>
          <w:sz w:val="28"/>
          <w:szCs w:val="28"/>
        </w:rPr>
      </w:pPr>
      <w:r w:rsidRPr="00A201B8">
        <w:rPr>
          <w:sz w:val="28"/>
          <w:szCs w:val="28"/>
        </w:rPr>
        <w:t>2.</w:t>
      </w:r>
      <w:r w:rsidR="00A80B6C" w:rsidRPr="00A201B8">
        <w:rPr>
          <w:sz w:val="28"/>
          <w:szCs w:val="28"/>
        </w:rPr>
        <w:t>8</w:t>
      </w:r>
      <w:r w:rsidRPr="00A201B8">
        <w:rPr>
          <w:sz w:val="28"/>
          <w:szCs w:val="28"/>
        </w:rPr>
        <w:t xml:space="preserve">. </w:t>
      </w:r>
      <w:r w:rsidR="008529A0" w:rsidRPr="00A201B8">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sidR="00A80B6C" w:rsidRPr="00A201B8">
        <w:rPr>
          <w:sz w:val="28"/>
          <w:szCs w:val="28"/>
        </w:rPr>
        <w:t>.</w:t>
      </w:r>
    </w:p>
    <w:p w:rsidR="008529A0" w:rsidRPr="00A201B8" w:rsidRDefault="005A7E0C" w:rsidP="00482698">
      <w:pPr>
        <w:ind w:firstLine="709"/>
        <w:jc w:val="both"/>
        <w:rPr>
          <w:sz w:val="28"/>
          <w:szCs w:val="28"/>
        </w:rPr>
      </w:pPr>
      <w:r w:rsidRPr="00A201B8">
        <w:rPr>
          <w:sz w:val="28"/>
          <w:szCs w:val="28"/>
        </w:rPr>
        <w:t>2.</w:t>
      </w:r>
      <w:r w:rsidR="00A80B6C" w:rsidRPr="00A201B8">
        <w:rPr>
          <w:sz w:val="28"/>
          <w:szCs w:val="28"/>
        </w:rPr>
        <w:t>8</w:t>
      </w:r>
      <w:r w:rsidRPr="00A201B8">
        <w:rPr>
          <w:sz w:val="28"/>
          <w:szCs w:val="28"/>
        </w:rPr>
        <w:t xml:space="preserve">.1. </w:t>
      </w:r>
      <w:r w:rsidR="008529A0" w:rsidRPr="00A201B8">
        <w:rPr>
          <w:sz w:val="28"/>
          <w:szCs w:val="28"/>
        </w:rPr>
        <w:t xml:space="preserve">Основанием для отказа в предоставлении муниципальной услуги является отсутствие права на получение компенсации, установленного пунктом </w:t>
      </w:r>
      <w:r w:rsidR="00CB3A35" w:rsidRPr="00A201B8">
        <w:rPr>
          <w:sz w:val="28"/>
          <w:szCs w:val="28"/>
        </w:rPr>
        <w:t>1.2.</w:t>
      </w:r>
      <w:r w:rsidR="00F872B6" w:rsidRPr="00A201B8">
        <w:rPr>
          <w:sz w:val="28"/>
          <w:szCs w:val="28"/>
        </w:rPr>
        <w:t xml:space="preserve"> настоящего а</w:t>
      </w:r>
      <w:r w:rsidR="008529A0" w:rsidRPr="00A201B8">
        <w:rPr>
          <w:sz w:val="28"/>
          <w:szCs w:val="28"/>
        </w:rPr>
        <w:t>дминистративного регламента.</w:t>
      </w:r>
      <w:r w:rsidR="003335C6" w:rsidRPr="00A201B8">
        <w:rPr>
          <w:sz w:val="28"/>
          <w:szCs w:val="28"/>
        </w:rPr>
        <w:t xml:space="preserve"> А также:</w:t>
      </w:r>
    </w:p>
    <w:p w:rsidR="003335C6" w:rsidRPr="00A201B8" w:rsidRDefault="003335C6" w:rsidP="00482698">
      <w:pPr>
        <w:ind w:firstLine="709"/>
        <w:jc w:val="both"/>
        <w:rPr>
          <w:sz w:val="28"/>
          <w:szCs w:val="28"/>
        </w:rPr>
      </w:pPr>
      <w:r w:rsidRPr="00A201B8">
        <w:rPr>
          <w:rFonts w:eastAsia="Calibri"/>
          <w:sz w:val="28"/>
          <w:szCs w:val="28"/>
        </w:rPr>
        <w:t xml:space="preserve">а) </w:t>
      </w:r>
      <w:r w:rsidRPr="00A201B8">
        <w:rPr>
          <w:sz w:val="28"/>
          <w:szCs w:val="28"/>
        </w:rPr>
        <w:t>наличие противоречивых сведений в запросе о предоставлении услуги и сведениях, полученных в порядке межведомственного взаимодействия;</w:t>
      </w:r>
    </w:p>
    <w:p w:rsidR="003335C6" w:rsidRPr="00A201B8" w:rsidRDefault="003335C6" w:rsidP="00482698">
      <w:pPr>
        <w:ind w:firstLine="709"/>
        <w:jc w:val="both"/>
        <w:rPr>
          <w:sz w:val="28"/>
          <w:szCs w:val="28"/>
        </w:rPr>
      </w:pPr>
      <w:r w:rsidRPr="00A201B8">
        <w:rPr>
          <w:sz w:val="28"/>
          <w:szCs w:val="28"/>
        </w:rPr>
        <w:t>б) наличие сведений о лишении родительских прав.</w:t>
      </w:r>
    </w:p>
    <w:p w:rsidR="003335C6" w:rsidRPr="00A201B8" w:rsidRDefault="003335C6" w:rsidP="00482698">
      <w:pPr>
        <w:ind w:firstLine="709"/>
        <w:jc w:val="both"/>
        <w:rPr>
          <w:rFonts w:eastAsia="Calibri"/>
          <w:sz w:val="28"/>
          <w:szCs w:val="28"/>
        </w:rPr>
      </w:pPr>
      <w:r w:rsidRPr="00A201B8">
        <w:rPr>
          <w:rFonts w:eastAsia="Calibri"/>
          <w:sz w:val="28"/>
          <w:szCs w:val="28"/>
        </w:rPr>
        <w:t>в) наличие сведений об ограничении в родительских правах.</w:t>
      </w:r>
    </w:p>
    <w:p w:rsidR="003335C6" w:rsidRPr="00A201B8" w:rsidRDefault="003335C6" w:rsidP="00482698">
      <w:pPr>
        <w:ind w:firstLine="709"/>
        <w:jc w:val="both"/>
        <w:rPr>
          <w:sz w:val="28"/>
          <w:szCs w:val="28"/>
        </w:rPr>
      </w:pPr>
      <w:r w:rsidRPr="00A201B8">
        <w:rPr>
          <w:rFonts w:eastAsia="Calibri"/>
          <w:sz w:val="28"/>
          <w:szCs w:val="28"/>
        </w:rPr>
        <w:t>г) наличие сведений об отобрании ребенка (детей) при непосредственной угрозе его жизни или здоровью.</w:t>
      </w:r>
    </w:p>
    <w:p w:rsidR="008529A0" w:rsidRPr="00A201B8" w:rsidRDefault="005A7E0C" w:rsidP="00482698">
      <w:pPr>
        <w:ind w:firstLine="709"/>
        <w:jc w:val="both"/>
        <w:rPr>
          <w:sz w:val="28"/>
          <w:szCs w:val="28"/>
        </w:rPr>
      </w:pPr>
      <w:r w:rsidRPr="00A201B8">
        <w:rPr>
          <w:sz w:val="28"/>
          <w:szCs w:val="28"/>
        </w:rPr>
        <w:t>2.</w:t>
      </w:r>
      <w:r w:rsidR="00A80B6C" w:rsidRPr="00A201B8">
        <w:rPr>
          <w:sz w:val="28"/>
          <w:szCs w:val="28"/>
        </w:rPr>
        <w:t>8</w:t>
      </w:r>
      <w:r w:rsidRPr="00A201B8">
        <w:rPr>
          <w:sz w:val="28"/>
          <w:szCs w:val="28"/>
        </w:rPr>
        <w:t xml:space="preserve">.2. </w:t>
      </w:r>
      <w:r w:rsidR="008529A0" w:rsidRPr="00A201B8">
        <w:rPr>
          <w:sz w:val="28"/>
          <w:szCs w:val="28"/>
        </w:rPr>
        <w:t>Основания для приостановления предоставления муниципальной услуги отсутствуют.</w:t>
      </w:r>
    </w:p>
    <w:p w:rsidR="008529A0" w:rsidRPr="00A201B8" w:rsidRDefault="005A7E0C" w:rsidP="00482698">
      <w:pPr>
        <w:ind w:firstLine="709"/>
        <w:jc w:val="both"/>
        <w:rPr>
          <w:sz w:val="28"/>
          <w:szCs w:val="28"/>
        </w:rPr>
      </w:pPr>
      <w:r w:rsidRPr="00A201B8">
        <w:rPr>
          <w:sz w:val="28"/>
          <w:szCs w:val="28"/>
        </w:rPr>
        <w:t>2.</w:t>
      </w:r>
      <w:r w:rsidR="00CB3A35" w:rsidRPr="00A201B8">
        <w:rPr>
          <w:sz w:val="28"/>
          <w:szCs w:val="28"/>
        </w:rPr>
        <w:t>9</w:t>
      </w:r>
      <w:r w:rsidRPr="00A201B8">
        <w:rPr>
          <w:sz w:val="28"/>
          <w:szCs w:val="28"/>
        </w:rPr>
        <w:t xml:space="preserve">. </w:t>
      </w:r>
      <w:r w:rsidR="008529A0" w:rsidRPr="00A201B8">
        <w:rPr>
          <w:sz w:val="28"/>
          <w:szCs w:val="28"/>
        </w:rPr>
        <w:t>Размер платы, взимаемой с получателя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Пермского края, органов местного самоуправления</w:t>
      </w:r>
      <w:r w:rsidR="00CB3A35" w:rsidRPr="00A201B8">
        <w:rPr>
          <w:sz w:val="28"/>
          <w:szCs w:val="28"/>
        </w:rPr>
        <w:t>.</w:t>
      </w:r>
    </w:p>
    <w:p w:rsidR="008529A0" w:rsidRPr="00A201B8" w:rsidRDefault="008529A0" w:rsidP="00482698">
      <w:pPr>
        <w:ind w:firstLine="709"/>
        <w:jc w:val="both"/>
        <w:rPr>
          <w:sz w:val="28"/>
          <w:szCs w:val="28"/>
        </w:rPr>
      </w:pPr>
      <w:r w:rsidRPr="00A201B8">
        <w:rPr>
          <w:sz w:val="28"/>
          <w:szCs w:val="28"/>
        </w:rPr>
        <w:t xml:space="preserve">Муниципальная услуга предоставляется получателям на бесплатной основе. </w:t>
      </w:r>
    </w:p>
    <w:p w:rsidR="008529A0" w:rsidRPr="00A201B8" w:rsidRDefault="005A7E0C" w:rsidP="00482698">
      <w:pPr>
        <w:ind w:firstLine="709"/>
        <w:jc w:val="both"/>
        <w:rPr>
          <w:sz w:val="28"/>
          <w:szCs w:val="28"/>
        </w:rPr>
      </w:pPr>
      <w:r w:rsidRPr="00A201B8">
        <w:rPr>
          <w:sz w:val="28"/>
          <w:szCs w:val="28"/>
        </w:rPr>
        <w:t>2.1</w:t>
      </w:r>
      <w:r w:rsidR="00CB3A35" w:rsidRPr="00A201B8">
        <w:rPr>
          <w:sz w:val="28"/>
          <w:szCs w:val="28"/>
        </w:rPr>
        <w:t>0</w:t>
      </w:r>
      <w:r w:rsidRPr="00A201B8">
        <w:rPr>
          <w:sz w:val="28"/>
          <w:szCs w:val="28"/>
        </w:rPr>
        <w:t xml:space="preserve">. </w:t>
      </w:r>
      <w:r w:rsidR="008529A0" w:rsidRPr="00A201B8">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CB3A35" w:rsidRPr="00A201B8">
        <w:rPr>
          <w:sz w:val="28"/>
          <w:szCs w:val="28"/>
        </w:rPr>
        <w:t>.</w:t>
      </w:r>
    </w:p>
    <w:p w:rsidR="008529A0" w:rsidRPr="00A201B8" w:rsidRDefault="008529A0" w:rsidP="00482698">
      <w:pPr>
        <w:ind w:firstLine="709"/>
        <w:jc w:val="both"/>
        <w:rPr>
          <w:sz w:val="28"/>
          <w:szCs w:val="28"/>
        </w:rPr>
      </w:pPr>
      <w:r w:rsidRPr="00A201B8">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15 минут.</w:t>
      </w:r>
    </w:p>
    <w:p w:rsidR="008529A0" w:rsidRPr="00A201B8" w:rsidRDefault="005A7E0C" w:rsidP="00482698">
      <w:pPr>
        <w:ind w:firstLine="709"/>
        <w:jc w:val="both"/>
        <w:rPr>
          <w:sz w:val="28"/>
          <w:szCs w:val="28"/>
        </w:rPr>
      </w:pPr>
      <w:r w:rsidRPr="00A201B8">
        <w:rPr>
          <w:sz w:val="28"/>
          <w:szCs w:val="28"/>
        </w:rPr>
        <w:t>2.1</w:t>
      </w:r>
      <w:r w:rsidR="00CB3A35" w:rsidRPr="00A201B8">
        <w:rPr>
          <w:sz w:val="28"/>
          <w:szCs w:val="28"/>
        </w:rPr>
        <w:t>1</w:t>
      </w:r>
      <w:r w:rsidRPr="00A201B8">
        <w:rPr>
          <w:sz w:val="28"/>
          <w:szCs w:val="28"/>
        </w:rPr>
        <w:t xml:space="preserve">. </w:t>
      </w:r>
      <w:r w:rsidR="008529A0" w:rsidRPr="00A201B8">
        <w:rPr>
          <w:sz w:val="28"/>
          <w:szCs w:val="28"/>
        </w:rPr>
        <w:t xml:space="preserve">Срок регистрации запроса получателя о предоставлении </w:t>
      </w:r>
      <w:r w:rsidR="00CB3A35" w:rsidRPr="00A201B8">
        <w:rPr>
          <w:sz w:val="28"/>
          <w:szCs w:val="28"/>
        </w:rPr>
        <w:t xml:space="preserve"> </w:t>
      </w:r>
      <w:r w:rsidR="008529A0" w:rsidRPr="00A201B8">
        <w:rPr>
          <w:sz w:val="28"/>
          <w:szCs w:val="28"/>
        </w:rPr>
        <w:t>муниципальной услуги</w:t>
      </w:r>
      <w:r w:rsidR="00CB3A35" w:rsidRPr="00A201B8">
        <w:rPr>
          <w:sz w:val="28"/>
          <w:szCs w:val="28"/>
        </w:rPr>
        <w:t>.</w:t>
      </w:r>
    </w:p>
    <w:p w:rsidR="008529A0" w:rsidRPr="00A201B8" w:rsidRDefault="008529A0" w:rsidP="00482698">
      <w:pPr>
        <w:ind w:firstLine="709"/>
        <w:jc w:val="both"/>
        <w:rPr>
          <w:sz w:val="28"/>
          <w:szCs w:val="28"/>
        </w:rPr>
      </w:pPr>
      <w:r w:rsidRPr="00A201B8">
        <w:rPr>
          <w:sz w:val="28"/>
          <w:szCs w:val="28"/>
        </w:rPr>
        <w:t xml:space="preserve">Заявление о предоставлении муниципальной услуги регистрируется ответственным специалистом в журнале регистрации заявлений и документов </w:t>
      </w:r>
      <w:r w:rsidRPr="00A201B8">
        <w:rPr>
          <w:sz w:val="28"/>
          <w:szCs w:val="28"/>
        </w:rPr>
        <w:lastRenderedPageBreak/>
        <w:t>(далее – Журн</w:t>
      </w:r>
      <w:r w:rsidR="00F872B6" w:rsidRPr="00A201B8">
        <w:rPr>
          <w:sz w:val="28"/>
          <w:szCs w:val="28"/>
        </w:rPr>
        <w:t>ал) (приложение 3 к настоящему а</w:t>
      </w:r>
      <w:r w:rsidRPr="00A201B8">
        <w:rPr>
          <w:sz w:val="28"/>
          <w:szCs w:val="28"/>
        </w:rPr>
        <w:t>дминистративному регламенту) в день его поступления.</w:t>
      </w:r>
    </w:p>
    <w:p w:rsidR="008529A0" w:rsidRPr="00A201B8" w:rsidRDefault="005A7E0C" w:rsidP="00482698">
      <w:pPr>
        <w:ind w:firstLine="709"/>
        <w:jc w:val="both"/>
        <w:rPr>
          <w:sz w:val="28"/>
          <w:szCs w:val="28"/>
        </w:rPr>
      </w:pPr>
      <w:r w:rsidRPr="00A201B8">
        <w:rPr>
          <w:sz w:val="28"/>
          <w:szCs w:val="28"/>
        </w:rPr>
        <w:t>2.1</w:t>
      </w:r>
      <w:r w:rsidR="00CB3A35" w:rsidRPr="00A201B8">
        <w:rPr>
          <w:sz w:val="28"/>
          <w:szCs w:val="28"/>
        </w:rPr>
        <w:t>2</w:t>
      </w:r>
      <w:r w:rsidRPr="00A201B8">
        <w:rPr>
          <w:sz w:val="28"/>
          <w:szCs w:val="28"/>
        </w:rPr>
        <w:t xml:space="preserve">. </w:t>
      </w:r>
      <w:r w:rsidR="008529A0" w:rsidRPr="00A201B8">
        <w:rPr>
          <w:sz w:val="28"/>
          <w:szCs w:val="28"/>
        </w:rPr>
        <w:t>Показатели доступности и качества муниципальной услуги</w:t>
      </w:r>
      <w:r w:rsidR="00CB3A35" w:rsidRPr="00A201B8">
        <w:rPr>
          <w:sz w:val="28"/>
          <w:szCs w:val="28"/>
        </w:rPr>
        <w:t>.</w:t>
      </w:r>
    </w:p>
    <w:p w:rsidR="008529A0" w:rsidRPr="00A201B8" w:rsidRDefault="005A7E0C" w:rsidP="00482698">
      <w:pPr>
        <w:ind w:firstLine="709"/>
        <w:jc w:val="both"/>
        <w:rPr>
          <w:sz w:val="28"/>
          <w:szCs w:val="28"/>
        </w:rPr>
      </w:pPr>
      <w:r w:rsidRPr="00A201B8">
        <w:rPr>
          <w:sz w:val="28"/>
          <w:szCs w:val="28"/>
        </w:rPr>
        <w:t>2.1</w:t>
      </w:r>
      <w:r w:rsidR="00CB3A35" w:rsidRPr="00A201B8">
        <w:rPr>
          <w:sz w:val="28"/>
          <w:szCs w:val="28"/>
        </w:rPr>
        <w:t>2</w:t>
      </w:r>
      <w:r w:rsidRPr="00A201B8">
        <w:rPr>
          <w:sz w:val="28"/>
          <w:szCs w:val="28"/>
        </w:rPr>
        <w:t xml:space="preserve">.1. </w:t>
      </w:r>
      <w:r w:rsidR="008529A0" w:rsidRPr="00A201B8">
        <w:rPr>
          <w:sz w:val="28"/>
          <w:szCs w:val="28"/>
        </w:rPr>
        <w:t>Показателями доступности предоставления муниципальной услуги являются:</w:t>
      </w:r>
    </w:p>
    <w:p w:rsidR="008529A0" w:rsidRPr="00A201B8" w:rsidRDefault="008529A0" w:rsidP="00482698">
      <w:pPr>
        <w:ind w:firstLine="709"/>
        <w:jc w:val="both"/>
        <w:rPr>
          <w:sz w:val="28"/>
          <w:szCs w:val="28"/>
        </w:rPr>
      </w:pPr>
      <w:r w:rsidRPr="00A201B8">
        <w:rPr>
          <w:sz w:val="28"/>
          <w:szCs w:val="28"/>
        </w:rPr>
        <w:t>а) возможность обращения получателей в любое удобное для них время в рамках графика работы образовательной организации, без предварительной записи;</w:t>
      </w:r>
    </w:p>
    <w:p w:rsidR="008529A0" w:rsidRPr="00A201B8" w:rsidRDefault="008529A0" w:rsidP="00482698">
      <w:pPr>
        <w:ind w:firstLine="709"/>
        <w:jc w:val="both"/>
        <w:rPr>
          <w:sz w:val="28"/>
          <w:szCs w:val="28"/>
        </w:rPr>
      </w:pPr>
      <w:r w:rsidRPr="00A201B8">
        <w:rPr>
          <w:sz w:val="28"/>
          <w:szCs w:val="28"/>
        </w:rPr>
        <w:t>б) возможность получения по телефону информации о стадии выполнения муниципальной услуги.</w:t>
      </w:r>
    </w:p>
    <w:p w:rsidR="008529A0" w:rsidRPr="00A201B8" w:rsidRDefault="005A7E0C" w:rsidP="00482698">
      <w:pPr>
        <w:ind w:firstLine="709"/>
        <w:jc w:val="both"/>
        <w:rPr>
          <w:sz w:val="28"/>
          <w:szCs w:val="28"/>
        </w:rPr>
      </w:pPr>
      <w:r w:rsidRPr="00A201B8">
        <w:rPr>
          <w:sz w:val="28"/>
          <w:szCs w:val="28"/>
        </w:rPr>
        <w:t>2.1</w:t>
      </w:r>
      <w:r w:rsidR="00CB3A35" w:rsidRPr="00A201B8">
        <w:rPr>
          <w:sz w:val="28"/>
          <w:szCs w:val="28"/>
        </w:rPr>
        <w:t>2</w:t>
      </w:r>
      <w:r w:rsidRPr="00A201B8">
        <w:rPr>
          <w:sz w:val="28"/>
          <w:szCs w:val="28"/>
        </w:rPr>
        <w:t>.2.</w:t>
      </w:r>
      <w:r w:rsidR="008529A0" w:rsidRPr="00A201B8">
        <w:rPr>
          <w:sz w:val="28"/>
          <w:szCs w:val="28"/>
        </w:rPr>
        <w:t xml:space="preserve"> Качество предоставления муниципальной услуги характеризуется следующими показателями:</w:t>
      </w:r>
    </w:p>
    <w:p w:rsidR="008529A0" w:rsidRPr="00A201B8" w:rsidRDefault="008529A0" w:rsidP="00482698">
      <w:pPr>
        <w:ind w:firstLine="709"/>
        <w:jc w:val="both"/>
        <w:rPr>
          <w:sz w:val="28"/>
          <w:szCs w:val="28"/>
        </w:rPr>
      </w:pPr>
      <w:r w:rsidRPr="00A201B8">
        <w:rPr>
          <w:sz w:val="28"/>
          <w:szCs w:val="28"/>
        </w:rPr>
        <w:t>отсутствием обоснованных жалоб на действия (бездействие) ответственного специалиста;</w:t>
      </w:r>
    </w:p>
    <w:p w:rsidR="008529A0" w:rsidRPr="00A201B8" w:rsidRDefault="008529A0" w:rsidP="00482698">
      <w:pPr>
        <w:ind w:firstLine="709"/>
        <w:jc w:val="both"/>
        <w:rPr>
          <w:sz w:val="28"/>
          <w:szCs w:val="28"/>
        </w:rPr>
      </w:pPr>
      <w:r w:rsidRPr="00A201B8">
        <w:rPr>
          <w:sz w:val="28"/>
          <w:szCs w:val="28"/>
        </w:rPr>
        <w:t>отсутствием обоснованных жалоб на некорректное, невнимательное отношение ответственного специалиста к получателю и членам его семьи;</w:t>
      </w:r>
    </w:p>
    <w:p w:rsidR="008529A0" w:rsidRPr="00A201B8" w:rsidRDefault="008529A0" w:rsidP="00482698">
      <w:pPr>
        <w:ind w:firstLine="709"/>
        <w:jc w:val="both"/>
        <w:rPr>
          <w:sz w:val="28"/>
          <w:szCs w:val="28"/>
        </w:rPr>
      </w:pPr>
      <w:r w:rsidRPr="00A201B8">
        <w:rPr>
          <w:sz w:val="28"/>
          <w:szCs w:val="28"/>
        </w:rPr>
        <w:t>количество взаимодействия получателя с ответственным специалистом при предоставлении муниципальной услуги не превышает двух раз, продолжительность не более 20 минут.</w:t>
      </w:r>
    </w:p>
    <w:p w:rsidR="008529A0" w:rsidRPr="00A201B8" w:rsidRDefault="005A7E0C" w:rsidP="00482698">
      <w:pPr>
        <w:ind w:firstLine="709"/>
        <w:jc w:val="both"/>
        <w:rPr>
          <w:sz w:val="28"/>
          <w:szCs w:val="28"/>
        </w:rPr>
      </w:pPr>
      <w:r w:rsidRPr="00A201B8">
        <w:rPr>
          <w:sz w:val="28"/>
          <w:szCs w:val="28"/>
        </w:rPr>
        <w:t>2.1</w:t>
      </w:r>
      <w:r w:rsidR="00CB3A35" w:rsidRPr="00A201B8">
        <w:rPr>
          <w:sz w:val="28"/>
          <w:szCs w:val="28"/>
        </w:rPr>
        <w:t>3</w:t>
      </w:r>
      <w:r w:rsidRPr="00A201B8">
        <w:rPr>
          <w:sz w:val="28"/>
          <w:szCs w:val="28"/>
        </w:rPr>
        <w:t xml:space="preserve">. </w:t>
      </w:r>
      <w:r w:rsidR="008529A0" w:rsidRPr="00A201B8">
        <w:rPr>
          <w:sz w:val="28"/>
          <w:szCs w:val="28"/>
        </w:rPr>
        <w:t>Требования к помещениям, в которых предоставляется муниципальная услуга, к 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CB3A35" w:rsidRPr="00A201B8">
        <w:rPr>
          <w:sz w:val="28"/>
          <w:szCs w:val="28"/>
        </w:rPr>
        <w:t>.</w:t>
      </w:r>
    </w:p>
    <w:p w:rsidR="008529A0" w:rsidRPr="00A201B8" w:rsidRDefault="005A7E0C" w:rsidP="00482698">
      <w:pPr>
        <w:ind w:firstLine="709"/>
        <w:jc w:val="both"/>
        <w:rPr>
          <w:sz w:val="28"/>
          <w:szCs w:val="28"/>
        </w:rPr>
      </w:pPr>
      <w:r w:rsidRPr="00A201B8">
        <w:rPr>
          <w:sz w:val="28"/>
          <w:szCs w:val="28"/>
        </w:rPr>
        <w:t>2.1</w:t>
      </w:r>
      <w:r w:rsidR="00CB3A35" w:rsidRPr="00A201B8">
        <w:rPr>
          <w:sz w:val="28"/>
          <w:szCs w:val="28"/>
        </w:rPr>
        <w:t>3</w:t>
      </w:r>
      <w:r w:rsidRPr="00A201B8">
        <w:rPr>
          <w:sz w:val="28"/>
          <w:szCs w:val="28"/>
        </w:rPr>
        <w:t>.1.</w:t>
      </w:r>
      <w:r w:rsidR="008529A0" w:rsidRPr="00A201B8">
        <w:rPr>
          <w:sz w:val="28"/>
          <w:szCs w:val="28"/>
        </w:rPr>
        <w:t xml:space="preserve"> Предоставление муниципальной услуги осуществляется в помещениях образовательных организаций.</w:t>
      </w:r>
    </w:p>
    <w:p w:rsidR="008529A0" w:rsidRPr="00A201B8" w:rsidRDefault="008529A0" w:rsidP="00482698">
      <w:pPr>
        <w:ind w:firstLine="709"/>
        <w:jc w:val="both"/>
        <w:rPr>
          <w:sz w:val="28"/>
          <w:szCs w:val="28"/>
        </w:rPr>
      </w:pPr>
      <w:r w:rsidRPr="00A201B8">
        <w:rPr>
          <w:sz w:val="28"/>
          <w:szCs w:val="28"/>
        </w:rPr>
        <w:t>Вход в здание, в котором расположен кабинет ответственного специалиста, обеспечен свободным доступом получателей.</w:t>
      </w:r>
    </w:p>
    <w:p w:rsidR="008529A0" w:rsidRPr="00A201B8" w:rsidRDefault="008529A0" w:rsidP="00482698">
      <w:pPr>
        <w:ind w:firstLine="709"/>
        <w:jc w:val="both"/>
        <w:rPr>
          <w:sz w:val="28"/>
          <w:szCs w:val="28"/>
        </w:rPr>
      </w:pPr>
      <w:r w:rsidRPr="00A201B8">
        <w:rPr>
          <w:sz w:val="28"/>
          <w:szCs w:val="28"/>
        </w:rPr>
        <w:t>Места для приема получателей (их представителей) должны быть оборудованы информационными табличками (вывесками) с указанием:</w:t>
      </w:r>
    </w:p>
    <w:p w:rsidR="008529A0" w:rsidRPr="00A201B8" w:rsidRDefault="008529A0" w:rsidP="00482698">
      <w:pPr>
        <w:ind w:firstLine="709"/>
        <w:jc w:val="both"/>
        <w:rPr>
          <w:sz w:val="28"/>
          <w:szCs w:val="28"/>
        </w:rPr>
      </w:pPr>
      <w:r w:rsidRPr="00A201B8">
        <w:rPr>
          <w:sz w:val="28"/>
          <w:szCs w:val="28"/>
        </w:rPr>
        <w:t xml:space="preserve">номера кабинета (окна); </w:t>
      </w:r>
    </w:p>
    <w:p w:rsidR="008529A0" w:rsidRPr="00A201B8" w:rsidRDefault="008529A0" w:rsidP="00482698">
      <w:pPr>
        <w:ind w:firstLine="709"/>
        <w:jc w:val="both"/>
        <w:rPr>
          <w:sz w:val="28"/>
          <w:szCs w:val="28"/>
        </w:rPr>
      </w:pPr>
      <w:r w:rsidRPr="00A201B8">
        <w:rPr>
          <w:sz w:val="28"/>
          <w:szCs w:val="28"/>
        </w:rPr>
        <w:t>фамилии, имени, отчества и должности ответственного специалиста, осуществляющего предоставление муниципальной услуги или информирование о предоставлении муниципальной услуги.</w:t>
      </w:r>
    </w:p>
    <w:p w:rsidR="008529A0" w:rsidRPr="00A201B8" w:rsidRDefault="008529A0" w:rsidP="00482698">
      <w:pPr>
        <w:ind w:firstLine="709"/>
        <w:jc w:val="both"/>
        <w:rPr>
          <w:sz w:val="28"/>
          <w:szCs w:val="28"/>
        </w:rPr>
      </w:pPr>
      <w:r w:rsidRPr="00A201B8">
        <w:rPr>
          <w:sz w:val="28"/>
          <w:szCs w:val="28"/>
        </w:rPr>
        <w:t>Места ожидания и приема получателей (их представителей) должны соответствовать комфортным условиям для получателей (их представителей), в том числе для инвалидов, лиц с ограниченными возможностями здоровья, и оптимальным условиям работы ответственного специалиста.</w:t>
      </w:r>
    </w:p>
    <w:p w:rsidR="008529A0" w:rsidRPr="00A201B8" w:rsidRDefault="008529A0" w:rsidP="00482698">
      <w:pPr>
        <w:ind w:firstLine="709"/>
        <w:jc w:val="both"/>
        <w:rPr>
          <w:sz w:val="28"/>
          <w:szCs w:val="28"/>
        </w:rPr>
      </w:pPr>
      <w:r w:rsidRPr="00A201B8">
        <w:rPr>
          <w:sz w:val="28"/>
          <w:szCs w:val="28"/>
        </w:rPr>
        <w:t>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8529A0" w:rsidRPr="00A201B8" w:rsidRDefault="008529A0" w:rsidP="00482698">
      <w:pPr>
        <w:ind w:firstLine="709"/>
        <w:jc w:val="both"/>
        <w:rPr>
          <w:sz w:val="28"/>
          <w:szCs w:val="28"/>
        </w:rPr>
      </w:pPr>
      <w:r w:rsidRPr="00A201B8">
        <w:rPr>
          <w:sz w:val="28"/>
          <w:szCs w:val="28"/>
        </w:rPr>
        <w:lastRenderedPageBreak/>
        <w:t>В соответствии с законодательством Российской Федерации о социальной защите инвалидов им обеспечиваются:</w:t>
      </w:r>
    </w:p>
    <w:p w:rsidR="008529A0" w:rsidRPr="00A201B8" w:rsidRDefault="008529A0" w:rsidP="00482698">
      <w:pPr>
        <w:ind w:firstLine="709"/>
        <w:jc w:val="both"/>
        <w:rPr>
          <w:sz w:val="28"/>
          <w:szCs w:val="28"/>
        </w:rPr>
      </w:pPr>
      <w:r w:rsidRPr="00A201B8">
        <w:rPr>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8529A0" w:rsidRPr="00A201B8" w:rsidRDefault="008529A0" w:rsidP="00482698">
      <w:pPr>
        <w:ind w:firstLine="709"/>
        <w:jc w:val="both"/>
        <w:rPr>
          <w:sz w:val="28"/>
          <w:szCs w:val="28"/>
        </w:rPr>
      </w:pPr>
      <w:r w:rsidRPr="00A201B8">
        <w:rPr>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529A0" w:rsidRPr="00A201B8" w:rsidRDefault="008529A0" w:rsidP="00482698">
      <w:pPr>
        <w:ind w:firstLine="709"/>
        <w:jc w:val="both"/>
        <w:rPr>
          <w:sz w:val="28"/>
          <w:szCs w:val="28"/>
        </w:rPr>
      </w:pPr>
      <w:r w:rsidRPr="00A201B8">
        <w:rPr>
          <w:sz w:val="28"/>
          <w:szCs w:val="28"/>
        </w:rPr>
        <w:t>сопровождение инвалидов, имеющих стойкие расстройства функции зрения и самостоятельного передвижения;</w:t>
      </w:r>
    </w:p>
    <w:p w:rsidR="008529A0" w:rsidRPr="00A201B8" w:rsidRDefault="008529A0" w:rsidP="00482698">
      <w:pPr>
        <w:ind w:firstLine="709"/>
        <w:jc w:val="both"/>
        <w:rPr>
          <w:sz w:val="28"/>
          <w:szCs w:val="28"/>
        </w:rPr>
      </w:pPr>
      <w:r w:rsidRPr="00A201B8">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529A0" w:rsidRPr="00A201B8" w:rsidRDefault="008529A0" w:rsidP="00482698">
      <w:pPr>
        <w:ind w:firstLine="709"/>
        <w:jc w:val="both"/>
        <w:rPr>
          <w:sz w:val="28"/>
          <w:szCs w:val="28"/>
        </w:rPr>
      </w:pPr>
      <w:r w:rsidRPr="00A201B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529A0" w:rsidRPr="00A201B8" w:rsidRDefault="008529A0" w:rsidP="00482698">
      <w:pPr>
        <w:ind w:firstLine="709"/>
        <w:jc w:val="both"/>
        <w:rPr>
          <w:sz w:val="28"/>
          <w:szCs w:val="28"/>
        </w:rPr>
      </w:pPr>
      <w:r w:rsidRPr="00A201B8">
        <w:rPr>
          <w:sz w:val="28"/>
          <w:szCs w:val="28"/>
        </w:rPr>
        <w:t xml:space="preserve">допуск </w:t>
      </w:r>
      <w:proofErr w:type="spellStart"/>
      <w:r w:rsidRPr="00A201B8">
        <w:rPr>
          <w:sz w:val="28"/>
          <w:szCs w:val="28"/>
        </w:rPr>
        <w:t>сурдопереводчика</w:t>
      </w:r>
      <w:proofErr w:type="spellEnd"/>
      <w:r w:rsidRPr="00A201B8">
        <w:rPr>
          <w:sz w:val="28"/>
          <w:szCs w:val="28"/>
        </w:rPr>
        <w:t xml:space="preserve"> и </w:t>
      </w:r>
      <w:proofErr w:type="spellStart"/>
      <w:r w:rsidRPr="00A201B8">
        <w:rPr>
          <w:sz w:val="28"/>
          <w:szCs w:val="28"/>
        </w:rPr>
        <w:t>тифлосурдопереводчика</w:t>
      </w:r>
      <w:proofErr w:type="spellEnd"/>
      <w:r w:rsidRPr="00A201B8">
        <w:rPr>
          <w:sz w:val="28"/>
          <w:szCs w:val="28"/>
        </w:rPr>
        <w:t>;</w:t>
      </w:r>
    </w:p>
    <w:p w:rsidR="008529A0" w:rsidRPr="00A201B8" w:rsidRDefault="008529A0" w:rsidP="00482698">
      <w:pPr>
        <w:ind w:firstLine="709"/>
        <w:jc w:val="both"/>
        <w:rPr>
          <w:sz w:val="28"/>
          <w:szCs w:val="28"/>
        </w:rPr>
      </w:pPr>
      <w:proofErr w:type="gramStart"/>
      <w:r w:rsidRPr="00A201B8">
        <w:rPr>
          <w:sz w:val="28"/>
          <w:szCs w:val="28"/>
        </w:rPr>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529A0" w:rsidRPr="00A201B8" w:rsidRDefault="008529A0" w:rsidP="00482698">
      <w:pPr>
        <w:ind w:firstLine="709"/>
        <w:jc w:val="both"/>
        <w:rPr>
          <w:sz w:val="28"/>
          <w:szCs w:val="28"/>
        </w:rPr>
      </w:pPr>
      <w:r w:rsidRPr="00A201B8">
        <w:rPr>
          <w:sz w:val="28"/>
          <w:szCs w:val="28"/>
        </w:rPr>
        <w:t>оказание инвалидам помощи в преодолении барьеров, мешающих получению ими услуг наравне с другими лицами.</w:t>
      </w:r>
    </w:p>
    <w:p w:rsidR="008529A0" w:rsidRPr="00A201B8" w:rsidRDefault="008529A0" w:rsidP="00482698">
      <w:pPr>
        <w:ind w:firstLine="709"/>
        <w:jc w:val="both"/>
        <w:rPr>
          <w:sz w:val="28"/>
          <w:szCs w:val="28"/>
        </w:rPr>
      </w:pPr>
      <w:r w:rsidRPr="00A201B8">
        <w:rPr>
          <w:sz w:val="28"/>
          <w:szCs w:val="28"/>
        </w:rPr>
        <w:t xml:space="preserve">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 </w:t>
      </w:r>
    </w:p>
    <w:p w:rsidR="008529A0" w:rsidRPr="00A201B8" w:rsidRDefault="008529A0" w:rsidP="00482698">
      <w:pPr>
        <w:ind w:firstLine="709"/>
        <w:jc w:val="both"/>
        <w:rPr>
          <w:sz w:val="28"/>
          <w:szCs w:val="28"/>
        </w:rPr>
      </w:pPr>
      <w:r w:rsidRPr="00A201B8">
        <w:rPr>
          <w:sz w:val="28"/>
          <w:szCs w:val="28"/>
        </w:rPr>
        <w:t>Места ожидания должны быть оборудованы стульями, кресельными секциями, скамьями (</w:t>
      </w:r>
      <w:proofErr w:type="spellStart"/>
      <w:r w:rsidRPr="00A201B8">
        <w:rPr>
          <w:sz w:val="28"/>
          <w:szCs w:val="28"/>
        </w:rPr>
        <w:t>банкетками</w:t>
      </w:r>
      <w:proofErr w:type="spellEnd"/>
      <w:r w:rsidRPr="00A201B8">
        <w:rPr>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8529A0" w:rsidRPr="00A201B8" w:rsidRDefault="008529A0" w:rsidP="00482698">
      <w:pPr>
        <w:ind w:firstLine="709"/>
        <w:jc w:val="both"/>
        <w:rPr>
          <w:sz w:val="28"/>
          <w:szCs w:val="28"/>
        </w:rPr>
      </w:pPr>
      <w:r w:rsidRPr="00A201B8">
        <w:rPr>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8529A0" w:rsidRPr="00A201B8" w:rsidRDefault="005A7E0C" w:rsidP="00482698">
      <w:pPr>
        <w:ind w:firstLine="709"/>
        <w:jc w:val="both"/>
        <w:rPr>
          <w:sz w:val="28"/>
          <w:szCs w:val="28"/>
        </w:rPr>
      </w:pPr>
      <w:r w:rsidRPr="00A201B8">
        <w:rPr>
          <w:sz w:val="28"/>
          <w:szCs w:val="28"/>
        </w:rPr>
        <w:t>2.1</w:t>
      </w:r>
      <w:r w:rsidR="00CB3A35" w:rsidRPr="00A201B8">
        <w:rPr>
          <w:sz w:val="28"/>
          <w:szCs w:val="28"/>
        </w:rPr>
        <w:t>4</w:t>
      </w:r>
      <w:r w:rsidRPr="00A201B8">
        <w:rPr>
          <w:sz w:val="28"/>
          <w:szCs w:val="28"/>
        </w:rPr>
        <w:t xml:space="preserve">. </w:t>
      </w:r>
      <w:r w:rsidR="008529A0" w:rsidRPr="00A201B8">
        <w:rPr>
          <w:sz w:val="28"/>
          <w:szCs w:val="28"/>
        </w:rPr>
        <w:t>Иные требования, в том числе учитывающие особенности предоставления муниципальной услуги в электронной форме</w:t>
      </w:r>
      <w:r w:rsidR="00CB3A35" w:rsidRPr="00A201B8">
        <w:rPr>
          <w:sz w:val="28"/>
          <w:szCs w:val="28"/>
        </w:rPr>
        <w:t>.</w:t>
      </w:r>
    </w:p>
    <w:p w:rsidR="008529A0" w:rsidRPr="00A201B8" w:rsidRDefault="005A7E0C" w:rsidP="00482698">
      <w:pPr>
        <w:ind w:firstLine="709"/>
        <w:jc w:val="both"/>
        <w:rPr>
          <w:sz w:val="28"/>
          <w:szCs w:val="28"/>
        </w:rPr>
      </w:pPr>
      <w:r w:rsidRPr="00A201B8">
        <w:rPr>
          <w:sz w:val="28"/>
          <w:szCs w:val="28"/>
        </w:rPr>
        <w:t>2.1</w:t>
      </w:r>
      <w:r w:rsidR="00CB3A35" w:rsidRPr="00A201B8">
        <w:rPr>
          <w:sz w:val="28"/>
          <w:szCs w:val="28"/>
        </w:rPr>
        <w:t>4</w:t>
      </w:r>
      <w:r w:rsidRPr="00A201B8">
        <w:rPr>
          <w:sz w:val="28"/>
          <w:szCs w:val="28"/>
        </w:rPr>
        <w:t xml:space="preserve">.1. </w:t>
      </w:r>
      <w:r w:rsidR="008529A0" w:rsidRPr="00A201B8">
        <w:rPr>
          <w:sz w:val="28"/>
          <w:szCs w:val="28"/>
        </w:rPr>
        <w:t>Предоставление муниципальной услуги в электронном виде обеспечивает возможность:</w:t>
      </w:r>
    </w:p>
    <w:p w:rsidR="008529A0" w:rsidRPr="00A201B8" w:rsidRDefault="008529A0" w:rsidP="00482698">
      <w:pPr>
        <w:ind w:firstLine="709"/>
        <w:jc w:val="both"/>
        <w:rPr>
          <w:sz w:val="28"/>
          <w:szCs w:val="28"/>
        </w:rPr>
      </w:pPr>
      <w:r w:rsidRPr="00A201B8">
        <w:rPr>
          <w:sz w:val="28"/>
          <w:szCs w:val="28"/>
        </w:rPr>
        <w:lastRenderedPageBreak/>
        <w:t>а) доступа к форме заявления и иным документам, необходимым для получения муниципальной услуги, а также для копирования и заполнения в электронной форме;</w:t>
      </w:r>
    </w:p>
    <w:p w:rsidR="008529A0" w:rsidRPr="00A201B8" w:rsidRDefault="008529A0" w:rsidP="00482698">
      <w:pPr>
        <w:ind w:firstLine="709"/>
        <w:jc w:val="both"/>
        <w:rPr>
          <w:sz w:val="28"/>
          <w:szCs w:val="28"/>
        </w:rPr>
      </w:pPr>
      <w:r w:rsidRPr="00A201B8">
        <w:rPr>
          <w:sz w:val="28"/>
          <w:szCs w:val="28"/>
        </w:rPr>
        <w:t>б) получения получателем сведений о ходе выполнения запроса.</w:t>
      </w:r>
    </w:p>
    <w:p w:rsidR="008529A0" w:rsidRPr="00A201B8" w:rsidRDefault="005A7E0C" w:rsidP="00482698">
      <w:pPr>
        <w:ind w:firstLine="709"/>
        <w:jc w:val="both"/>
        <w:rPr>
          <w:sz w:val="28"/>
          <w:szCs w:val="28"/>
        </w:rPr>
      </w:pPr>
      <w:r w:rsidRPr="00A201B8">
        <w:rPr>
          <w:sz w:val="28"/>
          <w:szCs w:val="28"/>
        </w:rPr>
        <w:t>2.1</w:t>
      </w:r>
      <w:r w:rsidR="00CB3A35" w:rsidRPr="00A201B8">
        <w:rPr>
          <w:sz w:val="28"/>
          <w:szCs w:val="28"/>
        </w:rPr>
        <w:t>4</w:t>
      </w:r>
      <w:r w:rsidRPr="00A201B8">
        <w:rPr>
          <w:sz w:val="28"/>
          <w:szCs w:val="28"/>
        </w:rPr>
        <w:t>.2.</w:t>
      </w:r>
      <w:r w:rsidR="008529A0" w:rsidRPr="00A201B8">
        <w:rPr>
          <w:sz w:val="28"/>
          <w:szCs w:val="28"/>
        </w:rPr>
        <w:t xml:space="preserve"> Информация о муниципальной услуге:</w:t>
      </w:r>
    </w:p>
    <w:p w:rsidR="008529A0" w:rsidRPr="00A201B8" w:rsidRDefault="00CB3A35" w:rsidP="00482698">
      <w:pPr>
        <w:ind w:firstLine="709"/>
        <w:jc w:val="both"/>
        <w:rPr>
          <w:sz w:val="28"/>
          <w:szCs w:val="28"/>
        </w:rPr>
      </w:pPr>
      <w:r w:rsidRPr="00A201B8">
        <w:rPr>
          <w:sz w:val="28"/>
          <w:szCs w:val="28"/>
        </w:rPr>
        <w:t xml:space="preserve">а) </w:t>
      </w:r>
      <w:proofErr w:type="gramStart"/>
      <w:r w:rsidR="008529A0" w:rsidRPr="00A201B8">
        <w:rPr>
          <w:sz w:val="28"/>
          <w:szCs w:val="28"/>
        </w:rPr>
        <w:t>внесена</w:t>
      </w:r>
      <w:proofErr w:type="gramEnd"/>
      <w:r w:rsidR="008529A0" w:rsidRPr="00A201B8">
        <w:rPr>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8529A0" w:rsidRPr="00A201B8" w:rsidRDefault="00CB3A35" w:rsidP="00482698">
      <w:pPr>
        <w:ind w:firstLine="709"/>
        <w:jc w:val="both"/>
        <w:rPr>
          <w:sz w:val="28"/>
          <w:szCs w:val="28"/>
        </w:rPr>
      </w:pPr>
      <w:r w:rsidRPr="00A201B8">
        <w:rPr>
          <w:sz w:val="28"/>
          <w:szCs w:val="28"/>
        </w:rPr>
        <w:t xml:space="preserve">б) </w:t>
      </w:r>
      <w:proofErr w:type="gramStart"/>
      <w:r w:rsidR="008529A0" w:rsidRPr="00A201B8">
        <w:rPr>
          <w:sz w:val="28"/>
          <w:szCs w:val="28"/>
        </w:rPr>
        <w:t>размещена</w:t>
      </w:r>
      <w:proofErr w:type="gramEnd"/>
      <w:r w:rsidR="008529A0" w:rsidRPr="00A201B8">
        <w:rPr>
          <w:sz w:val="28"/>
          <w:szCs w:val="28"/>
        </w:rPr>
        <w:t xml:space="preserve"> на Едином портале.</w:t>
      </w:r>
    </w:p>
    <w:p w:rsidR="00F872B6" w:rsidRPr="00A201B8" w:rsidRDefault="005A7E0C" w:rsidP="00482698">
      <w:pPr>
        <w:ind w:firstLine="709"/>
        <w:jc w:val="both"/>
        <w:rPr>
          <w:sz w:val="28"/>
          <w:szCs w:val="28"/>
        </w:rPr>
      </w:pPr>
      <w:r w:rsidRPr="00A201B8">
        <w:rPr>
          <w:sz w:val="28"/>
          <w:szCs w:val="28"/>
        </w:rPr>
        <w:t>2.1</w:t>
      </w:r>
      <w:r w:rsidR="00CB3A35" w:rsidRPr="00A201B8">
        <w:rPr>
          <w:sz w:val="28"/>
          <w:szCs w:val="28"/>
        </w:rPr>
        <w:t>4</w:t>
      </w:r>
      <w:r w:rsidRPr="00A201B8">
        <w:rPr>
          <w:sz w:val="28"/>
          <w:szCs w:val="28"/>
        </w:rPr>
        <w:t>.3.</w:t>
      </w:r>
      <w:r w:rsidR="008529A0" w:rsidRPr="00A201B8">
        <w:rPr>
          <w:sz w:val="28"/>
          <w:szCs w:val="28"/>
        </w:rPr>
        <w:t xml:space="preserve"> Получатель (его представитель) вправе направить документы, указанные в пункте </w:t>
      </w:r>
      <w:r w:rsidRPr="00A201B8">
        <w:rPr>
          <w:sz w:val="28"/>
          <w:szCs w:val="28"/>
        </w:rPr>
        <w:t>2.</w:t>
      </w:r>
      <w:r w:rsidR="00CB3A35" w:rsidRPr="00A201B8">
        <w:rPr>
          <w:sz w:val="28"/>
          <w:szCs w:val="28"/>
        </w:rPr>
        <w:t>6</w:t>
      </w:r>
      <w:r w:rsidRPr="00A201B8">
        <w:rPr>
          <w:sz w:val="28"/>
          <w:szCs w:val="28"/>
        </w:rPr>
        <w:t>.1.</w:t>
      </w:r>
      <w:r w:rsidR="00F872B6" w:rsidRPr="00A201B8">
        <w:rPr>
          <w:sz w:val="28"/>
          <w:szCs w:val="28"/>
        </w:rPr>
        <w:t xml:space="preserve"> настоящего а</w:t>
      </w:r>
      <w:r w:rsidR="008529A0" w:rsidRPr="00A201B8">
        <w:rPr>
          <w:sz w:val="28"/>
          <w:szCs w:val="28"/>
        </w:rPr>
        <w:t xml:space="preserve">дминистративного регламента, в электронной форме </w:t>
      </w:r>
    </w:p>
    <w:p w:rsidR="008529A0" w:rsidRPr="00A201B8" w:rsidRDefault="00F872B6" w:rsidP="00482698">
      <w:pPr>
        <w:ind w:firstLine="709"/>
        <w:jc w:val="both"/>
        <w:rPr>
          <w:sz w:val="28"/>
          <w:szCs w:val="28"/>
        </w:rPr>
      </w:pPr>
      <w:r w:rsidRPr="00A201B8">
        <w:rPr>
          <w:sz w:val="28"/>
          <w:szCs w:val="28"/>
        </w:rPr>
        <w:t xml:space="preserve">а) </w:t>
      </w:r>
      <w:r w:rsidR="008529A0" w:rsidRPr="00A201B8">
        <w:rPr>
          <w:sz w:val="28"/>
          <w:szCs w:val="28"/>
        </w:rPr>
        <w:t>по электронной почте об</w:t>
      </w:r>
      <w:r w:rsidRPr="00A201B8">
        <w:rPr>
          <w:sz w:val="28"/>
          <w:szCs w:val="28"/>
        </w:rPr>
        <w:t>разовательной организации;</w:t>
      </w:r>
    </w:p>
    <w:p w:rsidR="00F872B6" w:rsidRPr="00A201B8" w:rsidRDefault="00F872B6" w:rsidP="00482698">
      <w:pPr>
        <w:ind w:firstLine="709"/>
        <w:jc w:val="both"/>
        <w:rPr>
          <w:sz w:val="28"/>
          <w:szCs w:val="28"/>
        </w:rPr>
      </w:pPr>
      <w:r w:rsidRPr="00A201B8">
        <w:rPr>
          <w:sz w:val="28"/>
          <w:szCs w:val="28"/>
        </w:rPr>
        <w:t>б) через Единый портал, при наличии технической возможности.</w:t>
      </w:r>
    </w:p>
    <w:p w:rsidR="008529A0" w:rsidRPr="00A201B8" w:rsidRDefault="006368F6" w:rsidP="00482698">
      <w:pPr>
        <w:ind w:firstLine="709"/>
        <w:jc w:val="both"/>
        <w:rPr>
          <w:sz w:val="28"/>
          <w:szCs w:val="28"/>
        </w:rPr>
      </w:pPr>
      <w:r w:rsidRPr="00A201B8">
        <w:rPr>
          <w:sz w:val="28"/>
          <w:szCs w:val="28"/>
        </w:rPr>
        <w:t>2.1</w:t>
      </w:r>
      <w:r w:rsidR="00CB3A35" w:rsidRPr="00A201B8">
        <w:rPr>
          <w:sz w:val="28"/>
          <w:szCs w:val="28"/>
        </w:rPr>
        <w:t>4</w:t>
      </w:r>
      <w:r w:rsidRPr="00A201B8">
        <w:rPr>
          <w:sz w:val="28"/>
          <w:szCs w:val="28"/>
        </w:rPr>
        <w:t>.4.</w:t>
      </w:r>
      <w:r w:rsidR="008529A0" w:rsidRPr="00A201B8">
        <w:rPr>
          <w:sz w:val="28"/>
          <w:szCs w:val="28"/>
        </w:rPr>
        <w:t xml:space="preserve"> Заявление для предоставления муниципальной услуги, представляемое в форме электронного документа, подписывается электронной подписью, вид которой предусмотрен законодательством Российской Федерации.</w:t>
      </w:r>
    </w:p>
    <w:p w:rsidR="008529A0" w:rsidRPr="00A201B8" w:rsidRDefault="008529A0" w:rsidP="00482698">
      <w:pPr>
        <w:ind w:firstLine="709"/>
        <w:jc w:val="both"/>
        <w:rPr>
          <w:sz w:val="28"/>
          <w:szCs w:val="28"/>
        </w:rPr>
      </w:pPr>
      <w:r w:rsidRPr="00A201B8">
        <w:rPr>
          <w:sz w:val="28"/>
          <w:szCs w:val="28"/>
        </w:rPr>
        <w:t xml:space="preserve">Получатель вправе подать документы, указанные в пункте </w:t>
      </w:r>
      <w:r w:rsidR="006368F6" w:rsidRPr="00A201B8">
        <w:rPr>
          <w:sz w:val="28"/>
          <w:szCs w:val="28"/>
        </w:rPr>
        <w:t>2.</w:t>
      </w:r>
      <w:r w:rsidR="00CB3A35" w:rsidRPr="00A201B8">
        <w:rPr>
          <w:sz w:val="28"/>
          <w:szCs w:val="28"/>
        </w:rPr>
        <w:t>6</w:t>
      </w:r>
      <w:r w:rsidR="006368F6" w:rsidRPr="00A201B8">
        <w:rPr>
          <w:sz w:val="28"/>
          <w:szCs w:val="28"/>
        </w:rPr>
        <w:t>.1.</w:t>
      </w:r>
      <w:r w:rsidR="00F872B6" w:rsidRPr="00A201B8">
        <w:rPr>
          <w:sz w:val="28"/>
          <w:szCs w:val="28"/>
        </w:rPr>
        <w:t xml:space="preserve"> настоящего а</w:t>
      </w:r>
      <w:r w:rsidRPr="00A201B8">
        <w:rPr>
          <w:sz w:val="28"/>
          <w:szCs w:val="28"/>
        </w:rPr>
        <w:t xml:space="preserve">дминистративного регламента, в </w:t>
      </w:r>
      <w:r w:rsidR="00F872B6" w:rsidRPr="00A201B8">
        <w:rPr>
          <w:sz w:val="28"/>
          <w:szCs w:val="28"/>
        </w:rPr>
        <w:t>Государственном бюджетном учреждении</w:t>
      </w:r>
      <w:r w:rsidR="00F872B6" w:rsidRPr="00A201B8">
        <w:rPr>
          <w:sz w:val="28"/>
          <w:szCs w:val="28"/>
        </w:rPr>
        <w:br/>
        <w:t>Пермского края «Пермский краевой многофункциональный центр предоставления государственных и муниципальных услуг» (далее - МФЦ)</w:t>
      </w:r>
      <w:r w:rsidRPr="00A201B8">
        <w:rPr>
          <w:sz w:val="28"/>
          <w:szCs w:val="28"/>
        </w:rPr>
        <w:t xml:space="preserve"> в соответствии с соглашением о взаимодействии, заключенным между МФЦ и </w:t>
      </w:r>
      <w:r w:rsidR="006368F6" w:rsidRPr="00A201B8">
        <w:rPr>
          <w:sz w:val="28"/>
          <w:szCs w:val="28"/>
        </w:rPr>
        <w:t xml:space="preserve">администрацией Осинского городского округа </w:t>
      </w:r>
      <w:r w:rsidRPr="00A201B8">
        <w:rPr>
          <w:sz w:val="28"/>
          <w:szCs w:val="28"/>
        </w:rPr>
        <w:t>с момента вступления в силу соглашения.</w:t>
      </w:r>
    </w:p>
    <w:p w:rsidR="008529A0" w:rsidRPr="00A201B8" w:rsidRDefault="008529A0" w:rsidP="00482698">
      <w:pPr>
        <w:ind w:firstLine="709"/>
        <w:jc w:val="both"/>
        <w:rPr>
          <w:b/>
          <w:sz w:val="28"/>
          <w:szCs w:val="28"/>
          <w:highlight w:val="yellow"/>
        </w:rPr>
      </w:pPr>
    </w:p>
    <w:p w:rsidR="008529A0" w:rsidRPr="00A201B8" w:rsidRDefault="008529A0" w:rsidP="001D6E7E">
      <w:pPr>
        <w:ind w:firstLine="709"/>
        <w:jc w:val="center"/>
        <w:rPr>
          <w:b/>
          <w:sz w:val="28"/>
          <w:szCs w:val="28"/>
        </w:rPr>
      </w:pPr>
      <w:r w:rsidRPr="00A201B8">
        <w:rPr>
          <w:b/>
          <w:sz w:val="28"/>
          <w:szCs w:val="28"/>
        </w:rPr>
        <w:t>III. Административные процедуры</w:t>
      </w:r>
    </w:p>
    <w:p w:rsidR="008529A0" w:rsidRPr="00A201B8" w:rsidRDefault="008529A0" w:rsidP="00482698">
      <w:pPr>
        <w:ind w:firstLine="709"/>
        <w:jc w:val="both"/>
        <w:rPr>
          <w:b/>
          <w:sz w:val="28"/>
          <w:szCs w:val="28"/>
        </w:rPr>
      </w:pPr>
    </w:p>
    <w:p w:rsidR="008529A0" w:rsidRPr="00A201B8" w:rsidRDefault="006368F6" w:rsidP="00482698">
      <w:pPr>
        <w:ind w:firstLine="709"/>
        <w:jc w:val="both"/>
        <w:rPr>
          <w:sz w:val="28"/>
          <w:szCs w:val="28"/>
        </w:rPr>
      </w:pPr>
      <w:r w:rsidRPr="00A201B8">
        <w:rPr>
          <w:sz w:val="28"/>
          <w:szCs w:val="28"/>
        </w:rPr>
        <w:t xml:space="preserve">3.1. </w:t>
      </w:r>
      <w:r w:rsidR="008529A0" w:rsidRPr="00A201B8">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A201B8">
        <w:rPr>
          <w:sz w:val="28"/>
          <w:szCs w:val="28"/>
        </w:rPr>
        <w:t>.</w:t>
      </w:r>
    </w:p>
    <w:p w:rsidR="008529A0" w:rsidRPr="00A201B8" w:rsidRDefault="006368F6" w:rsidP="00482698">
      <w:pPr>
        <w:ind w:firstLine="709"/>
        <w:jc w:val="both"/>
        <w:rPr>
          <w:sz w:val="28"/>
          <w:szCs w:val="28"/>
        </w:rPr>
      </w:pPr>
      <w:r w:rsidRPr="00A201B8">
        <w:rPr>
          <w:sz w:val="28"/>
          <w:szCs w:val="28"/>
        </w:rPr>
        <w:t>3.1.1.</w:t>
      </w:r>
      <w:r w:rsidR="008529A0" w:rsidRPr="00A201B8">
        <w:rPr>
          <w:sz w:val="28"/>
          <w:szCs w:val="28"/>
        </w:rPr>
        <w:t xml:space="preserve"> Предоставление муниципальной услуги включает в себя следующие административные процед</w:t>
      </w:r>
      <w:r w:rsidR="00F872B6" w:rsidRPr="00A201B8">
        <w:rPr>
          <w:sz w:val="28"/>
          <w:szCs w:val="28"/>
        </w:rPr>
        <w:t>уры (приложение 4 к настоящему а</w:t>
      </w:r>
      <w:r w:rsidR="008529A0" w:rsidRPr="00A201B8">
        <w:rPr>
          <w:sz w:val="28"/>
          <w:szCs w:val="28"/>
        </w:rPr>
        <w:t>дминистративному регламенту):</w:t>
      </w:r>
    </w:p>
    <w:p w:rsidR="00C97552" w:rsidRPr="00A201B8" w:rsidRDefault="00C97552" w:rsidP="00482698">
      <w:pPr>
        <w:tabs>
          <w:tab w:val="left" w:pos="284"/>
          <w:tab w:val="left" w:pos="1134"/>
        </w:tabs>
        <w:ind w:firstLine="709"/>
        <w:jc w:val="both"/>
        <w:rPr>
          <w:sz w:val="28"/>
          <w:szCs w:val="28"/>
        </w:rPr>
      </w:pPr>
      <w:r w:rsidRPr="00A201B8">
        <w:rPr>
          <w:sz w:val="28"/>
          <w:szCs w:val="28"/>
        </w:rPr>
        <w:t xml:space="preserve">а) </w:t>
      </w:r>
      <w:r w:rsidR="00BF0459" w:rsidRPr="00A201B8">
        <w:rPr>
          <w:sz w:val="28"/>
          <w:szCs w:val="28"/>
        </w:rPr>
        <w:t>п</w:t>
      </w:r>
      <w:r w:rsidRPr="00A201B8">
        <w:rPr>
          <w:sz w:val="28"/>
          <w:szCs w:val="28"/>
        </w:rPr>
        <w:t>роверка документов и регистрация заявления.</w:t>
      </w:r>
    </w:p>
    <w:p w:rsidR="00C97552" w:rsidRPr="00A201B8" w:rsidRDefault="00C97552" w:rsidP="00482698">
      <w:pPr>
        <w:tabs>
          <w:tab w:val="left" w:pos="284"/>
          <w:tab w:val="left" w:pos="1134"/>
        </w:tabs>
        <w:ind w:firstLine="709"/>
        <w:jc w:val="both"/>
        <w:rPr>
          <w:sz w:val="28"/>
          <w:szCs w:val="28"/>
        </w:rPr>
      </w:pPr>
      <w:r w:rsidRPr="00A201B8">
        <w:rPr>
          <w:sz w:val="28"/>
          <w:szCs w:val="28"/>
        </w:rPr>
        <w:t xml:space="preserve">б) </w:t>
      </w:r>
      <w:r w:rsidR="00BF0459" w:rsidRPr="00A201B8">
        <w:rPr>
          <w:sz w:val="28"/>
          <w:szCs w:val="28"/>
        </w:rPr>
        <w:t>п</w:t>
      </w:r>
      <w:r w:rsidRPr="00A201B8">
        <w:rPr>
          <w:sz w:val="28"/>
          <w:szCs w:val="28"/>
        </w:rPr>
        <w:t>олучение сведений посредством системы межведомственного электронного взаимодействия.</w:t>
      </w:r>
    </w:p>
    <w:p w:rsidR="00C97552" w:rsidRPr="00A201B8" w:rsidRDefault="00C97552" w:rsidP="00482698">
      <w:pPr>
        <w:tabs>
          <w:tab w:val="left" w:pos="284"/>
          <w:tab w:val="left" w:pos="1134"/>
        </w:tabs>
        <w:ind w:firstLine="709"/>
        <w:jc w:val="both"/>
        <w:rPr>
          <w:sz w:val="28"/>
          <w:szCs w:val="28"/>
        </w:rPr>
      </w:pPr>
      <w:r w:rsidRPr="00A201B8">
        <w:rPr>
          <w:sz w:val="28"/>
          <w:szCs w:val="28"/>
        </w:rPr>
        <w:t xml:space="preserve">в) </w:t>
      </w:r>
      <w:r w:rsidR="00BF0459" w:rsidRPr="00A201B8">
        <w:rPr>
          <w:sz w:val="28"/>
          <w:szCs w:val="28"/>
        </w:rPr>
        <w:t>р</w:t>
      </w:r>
      <w:r w:rsidRPr="00A201B8">
        <w:rPr>
          <w:sz w:val="28"/>
          <w:szCs w:val="28"/>
        </w:rPr>
        <w:t>ассмотрение документов и сведений.</w:t>
      </w:r>
    </w:p>
    <w:p w:rsidR="00C97552" w:rsidRPr="00A201B8" w:rsidRDefault="00C97552" w:rsidP="00482698">
      <w:pPr>
        <w:tabs>
          <w:tab w:val="left" w:pos="284"/>
          <w:tab w:val="left" w:pos="1134"/>
        </w:tabs>
        <w:ind w:firstLine="709"/>
        <w:jc w:val="both"/>
        <w:rPr>
          <w:sz w:val="28"/>
          <w:szCs w:val="28"/>
        </w:rPr>
      </w:pPr>
      <w:r w:rsidRPr="00A201B8">
        <w:rPr>
          <w:sz w:val="28"/>
          <w:szCs w:val="28"/>
        </w:rPr>
        <w:t xml:space="preserve">г) </w:t>
      </w:r>
      <w:r w:rsidR="00BF0459" w:rsidRPr="00A201B8">
        <w:rPr>
          <w:sz w:val="28"/>
          <w:szCs w:val="28"/>
        </w:rPr>
        <w:t>п</w:t>
      </w:r>
      <w:r w:rsidRPr="00A201B8">
        <w:rPr>
          <w:sz w:val="28"/>
          <w:szCs w:val="28"/>
        </w:rPr>
        <w:t>ринятие решения.</w:t>
      </w:r>
    </w:p>
    <w:p w:rsidR="00C97552" w:rsidRPr="00A201B8" w:rsidRDefault="00C97552" w:rsidP="00482698">
      <w:pPr>
        <w:tabs>
          <w:tab w:val="left" w:pos="284"/>
          <w:tab w:val="left" w:pos="1134"/>
        </w:tabs>
        <w:ind w:firstLine="709"/>
        <w:jc w:val="both"/>
        <w:rPr>
          <w:sz w:val="28"/>
          <w:szCs w:val="28"/>
        </w:rPr>
      </w:pPr>
      <w:r w:rsidRPr="00A201B8">
        <w:rPr>
          <w:sz w:val="28"/>
          <w:szCs w:val="28"/>
        </w:rPr>
        <w:t xml:space="preserve">д) </w:t>
      </w:r>
      <w:r w:rsidR="00573D7B" w:rsidRPr="00A201B8">
        <w:rPr>
          <w:sz w:val="28"/>
          <w:szCs w:val="28"/>
        </w:rPr>
        <w:t xml:space="preserve">выдача </w:t>
      </w:r>
      <w:r w:rsidRPr="00A201B8">
        <w:rPr>
          <w:sz w:val="28"/>
          <w:szCs w:val="28"/>
        </w:rPr>
        <w:t xml:space="preserve">результата </w:t>
      </w:r>
      <w:r w:rsidR="00573D7B" w:rsidRPr="00A201B8">
        <w:rPr>
          <w:sz w:val="28"/>
          <w:szCs w:val="28"/>
        </w:rPr>
        <w:t>на бумажном носителе</w:t>
      </w:r>
      <w:r w:rsidRPr="00A201B8">
        <w:rPr>
          <w:sz w:val="28"/>
          <w:szCs w:val="28"/>
        </w:rPr>
        <w:t>.</w:t>
      </w:r>
    </w:p>
    <w:p w:rsidR="008529A0" w:rsidRPr="00A201B8" w:rsidRDefault="006368F6" w:rsidP="00482698">
      <w:pPr>
        <w:ind w:firstLine="709"/>
        <w:jc w:val="both"/>
        <w:rPr>
          <w:sz w:val="28"/>
          <w:szCs w:val="28"/>
        </w:rPr>
      </w:pPr>
      <w:r w:rsidRPr="00A201B8">
        <w:rPr>
          <w:sz w:val="28"/>
          <w:szCs w:val="28"/>
        </w:rPr>
        <w:t xml:space="preserve">3.1.2. </w:t>
      </w:r>
      <w:r w:rsidR="00BF0459" w:rsidRPr="00A201B8">
        <w:rPr>
          <w:sz w:val="28"/>
          <w:szCs w:val="28"/>
        </w:rPr>
        <w:t>Проверка документов и регистрация заявления.</w:t>
      </w:r>
    </w:p>
    <w:p w:rsidR="00542682" w:rsidRPr="00A201B8" w:rsidRDefault="006368F6" w:rsidP="00482698">
      <w:pPr>
        <w:ind w:firstLine="709"/>
        <w:jc w:val="both"/>
        <w:rPr>
          <w:sz w:val="28"/>
          <w:szCs w:val="28"/>
        </w:rPr>
      </w:pPr>
      <w:r w:rsidRPr="00A201B8">
        <w:rPr>
          <w:sz w:val="28"/>
          <w:szCs w:val="28"/>
        </w:rPr>
        <w:t xml:space="preserve">3.1.2.1. </w:t>
      </w:r>
      <w:r w:rsidR="008529A0" w:rsidRPr="00A201B8">
        <w:rPr>
          <w:sz w:val="28"/>
          <w:szCs w:val="28"/>
        </w:rPr>
        <w:t>Основанием для начала административно</w:t>
      </w:r>
      <w:r w:rsidR="00BF0459" w:rsidRPr="00A201B8">
        <w:rPr>
          <w:sz w:val="28"/>
          <w:szCs w:val="28"/>
        </w:rPr>
        <w:t>й</w:t>
      </w:r>
      <w:r w:rsidR="008529A0" w:rsidRPr="00A201B8">
        <w:rPr>
          <w:sz w:val="28"/>
          <w:szCs w:val="28"/>
        </w:rPr>
        <w:t xml:space="preserve"> </w:t>
      </w:r>
      <w:r w:rsidR="00BF0459" w:rsidRPr="00A201B8">
        <w:rPr>
          <w:sz w:val="28"/>
          <w:szCs w:val="28"/>
        </w:rPr>
        <w:t>процедуры</w:t>
      </w:r>
      <w:r w:rsidR="008529A0" w:rsidRPr="00A201B8">
        <w:rPr>
          <w:sz w:val="28"/>
          <w:szCs w:val="28"/>
        </w:rPr>
        <w:t xml:space="preserve"> является предоставление получателем (его представителем) заявления, а также документов, предусмотренных в пункте </w:t>
      </w:r>
      <w:r w:rsidR="00CB3A35" w:rsidRPr="00A201B8">
        <w:rPr>
          <w:sz w:val="28"/>
          <w:szCs w:val="28"/>
        </w:rPr>
        <w:t>2.6.1.</w:t>
      </w:r>
      <w:r w:rsidR="00F872B6" w:rsidRPr="00A201B8">
        <w:rPr>
          <w:sz w:val="28"/>
          <w:szCs w:val="28"/>
        </w:rPr>
        <w:t xml:space="preserve"> настоящего а</w:t>
      </w:r>
      <w:r w:rsidR="008529A0" w:rsidRPr="00A201B8">
        <w:rPr>
          <w:sz w:val="28"/>
          <w:szCs w:val="28"/>
        </w:rPr>
        <w:t>дминистративного регламента</w:t>
      </w:r>
      <w:r w:rsidR="00542682" w:rsidRPr="00A201B8">
        <w:rPr>
          <w:sz w:val="28"/>
          <w:szCs w:val="28"/>
        </w:rPr>
        <w:t>.</w:t>
      </w:r>
    </w:p>
    <w:p w:rsidR="008529A0" w:rsidRPr="00A201B8" w:rsidRDefault="00542682" w:rsidP="00482698">
      <w:pPr>
        <w:ind w:firstLine="709"/>
        <w:jc w:val="both"/>
        <w:rPr>
          <w:sz w:val="28"/>
          <w:szCs w:val="28"/>
        </w:rPr>
      </w:pPr>
      <w:r w:rsidRPr="00A201B8">
        <w:rPr>
          <w:sz w:val="28"/>
          <w:szCs w:val="28"/>
        </w:rPr>
        <w:t>Заявления и документы, необходимые для предоставления муниципальной услуги, могут  быть представлены заявителем (его представителем):</w:t>
      </w:r>
    </w:p>
    <w:p w:rsidR="00542682" w:rsidRPr="00A201B8" w:rsidRDefault="00542682" w:rsidP="00482698">
      <w:pPr>
        <w:ind w:firstLine="709"/>
        <w:jc w:val="both"/>
        <w:rPr>
          <w:sz w:val="28"/>
          <w:szCs w:val="28"/>
        </w:rPr>
      </w:pPr>
      <w:r w:rsidRPr="00A201B8">
        <w:rPr>
          <w:sz w:val="28"/>
          <w:szCs w:val="28"/>
        </w:rPr>
        <w:lastRenderedPageBreak/>
        <w:t>- при личном обращении в орган, предоставляющий муниципальную услугу;</w:t>
      </w:r>
    </w:p>
    <w:p w:rsidR="00542682" w:rsidRPr="00A201B8" w:rsidRDefault="00542682" w:rsidP="00482698">
      <w:pPr>
        <w:ind w:firstLine="709"/>
        <w:jc w:val="both"/>
        <w:rPr>
          <w:sz w:val="28"/>
          <w:szCs w:val="28"/>
        </w:rPr>
      </w:pPr>
      <w:r w:rsidRPr="00A201B8">
        <w:rPr>
          <w:sz w:val="28"/>
          <w:szCs w:val="28"/>
        </w:rPr>
        <w:t xml:space="preserve">- в электронной форме через </w:t>
      </w:r>
      <w:r w:rsidR="00F872B6" w:rsidRPr="00A201B8">
        <w:rPr>
          <w:sz w:val="28"/>
          <w:szCs w:val="28"/>
        </w:rPr>
        <w:t>Единый портал</w:t>
      </w:r>
      <w:r w:rsidRPr="00A201B8">
        <w:rPr>
          <w:sz w:val="28"/>
          <w:szCs w:val="28"/>
        </w:rPr>
        <w:t>;</w:t>
      </w:r>
    </w:p>
    <w:p w:rsidR="00542682" w:rsidRPr="00A201B8" w:rsidRDefault="00542682" w:rsidP="00482698">
      <w:pPr>
        <w:ind w:firstLine="709"/>
        <w:jc w:val="both"/>
        <w:rPr>
          <w:sz w:val="28"/>
          <w:szCs w:val="28"/>
        </w:rPr>
      </w:pPr>
      <w:r w:rsidRPr="00A201B8">
        <w:rPr>
          <w:sz w:val="28"/>
          <w:szCs w:val="28"/>
        </w:rPr>
        <w:t>- через МФЦ в соответствии с соглашением о взаимодействии;</w:t>
      </w:r>
    </w:p>
    <w:p w:rsidR="00542682" w:rsidRPr="00A201B8" w:rsidRDefault="00542682" w:rsidP="00482698">
      <w:pPr>
        <w:ind w:firstLine="709"/>
        <w:jc w:val="both"/>
        <w:rPr>
          <w:sz w:val="28"/>
          <w:szCs w:val="28"/>
        </w:rPr>
      </w:pPr>
      <w:r w:rsidRPr="00A201B8">
        <w:rPr>
          <w:sz w:val="28"/>
          <w:szCs w:val="28"/>
        </w:rPr>
        <w:t>- по электронной почте органа, предоставляющего муниципальную услугу.</w:t>
      </w:r>
    </w:p>
    <w:p w:rsidR="008529A0" w:rsidRPr="00A201B8" w:rsidRDefault="006368F6" w:rsidP="00482698">
      <w:pPr>
        <w:ind w:firstLine="709"/>
        <w:jc w:val="both"/>
        <w:rPr>
          <w:sz w:val="28"/>
          <w:szCs w:val="28"/>
        </w:rPr>
      </w:pPr>
      <w:r w:rsidRPr="00A201B8">
        <w:rPr>
          <w:sz w:val="28"/>
          <w:szCs w:val="28"/>
        </w:rPr>
        <w:t xml:space="preserve">3.1.2.2. </w:t>
      </w:r>
      <w:r w:rsidR="00542682" w:rsidRPr="00A201B8">
        <w:rPr>
          <w:sz w:val="28"/>
          <w:szCs w:val="28"/>
        </w:rPr>
        <w:t>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8529A0" w:rsidRPr="00A201B8" w:rsidRDefault="006368F6" w:rsidP="00482698">
      <w:pPr>
        <w:ind w:firstLine="709"/>
        <w:jc w:val="both"/>
        <w:rPr>
          <w:sz w:val="28"/>
          <w:szCs w:val="28"/>
        </w:rPr>
      </w:pPr>
      <w:r w:rsidRPr="00A201B8">
        <w:rPr>
          <w:sz w:val="28"/>
          <w:szCs w:val="28"/>
        </w:rPr>
        <w:t xml:space="preserve">3.1.2.3. </w:t>
      </w:r>
      <w:r w:rsidR="008529A0" w:rsidRPr="00A201B8">
        <w:rPr>
          <w:sz w:val="28"/>
          <w:szCs w:val="28"/>
        </w:rPr>
        <w:t>Содержание работ в рамках административных действий</w:t>
      </w:r>
    </w:p>
    <w:p w:rsidR="008529A0" w:rsidRPr="00A201B8" w:rsidRDefault="00542682" w:rsidP="00482698">
      <w:pPr>
        <w:ind w:firstLine="709"/>
        <w:jc w:val="both"/>
        <w:rPr>
          <w:sz w:val="28"/>
          <w:szCs w:val="28"/>
        </w:rPr>
      </w:pPr>
      <w:proofErr w:type="gramStart"/>
      <w:r w:rsidRPr="00A201B8">
        <w:rPr>
          <w:sz w:val="28"/>
          <w:szCs w:val="28"/>
        </w:rPr>
        <w:t>Ответственный</w:t>
      </w:r>
      <w:proofErr w:type="gramEnd"/>
      <w:r w:rsidRPr="00A201B8">
        <w:rPr>
          <w:sz w:val="28"/>
          <w:szCs w:val="28"/>
        </w:rPr>
        <w:t xml:space="preserve"> за исполнение административной процедуры выполняет следующие действия</w:t>
      </w:r>
      <w:r w:rsidR="008529A0" w:rsidRPr="00A201B8">
        <w:rPr>
          <w:sz w:val="28"/>
          <w:szCs w:val="28"/>
        </w:rPr>
        <w:t>:</w:t>
      </w:r>
    </w:p>
    <w:p w:rsidR="00573D7B" w:rsidRPr="00A201B8" w:rsidRDefault="00573D7B" w:rsidP="00482698">
      <w:pPr>
        <w:ind w:firstLine="709"/>
        <w:jc w:val="both"/>
        <w:rPr>
          <w:sz w:val="28"/>
          <w:szCs w:val="28"/>
        </w:rPr>
      </w:pPr>
      <w:r w:rsidRPr="00A201B8">
        <w:rPr>
          <w:sz w:val="28"/>
          <w:szCs w:val="28"/>
        </w:rPr>
        <w:t>а) устанавливает личность получателя, проверяет наличие всех документов, предусмотренных пунктом 2.6.1.</w:t>
      </w:r>
      <w:r w:rsidR="00F872B6" w:rsidRPr="00A201B8">
        <w:rPr>
          <w:sz w:val="28"/>
          <w:szCs w:val="28"/>
        </w:rPr>
        <w:t xml:space="preserve"> настоящего а</w:t>
      </w:r>
      <w:r w:rsidRPr="00A201B8">
        <w:rPr>
          <w:sz w:val="28"/>
          <w:szCs w:val="28"/>
        </w:rPr>
        <w:t>дминистративного регламента;</w:t>
      </w:r>
    </w:p>
    <w:p w:rsidR="00573D7B" w:rsidRPr="00A201B8" w:rsidRDefault="00573D7B" w:rsidP="00482698">
      <w:pPr>
        <w:ind w:firstLine="709"/>
        <w:jc w:val="both"/>
        <w:rPr>
          <w:sz w:val="28"/>
          <w:szCs w:val="28"/>
        </w:rPr>
      </w:pPr>
      <w:r w:rsidRPr="00A201B8">
        <w:rPr>
          <w:sz w:val="28"/>
          <w:szCs w:val="28"/>
        </w:rPr>
        <w:t>б) проводит оценку поступивших документов на предмет их комплектности в соответствии с пунктом 2.6</w:t>
      </w:r>
      <w:r w:rsidR="00F872B6" w:rsidRPr="00A201B8">
        <w:rPr>
          <w:sz w:val="28"/>
          <w:szCs w:val="28"/>
        </w:rPr>
        <w:t>.1. настоящего а</w:t>
      </w:r>
      <w:r w:rsidRPr="00A201B8">
        <w:rPr>
          <w:sz w:val="28"/>
          <w:szCs w:val="28"/>
        </w:rPr>
        <w:t>дминистративного регламента и, в случае необходимости, инициирует запрос документов путем межведомственного взаимодействия;</w:t>
      </w:r>
    </w:p>
    <w:p w:rsidR="008529A0" w:rsidRPr="00A201B8" w:rsidRDefault="00573D7B" w:rsidP="00482698">
      <w:pPr>
        <w:ind w:firstLine="709"/>
        <w:jc w:val="both"/>
        <w:rPr>
          <w:sz w:val="28"/>
          <w:szCs w:val="28"/>
        </w:rPr>
      </w:pPr>
      <w:r w:rsidRPr="00A201B8">
        <w:rPr>
          <w:sz w:val="28"/>
          <w:szCs w:val="28"/>
        </w:rPr>
        <w:t>в</w:t>
      </w:r>
      <w:r w:rsidR="006506C1" w:rsidRPr="00A201B8">
        <w:rPr>
          <w:sz w:val="28"/>
          <w:szCs w:val="28"/>
        </w:rPr>
        <w:t xml:space="preserve">) </w:t>
      </w:r>
      <w:r w:rsidR="008529A0" w:rsidRPr="00A201B8">
        <w:rPr>
          <w:sz w:val="28"/>
          <w:szCs w:val="28"/>
        </w:rPr>
        <w:t>берет с получателя письменное согласие на обработку персональных дан</w:t>
      </w:r>
      <w:r w:rsidR="00F872B6" w:rsidRPr="00A201B8">
        <w:rPr>
          <w:sz w:val="28"/>
          <w:szCs w:val="28"/>
        </w:rPr>
        <w:t>ных (приложение 5 к настоящему а</w:t>
      </w:r>
      <w:r w:rsidR="008529A0" w:rsidRPr="00A201B8">
        <w:rPr>
          <w:sz w:val="28"/>
          <w:szCs w:val="28"/>
        </w:rPr>
        <w:t>дминистративному регламе</w:t>
      </w:r>
      <w:r w:rsidRPr="00A201B8">
        <w:rPr>
          <w:sz w:val="28"/>
          <w:szCs w:val="28"/>
        </w:rPr>
        <w:t>нту);</w:t>
      </w:r>
    </w:p>
    <w:p w:rsidR="00573D7B" w:rsidRPr="00A201B8" w:rsidRDefault="00573D7B" w:rsidP="00482698">
      <w:pPr>
        <w:ind w:firstLine="709"/>
        <w:jc w:val="both"/>
        <w:rPr>
          <w:sz w:val="28"/>
          <w:szCs w:val="28"/>
        </w:rPr>
      </w:pPr>
      <w:r w:rsidRPr="00A201B8">
        <w:rPr>
          <w:sz w:val="28"/>
          <w:szCs w:val="28"/>
        </w:rPr>
        <w:t>г) регистрация заявления;</w:t>
      </w:r>
    </w:p>
    <w:p w:rsidR="00573D7B" w:rsidRPr="00A201B8" w:rsidRDefault="00573D7B" w:rsidP="00482698">
      <w:pPr>
        <w:ind w:firstLine="709"/>
        <w:jc w:val="both"/>
        <w:rPr>
          <w:sz w:val="28"/>
          <w:szCs w:val="28"/>
        </w:rPr>
      </w:pPr>
      <w:r w:rsidRPr="00A201B8">
        <w:rPr>
          <w:sz w:val="28"/>
          <w:szCs w:val="28"/>
        </w:rPr>
        <w:t>д) принятие решения об отказе в приеме документов</w:t>
      </w:r>
      <w:r w:rsidR="002150FF" w:rsidRPr="00A201B8">
        <w:rPr>
          <w:sz w:val="28"/>
          <w:szCs w:val="28"/>
        </w:rPr>
        <w:t xml:space="preserve"> (приложение 11</w:t>
      </w:r>
      <w:r w:rsidR="00F872B6" w:rsidRPr="00A201B8">
        <w:rPr>
          <w:sz w:val="28"/>
          <w:szCs w:val="28"/>
        </w:rPr>
        <w:t xml:space="preserve"> к настоящему а</w:t>
      </w:r>
      <w:r w:rsidR="002150FF" w:rsidRPr="00A201B8">
        <w:rPr>
          <w:sz w:val="28"/>
          <w:szCs w:val="28"/>
        </w:rPr>
        <w:t>дминистративному регламенту)</w:t>
      </w:r>
      <w:r w:rsidRPr="00A201B8">
        <w:rPr>
          <w:sz w:val="28"/>
          <w:szCs w:val="28"/>
        </w:rPr>
        <w:t xml:space="preserve">. </w:t>
      </w:r>
    </w:p>
    <w:p w:rsidR="008529A0" w:rsidRPr="00A201B8" w:rsidRDefault="008529A0" w:rsidP="00482698">
      <w:pPr>
        <w:ind w:firstLine="709"/>
        <w:jc w:val="both"/>
        <w:rPr>
          <w:sz w:val="28"/>
          <w:szCs w:val="28"/>
        </w:rPr>
      </w:pPr>
      <w:r w:rsidRPr="00A201B8">
        <w:rPr>
          <w:sz w:val="28"/>
          <w:szCs w:val="28"/>
        </w:rPr>
        <w:t>Прием заявления в МФЦ осуществляется в соответствии с соглашением о взаимодействии, заключенным между МФЦ и органом местного самоуправления, с момента вступления в силу соглашения о взаимодействии.</w:t>
      </w:r>
    </w:p>
    <w:p w:rsidR="008529A0" w:rsidRPr="00A201B8" w:rsidRDefault="008529A0" w:rsidP="00482698">
      <w:pPr>
        <w:ind w:firstLine="709"/>
        <w:jc w:val="both"/>
        <w:rPr>
          <w:sz w:val="28"/>
          <w:szCs w:val="28"/>
        </w:rPr>
      </w:pPr>
      <w:r w:rsidRPr="00A201B8">
        <w:rPr>
          <w:sz w:val="28"/>
          <w:szCs w:val="28"/>
        </w:rPr>
        <w:t>При установлении несоответствия предста</w:t>
      </w:r>
      <w:r w:rsidR="00F872B6" w:rsidRPr="00A201B8">
        <w:rPr>
          <w:sz w:val="28"/>
          <w:szCs w:val="28"/>
        </w:rPr>
        <w:t>вленного заявления требованиям а</w:t>
      </w:r>
      <w:r w:rsidRPr="00A201B8">
        <w:rPr>
          <w:sz w:val="28"/>
          <w:szCs w:val="28"/>
        </w:rPr>
        <w:t xml:space="preserve">дминистративного регламента, ответственный </w:t>
      </w:r>
      <w:r w:rsidR="006506C1" w:rsidRPr="00A201B8">
        <w:rPr>
          <w:sz w:val="28"/>
          <w:szCs w:val="28"/>
        </w:rPr>
        <w:t>за исполнение административной процедуры</w:t>
      </w:r>
      <w:r w:rsidRPr="00A201B8">
        <w:rPr>
          <w:sz w:val="28"/>
          <w:szCs w:val="28"/>
        </w:rPr>
        <w:t xml:space="preserve"> незамедлительно уведомляет получателя либо его представителя лично о наличии препятствий для приема заявления, объясняет получателю содержание выявленных недостатков в представленном заявлении, предлагает принять меры по их устранению.</w:t>
      </w:r>
    </w:p>
    <w:p w:rsidR="008529A0" w:rsidRPr="00A201B8" w:rsidRDefault="008529A0" w:rsidP="00482698">
      <w:pPr>
        <w:ind w:firstLine="709"/>
        <w:jc w:val="both"/>
        <w:rPr>
          <w:sz w:val="28"/>
          <w:szCs w:val="28"/>
        </w:rPr>
      </w:pPr>
      <w:r w:rsidRPr="00A201B8">
        <w:rPr>
          <w:sz w:val="28"/>
          <w:szCs w:val="28"/>
        </w:rPr>
        <w:t>Если недостатки, препятствующие приему, могут быть устранены в ходе приема, они устраняются незамедлительно.</w:t>
      </w:r>
    </w:p>
    <w:p w:rsidR="008529A0" w:rsidRPr="00A201B8" w:rsidRDefault="008529A0" w:rsidP="00482698">
      <w:pPr>
        <w:ind w:firstLine="709"/>
        <w:jc w:val="both"/>
        <w:rPr>
          <w:sz w:val="28"/>
          <w:szCs w:val="28"/>
        </w:rPr>
      </w:pPr>
      <w:r w:rsidRPr="00A201B8">
        <w:rPr>
          <w:sz w:val="28"/>
          <w:szCs w:val="28"/>
        </w:rPr>
        <w:t>В случае невозможности устранения выявленных недостатков в течение приема заявление возвращается получателю.</w:t>
      </w:r>
    </w:p>
    <w:p w:rsidR="008529A0" w:rsidRPr="00A201B8" w:rsidRDefault="008529A0" w:rsidP="00482698">
      <w:pPr>
        <w:ind w:firstLine="709"/>
        <w:jc w:val="both"/>
        <w:rPr>
          <w:sz w:val="28"/>
          <w:szCs w:val="28"/>
        </w:rPr>
      </w:pPr>
      <w:r w:rsidRPr="00A201B8">
        <w:rPr>
          <w:sz w:val="28"/>
          <w:szCs w:val="28"/>
        </w:rPr>
        <w:t>По требованию получателя ответственный специалист готовит письменный мотивированный отказ в приеме заявления.</w:t>
      </w:r>
    </w:p>
    <w:p w:rsidR="008529A0" w:rsidRPr="00A201B8" w:rsidRDefault="008529A0" w:rsidP="00482698">
      <w:pPr>
        <w:ind w:firstLine="709"/>
        <w:jc w:val="both"/>
        <w:rPr>
          <w:sz w:val="28"/>
          <w:szCs w:val="28"/>
        </w:rPr>
      </w:pPr>
      <w:r w:rsidRPr="00A201B8">
        <w:rPr>
          <w:sz w:val="28"/>
          <w:szCs w:val="28"/>
        </w:rPr>
        <w:t>Принятие решения об отказе в приеме заявления, необходимого для предоставления муниципальной услуги, не препятствует повторному обращению получателя за предоставлением муниципальной услуги после устранения причин, послуживших основанием для принятия указанного решения.</w:t>
      </w:r>
    </w:p>
    <w:p w:rsidR="008529A0" w:rsidRPr="00A201B8" w:rsidRDefault="008529A0" w:rsidP="00482698">
      <w:pPr>
        <w:ind w:firstLine="709"/>
        <w:jc w:val="both"/>
        <w:rPr>
          <w:sz w:val="28"/>
          <w:szCs w:val="28"/>
        </w:rPr>
      </w:pPr>
      <w:r w:rsidRPr="00A201B8">
        <w:rPr>
          <w:sz w:val="28"/>
          <w:szCs w:val="28"/>
        </w:rPr>
        <w:t xml:space="preserve">В случае предоставления получателем полного пакета документов, предусмотренных пунктом </w:t>
      </w:r>
      <w:r w:rsidR="007E4FDB" w:rsidRPr="00A201B8">
        <w:rPr>
          <w:sz w:val="28"/>
          <w:szCs w:val="28"/>
        </w:rPr>
        <w:t>2.6.1.</w:t>
      </w:r>
      <w:r w:rsidR="00F872B6" w:rsidRPr="00A201B8">
        <w:rPr>
          <w:sz w:val="28"/>
          <w:szCs w:val="28"/>
        </w:rPr>
        <w:t xml:space="preserve"> настоящего а</w:t>
      </w:r>
      <w:r w:rsidRPr="00A201B8">
        <w:rPr>
          <w:sz w:val="28"/>
          <w:szCs w:val="28"/>
        </w:rPr>
        <w:t>дминистративного регламента, ответственный специалист регистрирует заявление в Журнале.</w:t>
      </w:r>
    </w:p>
    <w:p w:rsidR="008529A0" w:rsidRPr="00A201B8" w:rsidRDefault="008529A0" w:rsidP="00482698">
      <w:pPr>
        <w:ind w:firstLine="709"/>
        <w:jc w:val="both"/>
        <w:rPr>
          <w:sz w:val="28"/>
          <w:szCs w:val="28"/>
        </w:rPr>
      </w:pPr>
      <w:r w:rsidRPr="00A201B8">
        <w:rPr>
          <w:sz w:val="28"/>
          <w:szCs w:val="28"/>
        </w:rPr>
        <w:lastRenderedPageBreak/>
        <w:t xml:space="preserve">В случае подачи запроса в электронной форме </w:t>
      </w:r>
      <w:r w:rsidR="006506C1" w:rsidRPr="00A201B8">
        <w:rPr>
          <w:sz w:val="28"/>
          <w:szCs w:val="28"/>
        </w:rPr>
        <w:t xml:space="preserve">через Единый портал </w:t>
      </w:r>
      <w:r w:rsidRPr="00A201B8">
        <w:rPr>
          <w:sz w:val="28"/>
          <w:szCs w:val="28"/>
        </w:rPr>
        <w:t>получатель имеет право использовать электронные документы, подписанные одним из видов электронных подписей:</w:t>
      </w:r>
    </w:p>
    <w:p w:rsidR="008529A0" w:rsidRPr="00A201B8" w:rsidRDefault="008529A0" w:rsidP="00482698">
      <w:pPr>
        <w:ind w:firstLine="709"/>
        <w:jc w:val="both"/>
        <w:rPr>
          <w:sz w:val="28"/>
          <w:szCs w:val="28"/>
        </w:rPr>
      </w:pPr>
      <w:r w:rsidRPr="00A201B8">
        <w:rPr>
          <w:sz w:val="28"/>
          <w:szCs w:val="28"/>
        </w:rPr>
        <w:t>простой электронной подписью;</w:t>
      </w:r>
    </w:p>
    <w:p w:rsidR="008529A0" w:rsidRPr="00A201B8" w:rsidRDefault="008529A0" w:rsidP="00482698">
      <w:pPr>
        <w:ind w:firstLine="709"/>
        <w:jc w:val="both"/>
        <w:rPr>
          <w:sz w:val="28"/>
          <w:szCs w:val="28"/>
        </w:rPr>
      </w:pPr>
      <w:r w:rsidRPr="00A201B8">
        <w:rPr>
          <w:sz w:val="28"/>
          <w:szCs w:val="28"/>
        </w:rPr>
        <w:t>усиленной электронной подписью (неквалифицированная и квалифицированная электронные подписи).</w:t>
      </w:r>
    </w:p>
    <w:p w:rsidR="008529A0" w:rsidRPr="00A201B8" w:rsidRDefault="0073044E" w:rsidP="00482698">
      <w:pPr>
        <w:ind w:firstLine="709"/>
        <w:jc w:val="both"/>
        <w:rPr>
          <w:sz w:val="28"/>
          <w:szCs w:val="28"/>
        </w:rPr>
      </w:pPr>
      <w:r w:rsidRPr="00A201B8">
        <w:rPr>
          <w:sz w:val="28"/>
          <w:szCs w:val="28"/>
        </w:rPr>
        <w:t xml:space="preserve">В </w:t>
      </w:r>
      <w:r w:rsidR="008529A0" w:rsidRPr="00A201B8">
        <w:rPr>
          <w:sz w:val="28"/>
          <w:szCs w:val="28"/>
        </w:rPr>
        <w:t>случае подачи заявления в форме электронного документа с использованием Единого портала используется простая электронная подпись.</w:t>
      </w:r>
    </w:p>
    <w:p w:rsidR="008529A0" w:rsidRPr="00A201B8" w:rsidRDefault="008529A0" w:rsidP="00482698">
      <w:pPr>
        <w:ind w:firstLine="709"/>
        <w:jc w:val="both"/>
        <w:rPr>
          <w:sz w:val="28"/>
          <w:szCs w:val="28"/>
        </w:rPr>
      </w:pPr>
      <w:r w:rsidRPr="00A201B8">
        <w:rPr>
          <w:sz w:val="28"/>
          <w:szCs w:val="28"/>
        </w:rPr>
        <w:t>Для использования квалифицированной подписи при обращении за получением услуг получателю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законодательством.</w:t>
      </w:r>
    </w:p>
    <w:p w:rsidR="008529A0" w:rsidRPr="00A201B8" w:rsidRDefault="008529A0" w:rsidP="00482698">
      <w:pPr>
        <w:ind w:firstLine="709"/>
        <w:jc w:val="both"/>
        <w:rPr>
          <w:sz w:val="28"/>
          <w:szCs w:val="28"/>
        </w:rPr>
      </w:pPr>
      <w:proofErr w:type="gramStart"/>
      <w:r w:rsidRPr="00A201B8">
        <w:rPr>
          <w:sz w:val="28"/>
          <w:szCs w:val="28"/>
        </w:rPr>
        <w:t>Запрос и иные документы, необходимые для предоставления муниципальной услуги, подписанные простой электронной подписью и неквалифицированной электронной подписью, поданные получателем с соблюдением требований Правил использования простых электронных подписей и видов электронных подписей, использование которых допускается при обращении за получением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w:t>
      </w:r>
      <w:proofErr w:type="gramEnd"/>
      <w:r w:rsidRPr="00A201B8">
        <w:rPr>
          <w:sz w:val="28"/>
          <w:szCs w:val="28"/>
        </w:rPr>
        <w:t xml:space="preserve"> иными нормативными правовыми актами установлен запрет на обращение за получением муниципальной услуги в электронной форме.</w:t>
      </w:r>
    </w:p>
    <w:p w:rsidR="008529A0" w:rsidRPr="00A201B8" w:rsidRDefault="008529A0" w:rsidP="00482698">
      <w:pPr>
        <w:ind w:firstLine="709"/>
        <w:jc w:val="both"/>
        <w:rPr>
          <w:sz w:val="28"/>
          <w:szCs w:val="28"/>
        </w:rPr>
      </w:pPr>
      <w:r w:rsidRPr="00A201B8">
        <w:rPr>
          <w:sz w:val="28"/>
          <w:szCs w:val="28"/>
        </w:rPr>
        <w:t xml:space="preserve">При поступлении обращения за получением услуг, подписанного квалифицированной подписью, </w:t>
      </w:r>
      <w:r w:rsidR="0073044E" w:rsidRPr="00A201B8">
        <w:rPr>
          <w:sz w:val="28"/>
          <w:szCs w:val="28"/>
        </w:rPr>
        <w:t>специалист</w:t>
      </w:r>
      <w:r w:rsidRPr="00A201B8">
        <w:rPr>
          <w:sz w:val="28"/>
          <w:szCs w:val="28"/>
        </w:rPr>
        <w:t xml:space="preserve"> обязан провести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w:t>
      </w:r>
      <w:hyperlink r:id="rId19" w:anchor="/document/12184522/entry/11" w:history="1">
        <w:r w:rsidRPr="00A201B8">
          <w:rPr>
            <w:sz w:val="28"/>
            <w:szCs w:val="28"/>
          </w:rPr>
          <w:t>статье 11</w:t>
        </w:r>
      </w:hyperlink>
      <w:r w:rsidRPr="00A201B8">
        <w:rPr>
          <w:sz w:val="28"/>
          <w:szCs w:val="28"/>
        </w:rPr>
        <w:t xml:space="preserve"> Федерального закона «Об электронной подписи», (далее – проверка квалифицированной подписи).</w:t>
      </w:r>
    </w:p>
    <w:p w:rsidR="008529A0" w:rsidRPr="00A201B8" w:rsidRDefault="008529A0" w:rsidP="00482698">
      <w:pPr>
        <w:ind w:firstLine="709"/>
        <w:jc w:val="both"/>
        <w:rPr>
          <w:sz w:val="28"/>
          <w:szCs w:val="28"/>
        </w:rPr>
      </w:pPr>
      <w:r w:rsidRPr="00A201B8">
        <w:rPr>
          <w:sz w:val="28"/>
          <w:szCs w:val="28"/>
        </w:rPr>
        <w:t xml:space="preserve">Проверка квалифицированной подписи может осуществляться Управлением образования </w:t>
      </w:r>
      <w:r w:rsidR="007F4B83" w:rsidRPr="00A201B8">
        <w:rPr>
          <w:sz w:val="28"/>
          <w:szCs w:val="28"/>
        </w:rPr>
        <w:t xml:space="preserve">и социального развития </w:t>
      </w:r>
      <w:r w:rsidRPr="00A201B8">
        <w:rPr>
          <w:sz w:val="28"/>
          <w:szCs w:val="28"/>
        </w:rPr>
        <w:t>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8529A0" w:rsidRPr="00A201B8" w:rsidRDefault="008529A0" w:rsidP="00482698">
      <w:pPr>
        <w:ind w:firstLine="709"/>
        <w:jc w:val="both"/>
        <w:rPr>
          <w:sz w:val="28"/>
          <w:szCs w:val="28"/>
        </w:rPr>
      </w:pPr>
      <w:proofErr w:type="gramStart"/>
      <w:r w:rsidRPr="00A201B8">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w:t>
      </w:r>
      <w:r w:rsidR="007E4FDB" w:rsidRPr="00A201B8">
        <w:rPr>
          <w:sz w:val="28"/>
          <w:szCs w:val="28"/>
        </w:rPr>
        <w:t xml:space="preserve">действительности </w:t>
      </w:r>
      <w:r w:rsidRPr="00A201B8">
        <w:rPr>
          <w:sz w:val="28"/>
          <w:szCs w:val="28"/>
        </w:rPr>
        <w:t xml:space="preserve">ведущий экономист в течение 3 дней со дня завершения проведения проверки принимает решение об отказе в приеме к рассмотрению обращения за получением услуг и направляет получателю уведомление об этом в электронной форме с указанием пунктов </w:t>
      </w:r>
      <w:hyperlink r:id="rId20" w:anchor="/document/12184522/entry/11" w:history="1">
        <w:r w:rsidRPr="00A201B8">
          <w:rPr>
            <w:sz w:val="28"/>
            <w:szCs w:val="28"/>
          </w:rPr>
          <w:t>статьи 11</w:t>
        </w:r>
      </w:hyperlink>
      <w:r w:rsidRPr="00A201B8">
        <w:rPr>
          <w:sz w:val="28"/>
          <w:szCs w:val="28"/>
        </w:rPr>
        <w:t xml:space="preserve"> Федерального закона «Об электронной подписи», которые послужили</w:t>
      </w:r>
      <w:proofErr w:type="gramEnd"/>
      <w:r w:rsidRPr="00A201B8">
        <w:rPr>
          <w:sz w:val="28"/>
          <w:szCs w:val="28"/>
        </w:rPr>
        <w:t xml:space="preserve"> основанием для принятия указанного решения. Такое </w:t>
      </w:r>
      <w:r w:rsidRPr="00A201B8">
        <w:rPr>
          <w:sz w:val="28"/>
          <w:szCs w:val="28"/>
        </w:rPr>
        <w:lastRenderedPageBreak/>
        <w:t xml:space="preserve">уведомление подписывается квалифицированной подписью исполнителя услуги и направляется по адресу электронной почты получателя либо в его личный кабинет </w:t>
      </w:r>
      <w:r w:rsidR="00F872B6" w:rsidRPr="00A201B8">
        <w:rPr>
          <w:sz w:val="28"/>
          <w:szCs w:val="28"/>
        </w:rPr>
        <w:t>Единого портала</w:t>
      </w:r>
      <w:r w:rsidRPr="00A201B8">
        <w:rPr>
          <w:sz w:val="28"/>
          <w:szCs w:val="28"/>
        </w:rPr>
        <w:t>. После получения уведомления получатель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sidR="007F4B83" w:rsidRPr="00A201B8">
        <w:rPr>
          <w:sz w:val="28"/>
          <w:szCs w:val="28"/>
        </w:rPr>
        <w:t>.</w:t>
      </w:r>
    </w:p>
    <w:p w:rsidR="008529A0" w:rsidRPr="00A201B8" w:rsidRDefault="007F4B83" w:rsidP="00482698">
      <w:pPr>
        <w:ind w:firstLine="709"/>
        <w:jc w:val="both"/>
        <w:rPr>
          <w:sz w:val="28"/>
          <w:szCs w:val="28"/>
        </w:rPr>
      </w:pPr>
      <w:r w:rsidRPr="00A201B8">
        <w:rPr>
          <w:sz w:val="28"/>
          <w:szCs w:val="28"/>
        </w:rPr>
        <w:t xml:space="preserve">3.1.2.4. </w:t>
      </w:r>
      <w:r w:rsidR="008529A0" w:rsidRPr="00A201B8">
        <w:rPr>
          <w:sz w:val="28"/>
          <w:szCs w:val="28"/>
        </w:rPr>
        <w:t>Продолжительность и (или) максимальный срок выполнения административного действия</w:t>
      </w:r>
    </w:p>
    <w:p w:rsidR="008529A0" w:rsidRPr="00A201B8" w:rsidRDefault="008529A0" w:rsidP="00482698">
      <w:pPr>
        <w:ind w:firstLine="709"/>
        <w:jc w:val="both"/>
        <w:rPr>
          <w:sz w:val="28"/>
          <w:szCs w:val="28"/>
        </w:rPr>
      </w:pPr>
      <w:r w:rsidRPr="00A201B8">
        <w:rPr>
          <w:sz w:val="28"/>
          <w:szCs w:val="28"/>
        </w:rPr>
        <w:t>Максимальный срок выполнения административного действия – в день предоставления заявления и документов.</w:t>
      </w:r>
    </w:p>
    <w:p w:rsidR="008529A0" w:rsidRPr="00A201B8" w:rsidRDefault="007F4B83" w:rsidP="00482698">
      <w:pPr>
        <w:ind w:firstLine="709"/>
        <w:jc w:val="both"/>
        <w:rPr>
          <w:sz w:val="28"/>
          <w:szCs w:val="28"/>
        </w:rPr>
      </w:pPr>
      <w:r w:rsidRPr="00A201B8">
        <w:rPr>
          <w:sz w:val="28"/>
          <w:szCs w:val="28"/>
        </w:rPr>
        <w:t xml:space="preserve">3.1.2.5. </w:t>
      </w:r>
      <w:r w:rsidR="008529A0" w:rsidRPr="00A201B8">
        <w:rPr>
          <w:sz w:val="28"/>
          <w:szCs w:val="28"/>
        </w:rPr>
        <w:t>Результат административно</w:t>
      </w:r>
      <w:r w:rsidR="00BF0459" w:rsidRPr="00A201B8">
        <w:rPr>
          <w:sz w:val="28"/>
          <w:szCs w:val="28"/>
        </w:rPr>
        <w:t>й процедуры</w:t>
      </w:r>
      <w:r w:rsidR="008529A0" w:rsidRPr="00A201B8">
        <w:rPr>
          <w:sz w:val="28"/>
          <w:szCs w:val="28"/>
        </w:rPr>
        <w:t xml:space="preserve"> и способ е</w:t>
      </w:r>
      <w:r w:rsidR="00BF0459" w:rsidRPr="00A201B8">
        <w:rPr>
          <w:sz w:val="28"/>
          <w:szCs w:val="28"/>
        </w:rPr>
        <w:t>е</w:t>
      </w:r>
      <w:r w:rsidR="008529A0" w:rsidRPr="00A201B8">
        <w:rPr>
          <w:sz w:val="28"/>
          <w:szCs w:val="28"/>
        </w:rPr>
        <w:t xml:space="preserve"> фиксации, </w:t>
      </w:r>
      <w:r w:rsidRPr="00A201B8">
        <w:rPr>
          <w:sz w:val="28"/>
          <w:szCs w:val="28"/>
        </w:rPr>
        <w:t xml:space="preserve"> в </w:t>
      </w:r>
      <w:r w:rsidR="008529A0" w:rsidRPr="00A201B8">
        <w:rPr>
          <w:sz w:val="28"/>
          <w:szCs w:val="28"/>
        </w:rPr>
        <w:t>том числе в электронной форме</w:t>
      </w:r>
      <w:r w:rsidR="00BF0459" w:rsidRPr="00A201B8">
        <w:rPr>
          <w:sz w:val="28"/>
          <w:szCs w:val="28"/>
        </w:rPr>
        <w:t>.</w:t>
      </w:r>
    </w:p>
    <w:p w:rsidR="008529A0" w:rsidRPr="00A201B8" w:rsidRDefault="008529A0" w:rsidP="00482698">
      <w:pPr>
        <w:ind w:firstLine="709"/>
        <w:jc w:val="both"/>
        <w:rPr>
          <w:sz w:val="28"/>
          <w:szCs w:val="28"/>
        </w:rPr>
      </w:pPr>
      <w:r w:rsidRPr="00A201B8">
        <w:rPr>
          <w:sz w:val="28"/>
          <w:szCs w:val="28"/>
        </w:rPr>
        <w:t xml:space="preserve">Результатом административной процедуры является регистрация заявления и документов в Журнале или мотивированный отказ в приеме заявления по основаниям, установленным в пункте </w:t>
      </w:r>
      <w:r w:rsidR="00003096" w:rsidRPr="00A201B8">
        <w:rPr>
          <w:sz w:val="28"/>
          <w:szCs w:val="28"/>
        </w:rPr>
        <w:t>2.6.</w:t>
      </w:r>
      <w:r w:rsidR="007E4FDB" w:rsidRPr="00A201B8">
        <w:rPr>
          <w:sz w:val="28"/>
          <w:szCs w:val="28"/>
        </w:rPr>
        <w:t xml:space="preserve"> </w:t>
      </w:r>
      <w:r w:rsidR="00F872B6" w:rsidRPr="00A201B8">
        <w:rPr>
          <w:sz w:val="28"/>
          <w:szCs w:val="28"/>
        </w:rPr>
        <w:t>настоящего а</w:t>
      </w:r>
      <w:r w:rsidRPr="00A201B8">
        <w:rPr>
          <w:sz w:val="28"/>
          <w:szCs w:val="28"/>
        </w:rPr>
        <w:t>дминистративного регламента.</w:t>
      </w:r>
    </w:p>
    <w:p w:rsidR="00573D7B" w:rsidRPr="00A201B8" w:rsidRDefault="00985431" w:rsidP="00482698">
      <w:pPr>
        <w:ind w:firstLine="709"/>
        <w:jc w:val="both"/>
        <w:rPr>
          <w:sz w:val="28"/>
          <w:szCs w:val="28"/>
        </w:rPr>
      </w:pPr>
      <w:r w:rsidRPr="00A201B8">
        <w:rPr>
          <w:sz w:val="28"/>
          <w:szCs w:val="28"/>
        </w:rPr>
        <w:t>3.1.</w:t>
      </w:r>
      <w:r w:rsidR="007F4B83" w:rsidRPr="00A201B8">
        <w:rPr>
          <w:sz w:val="28"/>
          <w:szCs w:val="28"/>
        </w:rPr>
        <w:t xml:space="preserve">3. </w:t>
      </w:r>
      <w:r w:rsidR="00573D7B" w:rsidRPr="00A201B8">
        <w:rPr>
          <w:sz w:val="28"/>
          <w:szCs w:val="28"/>
        </w:rPr>
        <w:t xml:space="preserve">Получение сведений посредством </w:t>
      </w:r>
      <w:r w:rsidR="00E71088" w:rsidRPr="00A201B8">
        <w:rPr>
          <w:sz w:val="28"/>
          <w:szCs w:val="28"/>
        </w:rPr>
        <w:t>Федеральной государственной информационной системы «Единая система межведомственного электронного взаимодействия» (далее - СМЭВ)</w:t>
      </w:r>
      <w:r w:rsidR="00573D7B" w:rsidRPr="00A201B8">
        <w:rPr>
          <w:sz w:val="28"/>
          <w:szCs w:val="28"/>
        </w:rPr>
        <w:t>.</w:t>
      </w:r>
    </w:p>
    <w:p w:rsidR="00573D7B" w:rsidRPr="00A201B8" w:rsidRDefault="00573D7B" w:rsidP="00482698">
      <w:pPr>
        <w:ind w:firstLine="709"/>
        <w:jc w:val="both"/>
        <w:rPr>
          <w:sz w:val="28"/>
          <w:szCs w:val="28"/>
        </w:rPr>
      </w:pPr>
      <w:r w:rsidRPr="00A201B8">
        <w:rPr>
          <w:sz w:val="28"/>
          <w:szCs w:val="28"/>
        </w:rPr>
        <w:t>3.1.3.1. Содержание работ в рамках административных действий</w:t>
      </w:r>
    </w:p>
    <w:p w:rsidR="00573D7B" w:rsidRPr="00A201B8" w:rsidRDefault="00573D7B" w:rsidP="00482698">
      <w:pPr>
        <w:ind w:firstLine="709"/>
        <w:jc w:val="both"/>
        <w:rPr>
          <w:sz w:val="28"/>
          <w:szCs w:val="28"/>
        </w:rPr>
      </w:pPr>
      <w:proofErr w:type="gramStart"/>
      <w:r w:rsidRPr="00A201B8">
        <w:rPr>
          <w:sz w:val="28"/>
          <w:szCs w:val="28"/>
        </w:rPr>
        <w:t>Ответственный</w:t>
      </w:r>
      <w:proofErr w:type="gramEnd"/>
      <w:r w:rsidRPr="00A201B8">
        <w:rPr>
          <w:sz w:val="28"/>
          <w:szCs w:val="28"/>
        </w:rPr>
        <w:t xml:space="preserve"> за исполнение административной процедуры выполняет следующие действия:</w:t>
      </w:r>
    </w:p>
    <w:p w:rsidR="00573D7B" w:rsidRPr="00A201B8" w:rsidRDefault="00573D7B" w:rsidP="00482698">
      <w:pPr>
        <w:ind w:firstLine="709"/>
        <w:jc w:val="both"/>
        <w:rPr>
          <w:sz w:val="28"/>
          <w:szCs w:val="28"/>
        </w:rPr>
      </w:pPr>
      <w:r w:rsidRPr="00A201B8">
        <w:rPr>
          <w:sz w:val="28"/>
          <w:szCs w:val="28"/>
        </w:rPr>
        <w:t>а) формирование межведомственных запросов;</w:t>
      </w:r>
    </w:p>
    <w:p w:rsidR="00573D7B" w:rsidRPr="00A201B8" w:rsidRDefault="00573D7B" w:rsidP="00482698">
      <w:pPr>
        <w:ind w:firstLine="709"/>
        <w:jc w:val="both"/>
        <w:rPr>
          <w:sz w:val="28"/>
          <w:szCs w:val="28"/>
        </w:rPr>
      </w:pPr>
      <w:r w:rsidRPr="00A201B8">
        <w:rPr>
          <w:sz w:val="28"/>
          <w:szCs w:val="28"/>
        </w:rPr>
        <w:t xml:space="preserve">б) получение ответов на межведомственные запросы. </w:t>
      </w:r>
    </w:p>
    <w:p w:rsidR="00573D7B" w:rsidRPr="00A201B8" w:rsidRDefault="00573D7B" w:rsidP="00482698">
      <w:pPr>
        <w:ind w:firstLine="709"/>
        <w:jc w:val="both"/>
        <w:rPr>
          <w:sz w:val="28"/>
          <w:szCs w:val="28"/>
        </w:rPr>
      </w:pPr>
      <w:r w:rsidRPr="00A201B8">
        <w:rPr>
          <w:sz w:val="28"/>
          <w:szCs w:val="28"/>
        </w:rPr>
        <w:t>3.1.3.2. Продолжительность и (или) максимальный срок выполнения административного действия</w:t>
      </w:r>
    </w:p>
    <w:p w:rsidR="00573D7B" w:rsidRPr="00A201B8" w:rsidRDefault="00573D7B" w:rsidP="00482698">
      <w:pPr>
        <w:ind w:firstLine="709"/>
        <w:jc w:val="both"/>
        <w:rPr>
          <w:sz w:val="28"/>
          <w:szCs w:val="28"/>
        </w:rPr>
      </w:pPr>
      <w:r w:rsidRPr="00A201B8">
        <w:rPr>
          <w:sz w:val="28"/>
          <w:szCs w:val="28"/>
        </w:rPr>
        <w:t>Максимальный срок выполнения административного действия – до 5 рабочих дней.</w:t>
      </w:r>
    </w:p>
    <w:p w:rsidR="00573D7B" w:rsidRPr="00A201B8" w:rsidRDefault="00573D7B" w:rsidP="00482698">
      <w:pPr>
        <w:ind w:firstLine="709"/>
        <w:jc w:val="both"/>
        <w:rPr>
          <w:sz w:val="28"/>
          <w:szCs w:val="28"/>
        </w:rPr>
      </w:pPr>
      <w:r w:rsidRPr="00A201B8">
        <w:rPr>
          <w:sz w:val="28"/>
          <w:szCs w:val="28"/>
        </w:rPr>
        <w:t>3.1.3.3. Результат административной процедуры и способ ее фиксации,  в том числе в электронной форме.</w:t>
      </w:r>
    </w:p>
    <w:p w:rsidR="00573D7B" w:rsidRPr="00A201B8" w:rsidRDefault="00573D7B" w:rsidP="00482698">
      <w:pPr>
        <w:ind w:firstLine="709"/>
        <w:jc w:val="both"/>
        <w:rPr>
          <w:sz w:val="28"/>
          <w:szCs w:val="28"/>
        </w:rPr>
      </w:pPr>
      <w:r w:rsidRPr="00A201B8">
        <w:rPr>
          <w:sz w:val="28"/>
          <w:szCs w:val="28"/>
        </w:rPr>
        <w:t>Результатом административной процедуры является получение сведений посредством СМЭВ.</w:t>
      </w:r>
    </w:p>
    <w:p w:rsidR="00573D7B" w:rsidRPr="00A201B8" w:rsidRDefault="00573D7B" w:rsidP="00482698">
      <w:pPr>
        <w:ind w:firstLine="709"/>
        <w:jc w:val="both"/>
        <w:rPr>
          <w:sz w:val="28"/>
          <w:szCs w:val="28"/>
        </w:rPr>
      </w:pPr>
      <w:r w:rsidRPr="00A201B8">
        <w:rPr>
          <w:sz w:val="28"/>
          <w:szCs w:val="28"/>
        </w:rPr>
        <w:t>3.1.4. Рассмотрение документов и сведений.</w:t>
      </w:r>
    </w:p>
    <w:p w:rsidR="007F4B83" w:rsidRPr="00A201B8" w:rsidRDefault="007F4B83" w:rsidP="00482698">
      <w:pPr>
        <w:ind w:firstLine="709"/>
        <w:jc w:val="both"/>
        <w:rPr>
          <w:sz w:val="28"/>
          <w:szCs w:val="28"/>
        </w:rPr>
      </w:pPr>
      <w:r w:rsidRPr="00A201B8">
        <w:rPr>
          <w:sz w:val="28"/>
          <w:szCs w:val="28"/>
        </w:rPr>
        <w:t>3.1.</w:t>
      </w:r>
      <w:r w:rsidR="00573D7B" w:rsidRPr="00A201B8">
        <w:rPr>
          <w:sz w:val="28"/>
          <w:szCs w:val="28"/>
        </w:rPr>
        <w:t>4</w:t>
      </w:r>
      <w:r w:rsidRPr="00A201B8">
        <w:rPr>
          <w:sz w:val="28"/>
          <w:szCs w:val="28"/>
        </w:rPr>
        <w:t xml:space="preserve">.1. </w:t>
      </w:r>
      <w:r w:rsidR="008529A0" w:rsidRPr="00A201B8">
        <w:rPr>
          <w:sz w:val="28"/>
          <w:szCs w:val="28"/>
        </w:rPr>
        <w:t xml:space="preserve">Юридические факты, являющиеся основанием для начала </w:t>
      </w:r>
      <w:r w:rsidRPr="00A201B8">
        <w:rPr>
          <w:sz w:val="28"/>
          <w:szCs w:val="28"/>
        </w:rPr>
        <w:t xml:space="preserve"> </w:t>
      </w:r>
      <w:r w:rsidR="008529A0" w:rsidRPr="00A201B8">
        <w:rPr>
          <w:sz w:val="28"/>
          <w:szCs w:val="28"/>
        </w:rPr>
        <w:t>административного действия</w:t>
      </w:r>
      <w:r w:rsidRPr="00A201B8">
        <w:rPr>
          <w:sz w:val="28"/>
          <w:szCs w:val="28"/>
        </w:rPr>
        <w:t>.</w:t>
      </w:r>
    </w:p>
    <w:p w:rsidR="008529A0" w:rsidRPr="00A201B8" w:rsidRDefault="008529A0" w:rsidP="00482698">
      <w:pPr>
        <w:ind w:firstLine="709"/>
        <w:jc w:val="both"/>
        <w:rPr>
          <w:sz w:val="28"/>
          <w:szCs w:val="28"/>
        </w:rPr>
      </w:pPr>
      <w:r w:rsidRPr="00A201B8">
        <w:rPr>
          <w:sz w:val="28"/>
          <w:szCs w:val="28"/>
        </w:rPr>
        <w:t>Основанием для начала административного действия является</w:t>
      </w:r>
      <w:r w:rsidR="002E3AC9" w:rsidRPr="00A201B8">
        <w:rPr>
          <w:sz w:val="28"/>
          <w:szCs w:val="28"/>
        </w:rPr>
        <w:t xml:space="preserve"> получение ответственным за исполнение административной процедуры должностным лицом, предоставляющего муниципальную услугу зарегистрированного</w:t>
      </w:r>
      <w:r w:rsidRPr="00A201B8">
        <w:rPr>
          <w:sz w:val="28"/>
          <w:szCs w:val="28"/>
        </w:rPr>
        <w:t xml:space="preserve"> заявлени</w:t>
      </w:r>
      <w:r w:rsidR="002E3AC9" w:rsidRPr="00A201B8">
        <w:rPr>
          <w:sz w:val="28"/>
          <w:szCs w:val="28"/>
        </w:rPr>
        <w:t>я</w:t>
      </w:r>
      <w:r w:rsidRPr="00A201B8">
        <w:rPr>
          <w:sz w:val="28"/>
          <w:szCs w:val="28"/>
        </w:rPr>
        <w:t xml:space="preserve"> и документов, предусмотренных пунктом </w:t>
      </w:r>
      <w:r w:rsidR="007F4B83" w:rsidRPr="00A201B8">
        <w:rPr>
          <w:sz w:val="28"/>
          <w:szCs w:val="28"/>
        </w:rPr>
        <w:t>2.</w:t>
      </w:r>
      <w:r w:rsidR="007E4FDB" w:rsidRPr="00A201B8">
        <w:rPr>
          <w:sz w:val="28"/>
          <w:szCs w:val="28"/>
        </w:rPr>
        <w:t>6</w:t>
      </w:r>
      <w:r w:rsidR="007F4B83" w:rsidRPr="00A201B8">
        <w:rPr>
          <w:sz w:val="28"/>
          <w:szCs w:val="28"/>
        </w:rPr>
        <w:t>.1.</w:t>
      </w:r>
      <w:r w:rsidR="00F872B6" w:rsidRPr="00A201B8">
        <w:rPr>
          <w:sz w:val="28"/>
          <w:szCs w:val="28"/>
        </w:rPr>
        <w:t xml:space="preserve"> настоящего а</w:t>
      </w:r>
      <w:r w:rsidRPr="00A201B8">
        <w:rPr>
          <w:sz w:val="28"/>
          <w:szCs w:val="28"/>
        </w:rPr>
        <w:t>дминистративного регламента.</w:t>
      </w:r>
    </w:p>
    <w:p w:rsidR="007F4B83" w:rsidRPr="00A201B8" w:rsidRDefault="007F4B83" w:rsidP="00482698">
      <w:pPr>
        <w:ind w:firstLine="709"/>
        <w:jc w:val="both"/>
        <w:rPr>
          <w:sz w:val="28"/>
          <w:szCs w:val="28"/>
        </w:rPr>
      </w:pPr>
      <w:r w:rsidRPr="00A201B8">
        <w:rPr>
          <w:sz w:val="28"/>
          <w:szCs w:val="28"/>
        </w:rPr>
        <w:t>3.1.</w:t>
      </w:r>
      <w:r w:rsidR="00573D7B" w:rsidRPr="00A201B8">
        <w:rPr>
          <w:sz w:val="28"/>
          <w:szCs w:val="28"/>
        </w:rPr>
        <w:t>4</w:t>
      </w:r>
      <w:r w:rsidRPr="00A201B8">
        <w:rPr>
          <w:sz w:val="28"/>
          <w:szCs w:val="28"/>
        </w:rPr>
        <w:t xml:space="preserve">.2. </w:t>
      </w:r>
      <w:r w:rsidR="008529A0" w:rsidRPr="00A201B8">
        <w:rPr>
          <w:sz w:val="28"/>
          <w:szCs w:val="28"/>
        </w:rPr>
        <w:t xml:space="preserve">Сведения о должностном лице, ответственном за выполнение </w:t>
      </w:r>
      <w:r w:rsidRPr="00A201B8">
        <w:rPr>
          <w:sz w:val="28"/>
          <w:szCs w:val="28"/>
        </w:rPr>
        <w:t xml:space="preserve"> </w:t>
      </w:r>
      <w:r w:rsidR="008529A0" w:rsidRPr="00A201B8">
        <w:rPr>
          <w:sz w:val="28"/>
          <w:szCs w:val="28"/>
        </w:rPr>
        <w:t>административного действия</w:t>
      </w:r>
      <w:r w:rsidRPr="00A201B8">
        <w:rPr>
          <w:sz w:val="28"/>
          <w:szCs w:val="28"/>
        </w:rPr>
        <w:t xml:space="preserve">. </w:t>
      </w:r>
    </w:p>
    <w:p w:rsidR="008529A0" w:rsidRPr="00A201B8" w:rsidRDefault="008529A0" w:rsidP="00482698">
      <w:pPr>
        <w:ind w:firstLine="709"/>
        <w:jc w:val="both"/>
        <w:rPr>
          <w:sz w:val="28"/>
          <w:szCs w:val="28"/>
        </w:rPr>
      </w:pPr>
      <w:r w:rsidRPr="00A201B8">
        <w:rPr>
          <w:sz w:val="28"/>
          <w:szCs w:val="28"/>
        </w:rPr>
        <w:t>Лицом, ответственным за выполнение административного действия, является ответственный специалист образовательной организации.</w:t>
      </w:r>
    </w:p>
    <w:p w:rsidR="00573D7B" w:rsidRPr="00A201B8" w:rsidRDefault="00573D7B" w:rsidP="00482698">
      <w:pPr>
        <w:ind w:firstLine="709"/>
        <w:jc w:val="both"/>
        <w:rPr>
          <w:sz w:val="28"/>
          <w:szCs w:val="28"/>
        </w:rPr>
      </w:pPr>
      <w:r w:rsidRPr="00A201B8">
        <w:rPr>
          <w:sz w:val="28"/>
          <w:szCs w:val="28"/>
        </w:rPr>
        <w:t>3.1.4.3. Содержание работ в рамках административных действий</w:t>
      </w:r>
    </w:p>
    <w:p w:rsidR="00573D7B" w:rsidRPr="00A201B8" w:rsidRDefault="00573D7B" w:rsidP="00482698">
      <w:pPr>
        <w:ind w:firstLine="709"/>
        <w:jc w:val="both"/>
        <w:rPr>
          <w:sz w:val="28"/>
          <w:szCs w:val="28"/>
        </w:rPr>
      </w:pPr>
      <w:proofErr w:type="gramStart"/>
      <w:r w:rsidRPr="00A201B8">
        <w:rPr>
          <w:sz w:val="28"/>
          <w:szCs w:val="28"/>
        </w:rPr>
        <w:lastRenderedPageBreak/>
        <w:t>Ответственный</w:t>
      </w:r>
      <w:proofErr w:type="gramEnd"/>
      <w:r w:rsidRPr="00A201B8">
        <w:rPr>
          <w:sz w:val="28"/>
          <w:szCs w:val="28"/>
        </w:rPr>
        <w:t xml:space="preserve"> за исполнение административной процедуры выполняет следующие действия:</w:t>
      </w:r>
    </w:p>
    <w:p w:rsidR="00573D7B" w:rsidRPr="00A201B8" w:rsidRDefault="00573D7B" w:rsidP="00482698">
      <w:pPr>
        <w:ind w:firstLine="709"/>
        <w:jc w:val="both"/>
        <w:rPr>
          <w:sz w:val="28"/>
          <w:szCs w:val="28"/>
        </w:rPr>
      </w:pPr>
      <w:r w:rsidRPr="00A201B8">
        <w:rPr>
          <w:sz w:val="28"/>
          <w:szCs w:val="28"/>
        </w:rPr>
        <w:t>а) проверка соответствия документов и сведений установленным критериям для принятия решения.</w:t>
      </w:r>
    </w:p>
    <w:p w:rsidR="00573D7B" w:rsidRPr="00A201B8" w:rsidRDefault="00573D7B" w:rsidP="00482698">
      <w:pPr>
        <w:ind w:firstLine="709"/>
        <w:jc w:val="both"/>
        <w:rPr>
          <w:sz w:val="28"/>
          <w:szCs w:val="28"/>
        </w:rPr>
      </w:pPr>
      <w:r w:rsidRPr="00A201B8">
        <w:rPr>
          <w:sz w:val="28"/>
          <w:szCs w:val="28"/>
        </w:rPr>
        <w:t>3.1.4.4. Содержание работ в рамках административных действий</w:t>
      </w:r>
    </w:p>
    <w:p w:rsidR="00573D7B" w:rsidRPr="00A201B8" w:rsidRDefault="00573D7B" w:rsidP="00482698">
      <w:pPr>
        <w:pStyle w:val="af4"/>
        <w:spacing w:after="0" w:line="240" w:lineRule="auto"/>
        <w:ind w:left="0" w:firstLine="709"/>
        <w:contextualSpacing w:val="0"/>
        <w:jc w:val="both"/>
        <w:rPr>
          <w:rFonts w:ascii="Times New Roman" w:hAnsi="Times New Roman"/>
          <w:sz w:val="24"/>
          <w:szCs w:val="24"/>
        </w:rPr>
      </w:pPr>
      <w:r w:rsidRPr="00A201B8">
        <w:rPr>
          <w:rFonts w:ascii="Times New Roman" w:hAnsi="Times New Roman"/>
          <w:sz w:val="28"/>
          <w:szCs w:val="28"/>
        </w:rPr>
        <w:t xml:space="preserve">Ответственный специалист </w:t>
      </w:r>
      <w:r w:rsidR="002E3AC9" w:rsidRPr="00A201B8">
        <w:rPr>
          <w:rFonts w:ascii="Times New Roman" w:hAnsi="Times New Roman"/>
          <w:sz w:val="28"/>
          <w:szCs w:val="28"/>
        </w:rPr>
        <w:t>проверяет соответствие документов и сведений установленным критериям для принятия решения</w:t>
      </w:r>
      <w:r w:rsidRPr="00A201B8">
        <w:rPr>
          <w:rFonts w:ascii="Times New Roman" w:hAnsi="Times New Roman"/>
          <w:sz w:val="28"/>
          <w:szCs w:val="28"/>
        </w:rPr>
        <w:t>, предусмотренные пунктом 2.6.</w:t>
      </w:r>
      <w:r w:rsidR="00E71088" w:rsidRPr="00A201B8">
        <w:rPr>
          <w:rFonts w:ascii="Times New Roman" w:hAnsi="Times New Roman"/>
          <w:sz w:val="28"/>
          <w:szCs w:val="28"/>
        </w:rPr>
        <w:t>1. настоящего а</w:t>
      </w:r>
      <w:r w:rsidRPr="00A201B8">
        <w:rPr>
          <w:rFonts w:ascii="Times New Roman" w:hAnsi="Times New Roman"/>
          <w:sz w:val="28"/>
          <w:szCs w:val="28"/>
        </w:rPr>
        <w:t xml:space="preserve">дминистративного регламента, предоставленные получателем, и в течение 1 рабочего дня принимает решение о предоставлении или об отказе в предоставлении компенсации по основаниям, установленным в пункте 2.7. </w:t>
      </w:r>
      <w:r w:rsidR="00E71088" w:rsidRPr="00A201B8">
        <w:rPr>
          <w:rFonts w:ascii="Times New Roman" w:hAnsi="Times New Roman"/>
          <w:sz w:val="28"/>
          <w:szCs w:val="28"/>
        </w:rPr>
        <w:t>настоящего а</w:t>
      </w:r>
      <w:r w:rsidRPr="00A201B8">
        <w:rPr>
          <w:rFonts w:ascii="Times New Roman" w:hAnsi="Times New Roman"/>
          <w:sz w:val="28"/>
          <w:szCs w:val="28"/>
        </w:rPr>
        <w:t>дминистративного регламента</w:t>
      </w:r>
      <w:r w:rsidRPr="00A201B8">
        <w:rPr>
          <w:rFonts w:ascii="Times New Roman" w:hAnsi="Times New Roman"/>
          <w:sz w:val="24"/>
          <w:szCs w:val="24"/>
        </w:rPr>
        <w:t>.</w:t>
      </w:r>
    </w:p>
    <w:p w:rsidR="00573D7B" w:rsidRPr="00A201B8" w:rsidRDefault="00573D7B" w:rsidP="00482698">
      <w:pPr>
        <w:ind w:firstLine="709"/>
        <w:jc w:val="both"/>
        <w:rPr>
          <w:sz w:val="28"/>
          <w:szCs w:val="28"/>
        </w:rPr>
      </w:pPr>
      <w:r w:rsidRPr="00A201B8">
        <w:rPr>
          <w:sz w:val="28"/>
          <w:szCs w:val="28"/>
        </w:rPr>
        <w:t>В случае принятия решения об отказе в предоставлении компенсации ответственный специалист в течение 1 рабочего дня со дня принятия решения направляет письменное уведомление об этом получателю почтовым отправлением с указанием причин отк</w:t>
      </w:r>
      <w:r w:rsidR="00E71088" w:rsidRPr="00A201B8">
        <w:rPr>
          <w:sz w:val="28"/>
          <w:szCs w:val="28"/>
        </w:rPr>
        <w:t>аза (приложение 6 к настоящему а</w:t>
      </w:r>
      <w:r w:rsidRPr="00A201B8">
        <w:rPr>
          <w:sz w:val="28"/>
          <w:szCs w:val="28"/>
        </w:rPr>
        <w:t>дминистративному регламенту).</w:t>
      </w:r>
    </w:p>
    <w:p w:rsidR="00573D7B" w:rsidRPr="00A201B8" w:rsidRDefault="00573D7B" w:rsidP="00482698">
      <w:pPr>
        <w:ind w:firstLine="709"/>
        <w:jc w:val="both"/>
        <w:rPr>
          <w:sz w:val="28"/>
          <w:szCs w:val="28"/>
        </w:rPr>
      </w:pPr>
      <w:r w:rsidRPr="00A201B8">
        <w:rPr>
          <w:sz w:val="28"/>
          <w:szCs w:val="28"/>
        </w:rPr>
        <w:t>В случае принятия решения о предоставлении компенсации ответственный специалист:</w:t>
      </w:r>
    </w:p>
    <w:p w:rsidR="00573D7B" w:rsidRPr="00A201B8" w:rsidRDefault="00573D7B" w:rsidP="00482698">
      <w:pPr>
        <w:ind w:firstLine="709"/>
        <w:jc w:val="both"/>
        <w:rPr>
          <w:sz w:val="28"/>
          <w:szCs w:val="28"/>
        </w:rPr>
      </w:pPr>
      <w:r w:rsidRPr="00A201B8">
        <w:rPr>
          <w:sz w:val="28"/>
          <w:szCs w:val="28"/>
        </w:rPr>
        <w:t>- формирует персональные дела получателей компенсации и обеспечивает их хранение;</w:t>
      </w:r>
    </w:p>
    <w:p w:rsidR="00573D7B" w:rsidRPr="00A201B8" w:rsidRDefault="00573D7B" w:rsidP="00482698">
      <w:pPr>
        <w:ind w:firstLine="709"/>
        <w:jc w:val="both"/>
        <w:rPr>
          <w:sz w:val="28"/>
          <w:szCs w:val="28"/>
        </w:rPr>
      </w:pPr>
      <w:r w:rsidRPr="00A201B8">
        <w:rPr>
          <w:sz w:val="28"/>
          <w:szCs w:val="28"/>
        </w:rPr>
        <w:t>- в течение 1 рабочего дня со дня принятия решения о предоставлении компенсации готовит проект приказа руководителя образовательной организации о назначении и размере компенсации;</w:t>
      </w:r>
    </w:p>
    <w:p w:rsidR="00573D7B" w:rsidRPr="00A201B8" w:rsidRDefault="00573D7B" w:rsidP="00482698">
      <w:pPr>
        <w:ind w:firstLine="709"/>
        <w:jc w:val="both"/>
        <w:rPr>
          <w:sz w:val="28"/>
          <w:szCs w:val="28"/>
        </w:rPr>
      </w:pPr>
      <w:r w:rsidRPr="00A201B8">
        <w:rPr>
          <w:sz w:val="28"/>
          <w:szCs w:val="28"/>
        </w:rPr>
        <w:t>- руководитель образовательной организации в течение 1 рабочего дня подписывает приказ о назначении и размере компенсации.</w:t>
      </w:r>
    </w:p>
    <w:p w:rsidR="00573D7B" w:rsidRPr="00A201B8" w:rsidRDefault="00573D7B" w:rsidP="00482698">
      <w:pPr>
        <w:ind w:firstLine="709"/>
        <w:jc w:val="both"/>
        <w:rPr>
          <w:sz w:val="28"/>
          <w:szCs w:val="28"/>
        </w:rPr>
      </w:pPr>
      <w:r w:rsidRPr="00A201B8">
        <w:rPr>
          <w:sz w:val="28"/>
          <w:szCs w:val="28"/>
        </w:rPr>
        <w:t>Компенсация предоставляется в следующих размерах:</w:t>
      </w:r>
    </w:p>
    <w:p w:rsidR="00573D7B" w:rsidRPr="00A201B8" w:rsidRDefault="00573D7B" w:rsidP="00482698">
      <w:pPr>
        <w:ind w:firstLine="709"/>
        <w:jc w:val="both"/>
        <w:rPr>
          <w:sz w:val="28"/>
          <w:szCs w:val="28"/>
        </w:rPr>
      </w:pPr>
      <w:r w:rsidRPr="00A201B8">
        <w:rPr>
          <w:sz w:val="28"/>
          <w:szCs w:val="28"/>
        </w:rPr>
        <w:t>20% среднего размера родительской платы за присмотр и уход за ребенком в муниципальных образовательных организациях, реализующих образовательную программу дошкольного образования (далее – средний размер родительской платы), – на первого ребенка в семье;</w:t>
      </w:r>
    </w:p>
    <w:p w:rsidR="00573D7B" w:rsidRPr="00A201B8" w:rsidRDefault="00573D7B" w:rsidP="00482698">
      <w:pPr>
        <w:ind w:firstLine="709"/>
        <w:jc w:val="both"/>
        <w:rPr>
          <w:sz w:val="28"/>
          <w:szCs w:val="28"/>
        </w:rPr>
      </w:pPr>
      <w:r w:rsidRPr="00A201B8">
        <w:rPr>
          <w:sz w:val="28"/>
          <w:szCs w:val="28"/>
        </w:rPr>
        <w:t>50% среднего размера родительской платы – на второго ребенка в семье;</w:t>
      </w:r>
    </w:p>
    <w:p w:rsidR="00573D7B" w:rsidRPr="00A201B8" w:rsidRDefault="00573D7B" w:rsidP="00482698">
      <w:pPr>
        <w:ind w:firstLine="709"/>
        <w:jc w:val="both"/>
        <w:rPr>
          <w:sz w:val="28"/>
          <w:szCs w:val="28"/>
        </w:rPr>
      </w:pPr>
      <w:r w:rsidRPr="00A201B8">
        <w:rPr>
          <w:sz w:val="28"/>
          <w:szCs w:val="28"/>
        </w:rPr>
        <w:t>70% среднего размера родительской платы – на третьего и каждого последующего ребенка в семье.</w:t>
      </w:r>
    </w:p>
    <w:p w:rsidR="00573D7B" w:rsidRPr="00A201B8" w:rsidRDefault="00573D7B" w:rsidP="00482698">
      <w:pPr>
        <w:ind w:firstLine="709"/>
        <w:jc w:val="both"/>
        <w:rPr>
          <w:sz w:val="28"/>
          <w:szCs w:val="28"/>
        </w:rPr>
      </w:pPr>
      <w:r w:rsidRPr="00A201B8">
        <w:rPr>
          <w:sz w:val="28"/>
          <w:szCs w:val="28"/>
        </w:rPr>
        <w:t>При предоставлении компенсации и определении ее размера учитываются все дети в семье в возрасте до 18 лет.</w:t>
      </w:r>
    </w:p>
    <w:p w:rsidR="00573D7B" w:rsidRPr="00A201B8" w:rsidRDefault="00573D7B" w:rsidP="00482698">
      <w:pPr>
        <w:ind w:firstLine="709"/>
        <w:jc w:val="both"/>
        <w:rPr>
          <w:sz w:val="28"/>
          <w:szCs w:val="28"/>
        </w:rPr>
      </w:pPr>
      <w:r w:rsidRPr="00A201B8">
        <w:rPr>
          <w:sz w:val="28"/>
          <w:szCs w:val="28"/>
        </w:rPr>
        <w:t>Очередность детей (первый, второй, третий и последующий ребенок) определяется по дате рождения ребенка. Очередность одновременно родившихся детей определяется получателем самостоятельно.</w:t>
      </w:r>
    </w:p>
    <w:p w:rsidR="00573D7B" w:rsidRPr="00A201B8" w:rsidRDefault="00573D7B" w:rsidP="00482698">
      <w:pPr>
        <w:ind w:firstLine="709"/>
        <w:jc w:val="both"/>
        <w:rPr>
          <w:sz w:val="28"/>
          <w:szCs w:val="28"/>
        </w:rPr>
      </w:pPr>
      <w:r w:rsidRPr="00A201B8">
        <w:rPr>
          <w:sz w:val="28"/>
          <w:szCs w:val="28"/>
        </w:rPr>
        <w:t xml:space="preserve">При предоставлении компенсации в случае применения критерия нуждаемости, указанного в </w:t>
      </w:r>
      <w:hyperlink r:id="rId21" w:history="1">
        <w:r w:rsidRPr="00A201B8">
          <w:rPr>
            <w:sz w:val="28"/>
            <w:szCs w:val="28"/>
          </w:rPr>
          <w:t>подпункте</w:t>
        </w:r>
      </w:hyperlink>
      <w:r w:rsidRPr="00A201B8">
        <w:rPr>
          <w:sz w:val="28"/>
          <w:szCs w:val="28"/>
        </w:rPr>
        <w:t xml:space="preserve"> «б</w:t>
      </w:r>
      <w:r w:rsidR="00E71088" w:rsidRPr="00A201B8">
        <w:rPr>
          <w:sz w:val="28"/>
          <w:szCs w:val="28"/>
        </w:rPr>
        <w:t>» пункта 1.2.4. настоящего а</w:t>
      </w:r>
      <w:r w:rsidRPr="00A201B8">
        <w:rPr>
          <w:sz w:val="28"/>
          <w:szCs w:val="28"/>
        </w:rPr>
        <w:t>дминистративного регламента, учитываются также все совершеннолетние дети в семье в возрасте до 23 лет, обучающиеся в профессиональных образовательных организациях и образовательных организациях высшего образования по очной форме обучения.</w:t>
      </w:r>
    </w:p>
    <w:p w:rsidR="00573D7B" w:rsidRPr="00A201B8" w:rsidRDefault="00573D7B" w:rsidP="00482698">
      <w:pPr>
        <w:ind w:firstLine="709"/>
        <w:jc w:val="both"/>
        <w:rPr>
          <w:sz w:val="28"/>
          <w:szCs w:val="28"/>
        </w:rPr>
      </w:pPr>
      <w:r w:rsidRPr="00A201B8">
        <w:rPr>
          <w:sz w:val="28"/>
          <w:szCs w:val="28"/>
        </w:rPr>
        <w:lastRenderedPageBreak/>
        <w:t>При предоставлении компенсации и определении ее размера не учитываются дети, в отношении которых в установленном законодательством Российской Федерации порядке:</w:t>
      </w:r>
    </w:p>
    <w:p w:rsidR="00573D7B" w:rsidRPr="00A201B8" w:rsidRDefault="00573D7B" w:rsidP="00482698">
      <w:pPr>
        <w:ind w:firstLine="709"/>
        <w:jc w:val="both"/>
        <w:rPr>
          <w:sz w:val="28"/>
          <w:szCs w:val="28"/>
        </w:rPr>
      </w:pPr>
      <w:r w:rsidRPr="00A201B8">
        <w:rPr>
          <w:sz w:val="28"/>
          <w:szCs w:val="28"/>
        </w:rPr>
        <w:t>а) получатель лишен родительских прав;</w:t>
      </w:r>
    </w:p>
    <w:p w:rsidR="00573D7B" w:rsidRPr="00A201B8" w:rsidRDefault="00573D7B" w:rsidP="00482698">
      <w:pPr>
        <w:ind w:firstLine="709"/>
        <w:jc w:val="both"/>
        <w:rPr>
          <w:sz w:val="28"/>
          <w:szCs w:val="28"/>
          <w:highlight w:val="yellow"/>
        </w:rPr>
      </w:pPr>
      <w:r w:rsidRPr="00A201B8">
        <w:rPr>
          <w:sz w:val="28"/>
          <w:szCs w:val="28"/>
        </w:rPr>
        <w:t>б) получатель ограничен в родительских правах.</w:t>
      </w:r>
    </w:p>
    <w:p w:rsidR="00573D7B" w:rsidRPr="00A201B8" w:rsidRDefault="00573D7B" w:rsidP="00482698">
      <w:pPr>
        <w:ind w:firstLine="709"/>
        <w:jc w:val="both"/>
        <w:rPr>
          <w:sz w:val="28"/>
          <w:szCs w:val="28"/>
        </w:rPr>
      </w:pPr>
      <w:r w:rsidRPr="00A201B8">
        <w:rPr>
          <w:sz w:val="28"/>
          <w:szCs w:val="28"/>
        </w:rPr>
        <w:t>При наступлении обстоятельств, влекущих изменение размера компенсации или прекращение предоставления компенсации, получатели обязаны извещать об этом руководителя образовательной организации в течение месяца с момента их наступления.</w:t>
      </w:r>
    </w:p>
    <w:p w:rsidR="00573D7B" w:rsidRPr="00A201B8" w:rsidRDefault="00573D7B" w:rsidP="00482698">
      <w:pPr>
        <w:ind w:firstLine="709"/>
        <w:jc w:val="both"/>
        <w:rPr>
          <w:sz w:val="28"/>
          <w:szCs w:val="28"/>
        </w:rPr>
      </w:pPr>
      <w:proofErr w:type="gramStart"/>
      <w:r w:rsidRPr="00A201B8">
        <w:rPr>
          <w:sz w:val="28"/>
          <w:szCs w:val="28"/>
        </w:rPr>
        <w:t xml:space="preserve">При достижении ребенком возраста 18 лет, с учетом которого установлен размер компенсации, либо достижении совершеннолетним ребенком, обучающимся в профессиональной образовательной организации или образовательной организации высшего образования по очной форме обучения, возраста 23 лет в случае применения критерия нуждаемости, указанного в </w:t>
      </w:r>
      <w:hyperlink r:id="rId22" w:history="1">
        <w:r w:rsidRPr="00A201B8">
          <w:rPr>
            <w:sz w:val="28"/>
            <w:szCs w:val="28"/>
          </w:rPr>
          <w:t>подпункте</w:t>
        </w:r>
      </w:hyperlink>
      <w:r w:rsidRPr="00A201B8">
        <w:rPr>
          <w:sz w:val="28"/>
          <w:szCs w:val="28"/>
        </w:rPr>
        <w:t xml:space="preserve"> «б» пункта 1.2.4.</w:t>
      </w:r>
      <w:r w:rsidR="00E71088" w:rsidRPr="00A201B8">
        <w:rPr>
          <w:sz w:val="28"/>
          <w:szCs w:val="28"/>
        </w:rPr>
        <w:t xml:space="preserve"> настоящего а</w:t>
      </w:r>
      <w:r w:rsidRPr="00A201B8">
        <w:rPr>
          <w:sz w:val="28"/>
          <w:szCs w:val="28"/>
        </w:rPr>
        <w:t>дминистративного регламента, изменение размера компенсации производится с месяца, следующего за месяцем наступления соответствующих обстоятельств.</w:t>
      </w:r>
      <w:proofErr w:type="gramEnd"/>
    </w:p>
    <w:p w:rsidR="00573D7B" w:rsidRPr="00A201B8" w:rsidRDefault="00573D7B" w:rsidP="00482698">
      <w:pPr>
        <w:ind w:firstLine="709"/>
        <w:jc w:val="both"/>
        <w:rPr>
          <w:sz w:val="28"/>
          <w:szCs w:val="28"/>
        </w:rPr>
      </w:pPr>
      <w:r w:rsidRPr="00A201B8">
        <w:rPr>
          <w:sz w:val="28"/>
          <w:szCs w:val="28"/>
        </w:rPr>
        <w:t xml:space="preserve">Основанием для прекращения предоставления компенсации с учетом критериев нуждаемости, указанных в </w:t>
      </w:r>
      <w:hyperlink r:id="rId23" w:history="1">
        <w:r w:rsidRPr="00A201B8">
          <w:rPr>
            <w:sz w:val="28"/>
            <w:szCs w:val="28"/>
          </w:rPr>
          <w:t>пункте</w:t>
        </w:r>
      </w:hyperlink>
      <w:r w:rsidR="00E71088" w:rsidRPr="00A201B8">
        <w:rPr>
          <w:sz w:val="28"/>
          <w:szCs w:val="28"/>
        </w:rPr>
        <w:t xml:space="preserve"> 1.2.4. настоящего а</w:t>
      </w:r>
      <w:r w:rsidRPr="00A201B8">
        <w:rPr>
          <w:sz w:val="28"/>
          <w:szCs w:val="28"/>
        </w:rPr>
        <w:t>дминистративного регламента, является истечение срока действия справки, подтверждающей соответствие среднедушевого дохода семьи соответствующему критерию нуждаемости.</w:t>
      </w:r>
    </w:p>
    <w:p w:rsidR="00573D7B" w:rsidRPr="00A201B8" w:rsidRDefault="00573D7B" w:rsidP="00482698">
      <w:pPr>
        <w:ind w:firstLine="709"/>
        <w:jc w:val="both"/>
        <w:rPr>
          <w:sz w:val="28"/>
          <w:szCs w:val="28"/>
        </w:rPr>
      </w:pPr>
      <w:r w:rsidRPr="00A201B8">
        <w:rPr>
          <w:sz w:val="28"/>
          <w:szCs w:val="28"/>
        </w:rPr>
        <w:t>В случае наступления обстоятельств, влекущих прекращение предоставления компенсации, предоставление компенсации прекращается со дня наступления соответствующих обстоятельств.</w:t>
      </w:r>
    </w:p>
    <w:p w:rsidR="00573D7B" w:rsidRPr="00A201B8" w:rsidRDefault="00573D7B" w:rsidP="00482698">
      <w:pPr>
        <w:ind w:firstLine="709"/>
        <w:jc w:val="both"/>
        <w:rPr>
          <w:sz w:val="28"/>
          <w:szCs w:val="28"/>
        </w:rPr>
      </w:pPr>
      <w:r w:rsidRPr="00A201B8">
        <w:rPr>
          <w:sz w:val="28"/>
          <w:szCs w:val="28"/>
        </w:rPr>
        <w:t>3.1.4.5. Продолжительность и (или) максимальный срок выполнения административного действия</w:t>
      </w:r>
    </w:p>
    <w:p w:rsidR="00573D7B" w:rsidRPr="00A201B8" w:rsidRDefault="00573D7B" w:rsidP="00482698">
      <w:pPr>
        <w:ind w:firstLine="709"/>
        <w:jc w:val="both"/>
        <w:rPr>
          <w:sz w:val="28"/>
          <w:szCs w:val="28"/>
        </w:rPr>
      </w:pPr>
      <w:r w:rsidRPr="00A201B8">
        <w:rPr>
          <w:sz w:val="28"/>
          <w:szCs w:val="28"/>
        </w:rPr>
        <w:t>Максимальный срок выполнения административного действия – до 1 рабочего дня.</w:t>
      </w:r>
    </w:p>
    <w:p w:rsidR="00573D7B" w:rsidRPr="00A201B8" w:rsidRDefault="00573D7B" w:rsidP="00482698">
      <w:pPr>
        <w:ind w:firstLine="709"/>
        <w:jc w:val="both"/>
        <w:rPr>
          <w:sz w:val="28"/>
          <w:szCs w:val="28"/>
        </w:rPr>
      </w:pPr>
      <w:r w:rsidRPr="00A201B8">
        <w:rPr>
          <w:sz w:val="28"/>
          <w:szCs w:val="28"/>
        </w:rPr>
        <w:t>3.1.4.6. Результат административной процедуры и способ ее фиксации,  в том числе в электронной форме.</w:t>
      </w:r>
    </w:p>
    <w:p w:rsidR="00573D7B" w:rsidRPr="00A201B8" w:rsidRDefault="00573D7B" w:rsidP="00482698">
      <w:pPr>
        <w:ind w:firstLine="709"/>
        <w:jc w:val="both"/>
        <w:rPr>
          <w:sz w:val="28"/>
          <w:szCs w:val="28"/>
        </w:rPr>
      </w:pPr>
      <w:r w:rsidRPr="00A201B8">
        <w:rPr>
          <w:sz w:val="28"/>
          <w:szCs w:val="28"/>
        </w:rPr>
        <w:t>Результатом административной процедуры является проверенные документы и сведения на соотв</w:t>
      </w:r>
      <w:r w:rsidR="002E3AC9" w:rsidRPr="00A201B8">
        <w:rPr>
          <w:sz w:val="28"/>
          <w:szCs w:val="28"/>
        </w:rPr>
        <w:t>етствие установленным критериям.</w:t>
      </w:r>
    </w:p>
    <w:p w:rsidR="00573D7B" w:rsidRPr="00A201B8" w:rsidRDefault="00573D7B" w:rsidP="00482698">
      <w:pPr>
        <w:ind w:firstLine="709"/>
        <w:jc w:val="both"/>
        <w:rPr>
          <w:sz w:val="28"/>
          <w:szCs w:val="28"/>
        </w:rPr>
      </w:pPr>
      <w:r w:rsidRPr="00A201B8">
        <w:rPr>
          <w:sz w:val="28"/>
          <w:szCs w:val="28"/>
        </w:rPr>
        <w:t xml:space="preserve">3.1.5. Принятие решения. </w:t>
      </w:r>
    </w:p>
    <w:p w:rsidR="002E3AC9" w:rsidRPr="00A201B8" w:rsidRDefault="002E3AC9" w:rsidP="00482698">
      <w:pPr>
        <w:ind w:firstLine="709"/>
        <w:jc w:val="both"/>
        <w:rPr>
          <w:sz w:val="28"/>
          <w:szCs w:val="28"/>
        </w:rPr>
      </w:pPr>
      <w:r w:rsidRPr="00A201B8">
        <w:rPr>
          <w:sz w:val="28"/>
          <w:szCs w:val="28"/>
        </w:rPr>
        <w:t>3.1.5.1. Содержание работ в рамках административных действий</w:t>
      </w:r>
    </w:p>
    <w:p w:rsidR="002E3AC9" w:rsidRPr="00A201B8" w:rsidRDefault="002E3AC9" w:rsidP="00482698">
      <w:pPr>
        <w:ind w:firstLine="709"/>
        <w:jc w:val="both"/>
        <w:rPr>
          <w:sz w:val="28"/>
          <w:szCs w:val="28"/>
        </w:rPr>
      </w:pPr>
      <w:proofErr w:type="gramStart"/>
      <w:r w:rsidRPr="00A201B8">
        <w:rPr>
          <w:sz w:val="28"/>
          <w:szCs w:val="28"/>
        </w:rPr>
        <w:t>Ответственный</w:t>
      </w:r>
      <w:proofErr w:type="gramEnd"/>
      <w:r w:rsidRPr="00A201B8">
        <w:rPr>
          <w:sz w:val="28"/>
          <w:szCs w:val="28"/>
        </w:rPr>
        <w:t xml:space="preserve"> за исполнение административной процедуры выполняет следующие действия:</w:t>
      </w:r>
    </w:p>
    <w:p w:rsidR="002E3AC9" w:rsidRPr="00A201B8" w:rsidRDefault="002E3AC9" w:rsidP="00482698">
      <w:pPr>
        <w:ind w:firstLine="709"/>
        <w:jc w:val="both"/>
        <w:rPr>
          <w:sz w:val="28"/>
          <w:szCs w:val="28"/>
        </w:rPr>
      </w:pPr>
      <w:r w:rsidRPr="00A201B8">
        <w:rPr>
          <w:sz w:val="28"/>
          <w:szCs w:val="28"/>
        </w:rPr>
        <w:t xml:space="preserve">а) </w:t>
      </w:r>
      <w:r w:rsidR="00625D50" w:rsidRPr="00A201B8">
        <w:rPr>
          <w:sz w:val="28"/>
          <w:szCs w:val="28"/>
        </w:rPr>
        <w:t>принятие решения о предоставлении услуги</w:t>
      </w:r>
      <w:r w:rsidRPr="00A201B8">
        <w:rPr>
          <w:sz w:val="28"/>
          <w:szCs w:val="28"/>
        </w:rPr>
        <w:t>;</w:t>
      </w:r>
    </w:p>
    <w:p w:rsidR="00625D50" w:rsidRPr="00A201B8" w:rsidRDefault="002E3AC9" w:rsidP="00482698">
      <w:pPr>
        <w:ind w:firstLine="709"/>
        <w:jc w:val="both"/>
        <w:rPr>
          <w:sz w:val="28"/>
          <w:szCs w:val="28"/>
        </w:rPr>
      </w:pPr>
      <w:r w:rsidRPr="00A201B8">
        <w:rPr>
          <w:sz w:val="28"/>
          <w:szCs w:val="28"/>
        </w:rPr>
        <w:t xml:space="preserve">б) </w:t>
      </w:r>
      <w:r w:rsidR="00625D50" w:rsidRPr="00A201B8">
        <w:rPr>
          <w:sz w:val="28"/>
          <w:szCs w:val="28"/>
        </w:rPr>
        <w:t>формирование решения о предоставлении услуги;</w:t>
      </w:r>
    </w:p>
    <w:p w:rsidR="00625D50" w:rsidRPr="00A201B8" w:rsidRDefault="00625D50" w:rsidP="00482698">
      <w:pPr>
        <w:ind w:firstLine="709"/>
        <w:jc w:val="both"/>
        <w:rPr>
          <w:sz w:val="28"/>
          <w:szCs w:val="28"/>
        </w:rPr>
      </w:pPr>
      <w:r w:rsidRPr="00A201B8">
        <w:rPr>
          <w:sz w:val="28"/>
          <w:szCs w:val="28"/>
        </w:rPr>
        <w:t>в) принятие решения об отказе в предоставлении услуги;</w:t>
      </w:r>
    </w:p>
    <w:p w:rsidR="002E3AC9" w:rsidRPr="00A201B8" w:rsidRDefault="00625D50" w:rsidP="00482698">
      <w:pPr>
        <w:ind w:firstLine="709"/>
        <w:jc w:val="both"/>
        <w:rPr>
          <w:sz w:val="28"/>
          <w:szCs w:val="28"/>
        </w:rPr>
      </w:pPr>
      <w:r w:rsidRPr="00A201B8">
        <w:rPr>
          <w:sz w:val="28"/>
          <w:szCs w:val="28"/>
        </w:rPr>
        <w:t>г) формирование отказа о предоставлении услуги</w:t>
      </w:r>
      <w:r w:rsidR="002E3AC9" w:rsidRPr="00A201B8">
        <w:rPr>
          <w:sz w:val="28"/>
          <w:szCs w:val="28"/>
        </w:rPr>
        <w:t xml:space="preserve">. </w:t>
      </w:r>
    </w:p>
    <w:p w:rsidR="00625D50" w:rsidRPr="00A201B8" w:rsidRDefault="00625D50" w:rsidP="00482698">
      <w:pPr>
        <w:ind w:firstLine="709"/>
        <w:jc w:val="both"/>
        <w:rPr>
          <w:sz w:val="28"/>
          <w:szCs w:val="28"/>
        </w:rPr>
      </w:pPr>
      <w:r w:rsidRPr="00A201B8">
        <w:rPr>
          <w:sz w:val="28"/>
          <w:szCs w:val="28"/>
        </w:rPr>
        <w:t>3.1.5.2. Продолжительность и (или) максимальный срок выполнения административного действия.</w:t>
      </w:r>
    </w:p>
    <w:p w:rsidR="002E3AC9" w:rsidRPr="00A201B8" w:rsidRDefault="00625D50" w:rsidP="00482698">
      <w:pPr>
        <w:ind w:firstLine="709"/>
        <w:jc w:val="both"/>
        <w:rPr>
          <w:sz w:val="28"/>
          <w:szCs w:val="28"/>
        </w:rPr>
      </w:pPr>
      <w:r w:rsidRPr="00A201B8">
        <w:rPr>
          <w:sz w:val="28"/>
          <w:szCs w:val="28"/>
        </w:rPr>
        <w:t xml:space="preserve">Максимальный срок выполнения административного действия – до 1 час </w:t>
      </w:r>
    </w:p>
    <w:p w:rsidR="00C81E93" w:rsidRPr="00A201B8" w:rsidRDefault="00C81E93" w:rsidP="00482698">
      <w:pPr>
        <w:ind w:firstLine="709"/>
        <w:jc w:val="both"/>
        <w:rPr>
          <w:sz w:val="28"/>
          <w:szCs w:val="28"/>
        </w:rPr>
      </w:pPr>
      <w:r w:rsidRPr="00A201B8">
        <w:rPr>
          <w:sz w:val="28"/>
          <w:szCs w:val="28"/>
        </w:rPr>
        <w:lastRenderedPageBreak/>
        <w:t>3.1.</w:t>
      </w:r>
      <w:r w:rsidR="00625D50" w:rsidRPr="00A201B8">
        <w:rPr>
          <w:sz w:val="28"/>
          <w:szCs w:val="28"/>
        </w:rPr>
        <w:t>5</w:t>
      </w:r>
      <w:r w:rsidRPr="00A201B8">
        <w:rPr>
          <w:sz w:val="28"/>
          <w:szCs w:val="28"/>
        </w:rPr>
        <w:t>.</w:t>
      </w:r>
      <w:r w:rsidR="00625D50" w:rsidRPr="00A201B8">
        <w:rPr>
          <w:sz w:val="28"/>
          <w:szCs w:val="28"/>
        </w:rPr>
        <w:t>3</w:t>
      </w:r>
      <w:r w:rsidRPr="00A201B8">
        <w:rPr>
          <w:sz w:val="28"/>
          <w:szCs w:val="28"/>
        </w:rPr>
        <w:t xml:space="preserve">. </w:t>
      </w:r>
      <w:r w:rsidR="008529A0" w:rsidRPr="00A201B8">
        <w:rPr>
          <w:sz w:val="28"/>
          <w:szCs w:val="28"/>
        </w:rPr>
        <w:t>Результат административного действия и способ его фиксации, в том числе в электронной форме</w:t>
      </w:r>
      <w:r w:rsidRPr="00A201B8">
        <w:rPr>
          <w:sz w:val="28"/>
          <w:szCs w:val="28"/>
        </w:rPr>
        <w:t>.</w:t>
      </w:r>
    </w:p>
    <w:p w:rsidR="002E3AC9" w:rsidRPr="00A201B8" w:rsidRDefault="008529A0" w:rsidP="00482698">
      <w:pPr>
        <w:ind w:firstLine="709"/>
        <w:jc w:val="both"/>
        <w:rPr>
          <w:sz w:val="28"/>
          <w:szCs w:val="28"/>
        </w:rPr>
      </w:pPr>
      <w:r w:rsidRPr="00A201B8">
        <w:rPr>
          <w:sz w:val="28"/>
          <w:szCs w:val="28"/>
        </w:rPr>
        <w:t>Результатом административного действия является подписание руководителем образовательной организации приказа о назначении и размере компенсации либо письменный отка</w:t>
      </w:r>
      <w:r w:rsidR="00A11D37" w:rsidRPr="00A201B8">
        <w:rPr>
          <w:sz w:val="28"/>
          <w:szCs w:val="28"/>
        </w:rPr>
        <w:t>з в предоставлении компенсации</w:t>
      </w:r>
      <w:r w:rsidR="001D7713" w:rsidRPr="00A201B8">
        <w:rPr>
          <w:sz w:val="28"/>
          <w:szCs w:val="28"/>
        </w:rPr>
        <w:t>. Результатом административного действия в электронной форме является форма решения о предоставлении компенсации</w:t>
      </w:r>
      <w:r w:rsidR="00A11D37" w:rsidRPr="00A201B8">
        <w:rPr>
          <w:sz w:val="28"/>
          <w:szCs w:val="28"/>
        </w:rPr>
        <w:t xml:space="preserve"> (приложение 10</w:t>
      </w:r>
      <w:r w:rsidR="00E71088" w:rsidRPr="00A201B8">
        <w:rPr>
          <w:sz w:val="28"/>
          <w:szCs w:val="28"/>
        </w:rPr>
        <w:t xml:space="preserve"> к настоящему а</w:t>
      </w:r>
      <w:r w:rsidR="00A11D37" w:rsidRPr="00A201B8">
        <w:rPr>
          <w:sz w:val="28"/>
          <w:szCs w:val="28"/>
        </w:rPr>
        <w:t xml:space="preserve">дминистративному регламенту). </w:t>
      </w:r>
      <w:r w:rsidRPr="00A201B8">
        <w:rPr>
          <w:sz w:val="28"/>
          <w:szCs w:val="28"/>
        </w:rPr>
        <w:t>Результат административного действия фиксируется в журнале.</w:t>
      </w:r>
    </w:p>
    <w:p w:rsidR="008529A0" w:rsidRPr="00A201B8" w:rsidRDefault="00C81E93" w:rsidP="00482698">
      <w:pPr>
        <w:ind w:firstLine="709"/>
        <w:jc w:val="both"/>
        <w:rPr>
          <w:sz w:val="28"/>
          <w:szCs w:val="28"/>
        </w:rPr>
      </w:pPr>
      <w:r w:rsidRPr="00A201B8">
        <w:rPr>
          <w:sz w:val="28"/>
          <w:szCs w:val="28"/>
        </w:rPr>
        <w:t>3.1.</w:t>
      </w:r>
      <w:r w:rsidR="00625D50" w:rsidRPr="00A201B8">
        <w:rPr>
          <w:sz w:val="28"/>
          <w:szCs w:val="28"/>
        </w:rPr>
        <w:t>6</w:t>
      </w:r>
      <w:r w:rsidRPr="00A201B8">
        <w:rPr>
          <w:sz w:val="28"/>
          <w:szCs w:val="28"/>
        </w:rPr>
        <w:t xml:space="preserve">. </w:t>
      </w:r>
      <w:r w:rsidR="00625D50" w:rsidRPr="00A201B8">
        <w:rPr>
          <w:sz w:val="28"/>
          <w:szCs w:val="28"/>
        </w:rPr>
        <w:t>Выдача результата на бумажном носителе</w:t>
      </w:r>
      <w:r w:rsidR="00985431" w:rsidRPr="00A201B8">
        <w:rPr>
          <w:sz w:val="28"/>
          <w:szCs w:val="28"/>
        </w:rPr>
        <w:t>.</w:t>
      </w:r>
    </w:p>
    <w:p w:rsidR="00C81E93" w:rsidRPr="00A201B8" w:rsidRDefault="00C81E93" w:rsidP="00482698">
      <w:pPr>
        <w:ind w:firstLine="709"/>
        <w:jc w:val="both"/>
        <w:rPr>
          <w:sz w:val="28"/>
          <w:szCs w:val="28"/>
        </w:rPr>
      </w:pPr>
      <w:r w:rsidRPr="00A201B8">
        <w:rPr>
          <w:sz w:val="28"/>
          <w:szCs w:val="28"/>
        </w:rPr>
        <w:t>3.1.</w:t>
      </w:r>
      <w:r w:rsidR="00625D50" w:rsidRPr="00A201B8">
        <w:rPr>
          <w:sz w:val="28"/>
          <w:szCs w:val="28"/>
        </w:rPr>
        <w:t>6</w:t>
      </w:r>
      <w:r w:rsidRPr="00A201B8">
        <w:rPr>
          <w:sz w:val="28"/>
          <w:szCs w:val="28"/>
        </w:rPr>
        <w:t xml:space="preserve">.1. </w:t>
      </w:r>
      <w:r w:rsidR="008529A0" w:rsidRPr="00A201B8">
        <w:rPr>
          <w:sz w:val="28"/>
          <w:szCs w:val="28"/>
        </w:rPr>
        <w:t>Юридические факты, являющиеся основанием для начала административного действия</w:t>
      </w:r>
      <w:r w:rsidRPr="00A201B8">
        <w:rPr>
          <w:sz w:val="28"/>
          <w:szCs w:val="28"/>
        </w:rPr>
        <w:t>.</w:t>
      </w:r>
    </w:p>
    <w:p w:rsidR="00C81E93" w:rsidRPr="00A201B8" w:rsidRDefault="008529A0" w:rsidP="00482698">
      <w:pPr>
        <w:ind w:firstLine="709"/>
        <w:jc w:val="both"/>
        <w:rPr>
          <w:sz w:val="28"/>
          <w:szCs w:val="28"/>
        </w:rPr>
      </w:pPr>
      <w:r w:rsidRPr="00A201B8">
        <w:rPr>
          <w:sz w:val="28"/>
          <w:szCs w:val="28"/>
        </w:rPr>
        <w:t>Основанием для начала административного действия является подписание руководителем образовательной организации приказа о назначении и размере компенсации.</w:t>
      </w:r>
    </w:p>
    <w:p w:rsidR="00C81E93" w:rsidRPr="00A201B8" w:rsidRDefault="00C81E93" w:rsidP="00482698">
      <w:pPr>
        <w:ind w:firstLine="709"/>
        <w:jc w:val="both"/>
        <w:rPr>
          <w:sz w:val="28"/>
          <w:szCs w:val="28"/>
        </w:rPr>
      </w:pPr>
      <w:r w:rsidRPr="00A201B8">
        <w:rPr>
          <w:sz w:val="28"/>
          <w:szCs w:val="28"/>
        </w:rPr>
        <w:t>3.1.</w:t>
      </w:r>
      <w:r w:rsidR="00625D50" w:rsidRPr="00A201B8">
        <w:rPr>
          <w:sz w:val="28"/>
          <w:szCs w:val="28"/>
        </w:rPr>
        <w:t>6</w:t>
      </w:r>
      <w:r w:rsidRPr="00A201B8">
        <w:rPr>
          <w:sz w:val="28"/>
          <w:szCs w:val="28"/>
        </w:rPr>
        <w:t xml:space="preserve">.2. </w:t>
      </w:r>
      <w:r w:rsidR="008529A0" w:rsidRPr="00A201B8">
        <w:rPr>
          <w:sz w:val="28"/>
          <w:szCs w:val="28"/>
        </w:rPr>
        <w:t xml:space="preserve">Сведения о должностном лице, ответственном за выполнение </w:t>
      </w:r>
      <w:r w:rsidRPr="00A201B8">
        <w:rPr>
          <w:sz w:val="28"/>
          <w:szCs w:val="28"/>
        </w:rPr>
        <w:t xml:space="preserve"> </w:t>
      </w:r>
      <w:r w:rsidR="008529A0" w:rsidRPr="00A201B8">
        <w:rPr>
          <w:sz w:val="28"/>
          <w:szCs w:val="28"/>
        </w:rPr>
        <w:t>административного действия</w:t>
      </w:r>
      <w:r w:rsidRPr="00A201B8">
        <w:rPr>
          <w:sz w:val="28"/>
          <w:szCs w:val="28"/>
        </w:rPr>
        <w:t>.</w:t>
      </w:r>
    </w:p>
    <w:p w:rsidR="00C81E93" w:rsidRPr="00A201B8" w:rsidRDefault="008529A0" w:rsidP="00482698">
      <w:pPr>
        <w:ind w:firstLine="709"/>
        <w:jc w:val="both"/>
        <w:rPr>
          <w:sz w:val="28"/>
          <w:szCs w:val="28"/>
        </w:rPr>
      </w:pPr>
      <w:r w:rsidRPr="00A201B8">
        <w:rPr>
          <w:sz w:val="28"/>
          <w:szCs w:val="28"/>
        </w:rPr>
        <w:t>Лицом, ответственным за предоставление компенсации, является специалист, ответственный за начисление родительской платы (далее – специалист).</w:t>
      </w:r>
    </w:p>
    <w:p w:rsidR="00C81E93" w:rsidRPr="00A201B8" w:rsidRDefault="00C81E93" w:rsidP="00482698">
      <w:pPr>
        <w:ind w:firstLine="709"/>
        <w:jc w:val="both"/>
        <w:rPr>
          <w:sz w:val="28"/>
          <w:szCs w:val="28"/>
        </w:rPr>
      </w:pPr>
      <w:r w:rsidRPr="00A201B8">
        <w:rPr>
          <w:sz w:val="28"/>
          <w:szCs w:val="28"/>
        </w:rPr>
        <w:t>3.1.</w:t>
      </w:r>
      <w:r w:rsidR="00625D50" w:rsidRPr="00A201B8">
        <w:rPr>
          <w:sz w:val="28"/>
          <w:szCs w:val="28"/>
        </w:rPr>
        <w:t>6</w:t>
      </w:r>
      <w:r w:rsidRPr="00A201B8">
        <w:rPr>
          <w:sz w:val="28"/>
          <w:szCs w:val="28"/>
        </w:rPr>
        <w:t xml:space="preserve">.3. </w:t>
      </w:r>
      <w:r w:rsidR="008529A0" w:rsidRPr="00A201B8">
        <w:rPr>
          <w:sz w:val="28"/>
          <w:szCs w:val="28"/>
        </w:rPr>
        <w:t>Содержание работ в рамках административных действий</w:t>
      </w:r>
      <w:r w:rsidRPr="00A201B8">
        <w:rPr>
          <w:sz w:val="28"/>
          <w:szCs w:val="28"/>
        </w:rPr>
        <w:t>.</w:t>
      </w:r>
    </w:p>
    <w:p w:rsidR="00FE5446" w:rsidRPr="00A201B8" w:rsidRDefault="00FE5446" w:rsidP="00482698">
      <w:pPr>
        <w:ind w:firstLine="709"/>
        <w:jc w:val="both"/>
        <w:rPr>
          <w:sz w:val="28"/>
          <w:szCs w:val="28"/>
        </w:rPr>
      </w:pPr>
      <w:r w:rsidRPr="00A201B8">
        <w:rPr>
          <w:sz w:val="28"/>
          <w:szCs w:val="28"/>
        </w:rPr>
        <w:t>Специалист в соответствии с приказом руководителя образовательной организации осуществляет начисление компенсации получателю</w:t>
      </w:r>
      <w:r w:rsidR="00C81E93" w:rsidRPr="00A201B8">
        <w:t>:</w:t>
      </w:r>
    </w:p>
    <w:p w:rsidR="00FE5446" w:rsidRPr="00A201B8" w:rsidRDefault="00FE5446" w:rsidP="00482698">
      <w:pPr>
        <w:ind w:firstLine="709"/>
        <w:jc w:val="both"/>
        <w:rPr>
          <w:sz w:val="28"/>
          <w:szCs w:val="28"/>
        </w:rPr>
      </w:pPr>
      <w:proofErr w:type="gramStart"/>
      <w:r w:rsidRPr="00A201B8">
        <w:rPr>
          <w:sz w:val="28"/>
          <w:szCs w:val="28"/>
        </w:rPr>
        <w:t>внесшему родительскую плату за присмотр и уход за ребенком в муниципальной образовательной организации, путем уменьшения размера родительской платы за присмотр и уход за ребенком, начисляемой за следующий месяц фактического посещения ребенком образовательной организации, на размер предоставленной компенсации;</w:t>
      </w:r>
      <w:proofErr w:type="gramEnd"/>
    </w:p>
    <w:p w:rsidR="008529A0" w:rsidRPr="00A201B8" w:rsidRDefault="00FE5446" w:rsidP="00482698">
      <w:pPr>
        <w:ind w:firstLine="709"/>
        <w:jc w:val="both"/>
        <w:rPr>
          <w:sz w:val="28"/>
          <w:szCs w:val="28"/>
        </w:rPr>
      </w:pPr>
      <w:r w:rsidRPr="00A201B8">
        <w:rPr>
          <w:sz w:val="28"/>
          <w:szCs w:val="28"/>
        </w:rPr>
        <w:t>внесшему родительскую плату за присмотр и уход за ребенком в частной образовательной организации, путем перечисления компенсации на счет, открытый получателю в кредитной организации</w:t>
      </w:r>
      <w:r w:rsidR="008529A0" w:rsidRPr="00A201B8">
        <w:rPr>
          <w:sz w:val="28"/>
          <w:szCs w:val="28"/>
        </w:rPr>
        <w:t>.</w:t>
      </w:r>
    </w:p>
    <w:p w:rsidR="008529A0" w:rsidRPr="00A201B8" w:rsidRDefault="008529A0" w:rsidP="00482698">
      <w:pPr>
        <w:ind w:firstLine="709"/>
        <w:jc w:val="both"/>
        <w:rPr>
          <w:sz w:val="28"/>
          <w:szCs w:val="28"/>
        </w:rPr>
      </w:pPr>
      <w:r w:rsidRPr="00A201B8">
        <w:rPr>
          <w:sz w:val="28"/>
          <w:szCs w:val="28"/>
        </w:rPr>
        <w:t xml:space="preserve">Сумма компенсации рассчитывается в соответствии с </w:t>
      </w:r>
      <w:hyperlink r:id="rId24" w:history="1">
        <w:r w:rsidRPr="00A201B8">
          <w:rPr>
            <w:sz w:val="28"/>
            <w:szCs w:val="28"/>
          </w:rPr>
          <w:t>пунктом</w:t>
        </w:r>
      </w:hyperlink>
      <w:r w:rsidRPr="00A201B8">
        <w:rPr>
          <w:sz w:val="28"/>
          <w:szCs w:val="28"/>
        </w:rPr>
        <w:t xml:space="preserve"> </w:t>
      </w:r>
      <w:r w:rsidR="00745396" w:rsidRPr="00A201B8">
        <w:rPr>
          <w:sz w:val="28"/>
          <w:szCs w:val="28"/>
        </w:rPr>
        <w:t>3.1.</w:t>
      </w:r>
      <w:r w:rsidR="008F4AC5" w:rsidRPr="00A201B8">
        <w:rPr>
          <w:sz w:val="28"/>
          <w:szCs w:val="28"/>
        </w:rPr>
        <w:t>4.4.</w:t>
      </w:r>
      <w:r w:rsidR="00745396" w:rsidRPr="00A201B8">
        <w:rPr>
          <w:sz w:val="28"/>
          <w:szCs w:val="28"/>
        </w:rPr>
        <w:t xml:space="preserve"> </w:t>
      </w:r>
      <w:r w:rsidR="00E71088" w:rsidRPr="00A201B8">
        <w:rPr>
          <w:sz w:val="28"/>
          <w:szCs w:val="28"/>
        </w:rPr>
        <w:t>настоящего а</w:t>
      </w:r>
      <w:r w:rsidRPr="00A201B8">
        <w:rPr>
          <w:sz w:val="28"/>
          <w:szCs w:val="28"/>
        </w:rPr>
        <w:t>дминистративного регламента.</w:t>
      </w:r>
    </w:p>
    <w:p w:rsidR="008529A0" w:rsidRPr="00A201B8" w:rsidRDefault="008529A0" w:rsidP="00482698">
      <w:pPr>
        <w:ind w:firstLine="709"/>
        <w:jc w:val="both"/>
        <w:rPr>
          <w:sz w:val="28"/>
          <w:szCs w:val="28"/>
        </w:rPr>
      </w:pPr>
      <w:r w:rsidRPr="00A201B8">
        <w:rPr>
          <w:sz w:val="28"/>
          <w:szCs w:val="28"/>
        </w:rPr>
        <w:t>Расчет компенсации производится с учетом дней фактического посещения ребенком образовательной организации в соответствующем месяце, а также с учетом внесенной родительской платы за присмотр и уход за ребенком за соответствующий месяц.</w:t>
      </w:r>
    </w:p>
    <w:p w:rsidR="008529A0" w:rsidRPr="00A201B8" w:rsidRDefault="008529A0" w:rsidP="00482698">
      <w:pPr>
        <w:ind w:firstLine="709"/>
        <w:jc w:val="both"/>
        <w:rPr>
          <w:sz w:val="28"/>
          <w:szCs w:val="28"/>
        </w:rPr>
      </w:pPr>
      <w:r w:rsidRPr="00A201B8">
        <w:rPr>
          <w:sz w:val="28"/>
          <w:szCs w:val="28"/>
        </w:rPr>
        <w:t>В случае внесения получателем родительской платы за присмотр и уход за ребенком в счет будущего периода, приходящегося на следующий месяц, компенсация предоставляется в следующем месяце. При частичном внесении родительской платы за присмотр и уход за ребенком компенсация рассчитывается пропорционально внесенной родительской плате за соответствующий месяц.</w:t>
      </w:r>
    </w:p>
    <w:p w:rsidR="008529A0" w:rsidRPr="00A201B8" w:rsidRDefault="008529A0" w:rsidP="00482698">
      <w:pPr>
        <w:ind w:firstLine="709"/>
        <w:jc w:val="both"/>
        <w:rPr>
          <w:sz w:val="28"/>
          <w:szCs w:val="28"/>
        </w:rPr>
      </w:pPr>
      <w:r w:rsidRPr="00A201B8">
        <w:rPr>
          <w:sz w:val="28"/>
          <w:szCs w:val="28"/>
        </w:rPr>
        <w:t>При снижении размера родительской платы за присмотр и уход за ребенком учредителем образовательной организации размер компенсации уменьшается пропорционально размеру такой родительской платы.</w:t>
      </w:r>
    </w:p>
    <w:p w:rsidR="008529A0" w:rsidRPr="00A201B8" w:rsidRDefault="008529A0" w:rsidP="00482698">
      <w:pPr>
        <w:ind w:firstLine="709"/>
        <w:jc w:val="both"/>
        <w:rPr>
          <w:sz w:val="28"/>
          <w:szCs w:val="28"/>
        </w:rPr>
      </w:pPr>
      <w:r w:rsidRPr="00A201B8">
        <w:rPr>
          <w:sz w:val="28"/>
          <w:szCs w:val="28"/>
        </w:rPr>
        <w:lastRenderedPageBreak/>
        <w:t>При начислении родительской платы за присмотр и уход за ребенком в образовательной организации сумма родительской платы за присмотр и уход за ребенком в текущем месяце уменьшается на сумму компенсации, начисленной за предыдущий месяц, за который внесена родительская плата за присмотр и уход за ребенком. В случае если сумма компенсации за предыдущий месяц превышает сумму начисленной родительской платы за присмотр и уход за ребенком в текущем месяце, оставшаяся сумма компенсации предоставляется в следующем месяце.</w:t>
      </w:r>
    </w:p>
    <w:p w:rsidR="008529A0" w:rsidRPr="00A201B8" w:rsidRDefault="008529A0" w:rsidP="00482698">
      <w:pPr>
        <w:ind w:firstLine="709"/>
        <w:jc w:val="both"/>
        <w:rPr>
          <w:sz w:val="28"/>
          <w:szCs w:val="28"/>
        </w:rPr>
      </w:pPr>
      <w:r w:rsidRPr="00A201B8">
        <w:rPr>
          <w:sz w:val="28"/>
          <w:szCs w:val="28"/>
        </w:rPr>
        <w:t>Сумма компенсации с указанием периода, за который она начислена, отражается в платежном документе, выдаваемом образовательной организацией получателю для внесения родительской платы за присмотр и уход за ребенком.</w:t>
      </w:r>
    </w:p>
    <w:p w:rsidR="00745396" w:rsidRPr="00A201B8" w:rsidRDefault="00745396" w:rsidP="00482698">
      <w:pPr>
        <w:ind w:firstLine="709"/>
        <w:jc w:val="both"/>
        <w:rPr>
          <w:sz w:val="28"/>
          <w:szCs w:val="28"/>
        </w:rPr>
      </w:pPr>
      <w:proofErr w:type="gramStart"/>
      <w:r w:rsidRPr="00A201B8">
        <w:rPr>
          <w:rFonts w:eastAsia="Calibri"/>
          <w:sz w:val="28"/>
          <w:szCs w:val="28"/>
          <w:lang w:eastAsia="en-US"/>
        </w:rPr>
        <w:t>Для перечисления компенсации на счета образовательных организаций специалист</w:t>
      </w:r>
      <w:r w:rsidR="00E71088" w:rsidRPr="00A201B8">
        <w:rPr>
          <w:rFonts w:eastAsia="Calibri"/>
          <w:sz w:val="28"/>
          <w:szCs w:val="28"/>
          <w:lang w:eastAsia="en-US"/>
        </w:rPr>
        <w:t xml:space="preserve"> Муниципального казенного учреждения «Осинский центр бухгалтерского учёта» (далее - </w:t>
      </w:r>
      <w:r w:rsidRPr="00A201B8">
        <w:rPr>
          <w:rFonts w:eastAsia="Calibri"/>
          <w:sz w:val="28"/>
          <w:szCs w:val="28"/>
          <w:lang w:eastAsia="en-US"/>
        </w:rPr>
        <w:t>МКУ «Осинский ЦБУ»</w:t>
      </w:r>
      <w:r w:rsidR="00E71088" w:rsidRPr="00A201B8">
        <w:rPr>
          <w:rFonts w:eastAsia="Calibri"/>
          <w:sz w:val="28"/>
          <w:szCs w:val="28"/>
          <w:lang w:eastAsia="en-US"/>
        </w:rPr>
        <w:t>)</w:t>
      </w:r>
      <w:r w:rsidRPr="00A201B8">
        <w:rPr>
          <w:rFonts w:eastAsia="Calibri"/>
          <w:sz w:val="28"/>
          <w:szCs w:val="28"/>
          <w:lang w:eastAsia="en-US"/>
        </w:rPr>
        <w:t>, в должностные обязанности которого входит расчет компенсации части родительской платы (далее  специалист МКУ «Осинский ЦБУ»), до 20 числа месяца, следующего за предыдущим, предоставляет в Управление образования и социального развития сведения о сумме начисленной компенсации части родительской платы за присмотр и уход</w:t>
      </w:r>
      <w:proofErr w:type="gramEnd"/>
      <w:r w:rsidRPr="00A201B8">
        <w:rPr>
          <w:rFonts w:eastAsia="Calibri"/>
          <w:sz w:val="28"/>
          <w:szCs w:val="28"/>
          <w:lang w:eastAsia="en-US"/>
        </w:rPr>
        <w:t xml:space="preserve"> за ребенком за предыдущий месяц по форме </w:t>
      </w:r>
      <w:proofErr w:type="gramStart"/>
      <w:r w:rsidRPr="00A201B8">
        <w:rPr>
          <w:rFonts w:eastAsia="Calibri"/>
          <w:sz w:val="28"/>
          <w:szCs w:val="28"/>
          <w:lang w:eastAsia="en-US"/>
        </w:rPr>
        <w:t>согл</w:t>
      </w:r>
      <w:r w:rsidR="00E71088" w:rsidRPr="00A201B8">
        <w:rPr>
          <w:rFonts w:eastAsia="Calibri"/>
          <w:sz w:val="28"/>
          <w:szCs w:val="28"/>
          <w:lang w:eastAsia="en-US"/>
        </w:rPr>
        <w:t>асно приложения</w:t>
      </w:r>
      <w:proofErr w:type="gramEnd"/>
      <w:r w:rsidR="00E71088" w:rsidRPr="00A201B8">
        <w:rPr>
          <w:rFonts w:eastAsia="Calibri"/>
          <w:sz w:val="28"/>
          <w:szCs w:val="28"/>
          <w:lang w:eastAsia="en-US"/>
        </w:rPr>
        <w:t xml:space="preserve"> 7 к настоящему а</w:t>
      </w:r>
      <w:r w:rsidRPr="00A201B8">
        <w:rPr>
          <w:rFonts w:eastAsia="Calibri"/>
          <w:sz w:val="28"/>
          <w:szCs w:val="28"/>
          <w:lang w:eastAsia="en-US"/>
        </w:rPr>
        <w:t>дминистративному регламенту.</w:t>
      </w:r>
    </w:p>
    <w:p w:rsidR="00745396" w:rsidRPr="00A201B8" w:rsidRDefault="00745396" w:rsidP="00482698">
      <w:pPr>
        <w:ind w:firstLine="709"/>
        <w:jc w:val="both"/>
        <w:rPr>
          <w:sz w:val="28"/>
          <w:szCs w:val="28"/>
        </w:rPr>
      </w:pPr>
      <w:r w:rsidRPr="00A201B8">
        <w:rPr>
          <w:sz w:val="28"/>
          <w:szCs w:val="28"/>
        </w:rPr>
        <w:t>Специалист Управления образования и социального развития в течение 5 рабочих дней осуществляет проверку сумм начисленных компенсаций.</w:t>
      </w:r>
    </w:p>
    <w:p w:rsidR="008529A0" w:rsidRPr="00A201B8" w:rsidRDefault="008529A0" w:rsidP="00482698">
      <w:pPr>
        <w:ind w:firstLine="709"/>
        <w:jc w:val="both"/>
        <w:rPr>
          <w:sz w:val="28"/>
          <w:szCs w:val="28"/>
        </w:rPr>
      </w:pPr>
      <w:r w:rsidRPr="00A201B8">
        <w:rPr>
          <w:sz w:val="28"/>
          <w:szCs w:val="28"/>
        </w:rPr>
        <w:t>Управлени</w:t>
      </w:r>
      <w:r w:rsidR="00F935F1" w:rsidRPr="00A201B8">
        <w:rPr>
          <w:sz w:val="28"/>
          <w:szCs w:val="28"/>
        </w:rPr>
        <w:t>е</w:t>
      </w:r>
      <w:r w:rsidRPr="00A201B8">
        <w:rPr>
          <w:sz w:val="28"/>
          <w:szCs w:val="28"/>
        </w:rPr>
        <w:t xml:space="preserve"> образования</w:t>
      </w:r>
      <w:r w:rsidR="00395ADD" w:rsidRPr="00A201B8">
        <w:rPr>
          <w:sz w:val="28"/>
          <w:szCs w:val="28"/>
        </w:rPr>
        <w:t xml:space="preserve"> и социального развития</w:t>
      </w:r>
      <w:r w:rsidRPr="00A201B8">
        <w:rPr>
          <w:sz w:val="28"/>
          <w:szCs w:val="28"/>
        </w:rPr>
        <w:t xml:space="preserve"> </w:t>
      </w:r>
      <w:r w:rsidR="00F935F1" w:rsidRPr="00A201B8">
        <w:rPr>
          <w:sz w:val="28"/>
          <w:szCs w:val="28"/>
        </w:rPr>
        <w:t>в течение 1 рабочего дня готовит приказ о перечислении субсидии на счета учреждения</w:t>
      </w:r>
      <w:r w:rsidRPr="00A201B8">
        <w:rPr>
          <w:sz w:val="28"/>
          <w:szCs w:val="28"/>
        </w:rPr>
        <w:t>.</w:t>
      </w:r>
    </w:p>
    <w:p w:rsidR="00FE5446" w:rsidRPr="00A201B8" w:rsidRDefault="008529A0" w:rsidP="00482698">
      <w:pPr>
        <w:ind w:firstLine="709"/>
        <w:jc w:val="both"/>
        <w:rPr>
          <w:sz w:val="28"/>
          <w:szCs w:val="28"/>
        </w:rPr>
      </w:pPr>
      <w:r w:rsidRPr="00A201B8">
        <w:rPr>
          <w:sz w:val="28"/>
          <w:szCs w:val="28"/>
        </w:rPr>
        <w:t>Суммы компенсаций на счета образовательных организаций поступают в сроки, предусмотренные соглашением (дополнительным соглашением) о предоставлении субсидий на иные цели.</w:t>
      </w:r>
    </w:p>
    <w:p w:rsidR="00FE5446" w:rsidRPr="00A201B8" w:rsidRDefault="00FE5446" w:rsidP="00482698">
      <w:pPr>
        <w:ind w:firstLine="709"/>
        <w:jc w:val="both"/>
        <w:rPr>
          <w:sz w:val="28"/>
          <w:szCs w:val="28"/>
        </w:rPr>
      </w:pPr>
      <w:r w:rsidRPr="00A201B8">
        <w:rPr>
          <w:sz w:val="28"/>
          <w:szCs w:val="28"/>
        </w:rPr>
        <w:t>Компенсация получателям, внесшим родительскую плату за присмотр и уход за ребенком в частных образовательных организациях, предоставляется в месяце, следующем за месяцем, в котором внесена родительская плата за присмотр и уход за ребенком за соответствующий месяц</w:t>
      </w:r>
      <w:r w:rsidR="00470D51" w:rsidRPr="00A201B8">
        <w:t>.</w:t>
      </w:r>
    </w:p>
    <w:p w:rsidR="00FE5446" w:rsidRPr="00A201B8" w:rsidRDefault="00FE5446" w:rsidP="00482698">
      <w:pPr>
        <w:ind w:firstLine="709"/>
        <w:jc w:val="both"/>
        <w:rPr>
          <w:sz w:val="28"/>
          <w:szCs w:val="28"/>
        </w:rPr>
      </w:pPr>
      <w:r w:rsidRPr="00A201B8">
        <w:rPr>
          <w:sz w:val="28"/>
          <w:szCs w:val="28"/>
        </w:rPr>
        <w:t>Сумма компенсации с указанием периода, за который она начислена, отражается в платежном документе, выдаваемом частной образовательной организацией получателю для внесения родительской платы</w:t>
      </w:r>
      <w:r w:rsidR="00470D51" w:rsidRPr="00A201B8">
        <w:t>.</w:t>
      </w:r>
    </w:p>
    <w:p w:rsidR="00470D51" w:rsidRPr="00A201B8" w:rsidRDefault="00470D51" w:rsidP="00482698">
      <w:pPr>
        <w:ind w:firstLine="709"/>
        <w:jc w:val="both"/>
        <w:rPr>
          <w:sz w:val="28"/>
          <w:szCs w:val="28"/>
        </w:rPr>
      </w:pPr>
      <w:r w:rsidRPr="00A201B8">
        <w:rPr>
          <w:sz w:val="28"/>
          <w:szCs w:val="28"/>
        </w:rPr>
        <w:t>3.1.</w:t>
      </w:r>
      <w:r w:rsidR="00625D50" w:rsidRPr="00A201B8">
        <w:rPr>
          <w:sz w:val="28"/>
          <w:szCs w:val="28"/>
        </w:rPr>
        <w:t>6</w:t>
      </w:r>
      <w:r w:rsidRPr="00A201B8">
        <w:rPr>
          <w:sz w:val="28"/>
          <w:szCs w:val="28"/>
        </w:rPr>
        <w:t xml:space="preserve">.4. </w:t>
      </w:r>
      <w:r w:rsidR="008529A0" w:rsidRPr="00A201B8">
        <w:rPr>
          <w:sz w:val="28"/>
          <w:szCs w:val="28"/>
        </w:rPr>
        <w:t xml:space="preserve">Продолжительность и (или) максимальный срок выполнения </w:t>
      </w:r>
      <w:r w:rsidRPr="00A201B8">
        <w:rPr>
          <w:sz w:val="28"/>
          <w:szCs w:val="28"/>
        </w:rPr>
        <w:t xml:space="preserve"> </w:t>
      </w:r>
      <w:r w:rsidR="008529A0" w:rsidRPr="00A201B8">
        <w:rPr>
          <w:sz w:val="28"/>
          <w:szCs w:val="28"/>
        </w:rPr>
        <w:t>административного действия</w:t>
      </w:r>
      <w:r w:rsidRPr="00A201B8">
        <w:rPr>
          <w:sz w:val="28"/>
          <w:szCs w:val="28"/>
        </w:rPr>
        <w:t>.</w:t>
      </w:r>
    </w:p>
    <w:p w:rsidR="00470D51" w:rsidRPr="00A201B8" w:rsidRDefault="008529A0" w:rsidP="00482698">
      <w:pPr>
        <w:ind w:firstLine="709"/>
        <w:jc w:val="both"/>
        <w:rPr>
          <w:sz w:val="28"/>
          <w:szCs w:val="28"/>
        </w:rPr>
      </w:pPr>
      <w:r w:rsidRPr="00A201B8">
        <w:rPr>
          <w:sz w:val="28"/>
          <w:szCs w:val="28"/>
        </w:rPr>
        <w:t>Максимальный срок выполнения административного действия – не позднее последнего дня месяца, следующего за месяцем фактического посещения ребенком образовательной организации.</w:t>
      </w:r>
    </w:p>
    <w:p w:rsidR="00470D51" w:rsidRPr="00A201B8" w:rsidRDefault="00470D51" w:rsidP="00482698">
      <w:pPr>
        <w:ind w:firstLine="709"/>
        <w:jc w:val="both"/>
        <w:rPr>
          <w:sz w:val="28"/>
          <w:szCs w:val="28"/>
          <w:highlight w:val="yellow"/>
        </w:rPr>
      </w:pPr>
      <w:r w:rsidRPr="00A201B8">
        <w:rPr>
          <w:sz w:val="28"/>
          <w:szCs w:val="28"/>
        </w:rPr>
        <w:t>3.1.</w:t>
      </w:r>
      <w:r w:rsidR="00625D50" w:rsidRPr="00A201B8">
        <w:rPr>
          <w:sz w:val="28"/>
          <w:szCs w:val="28"/>
        </w:rPr>
        <w:t>6</w:t>
      </w:r>
      <w:r w:rsidRPr="00A201B8">
        <w:rPr>
          <w:sz w:val="28"/>
          <w:szCs w:val="28"/>
        </w:rPr>
        <w:t xml:space="preserve">.5. </w:t>
      </w:r>
      <w:r w:rsidR="008529A0" w:rsidRPr="00A201B8">
        <w:rPr>
          <w:sz w:val="28"/>
          <w:szCs w:val="28"/>
        </w:rPr>
        <w:t>Результат административного действия и способ его фиксации, в том числе в электронной форме</w:t>
      </w:r>
      <w:r w:rsidRPr="00A201B8">
        <w:rPr>
          <w:sz w:val="28"/>
          <w:szCs w:val="28"/>
        </w:rPr>
        <w:t>.</w:t>
      </w:r>
    </w:p>
    <w:p w:rsidR="008529A0" w:rsidRPr="00A201B8" w:rsidRDefault="008529A0" w:rsidP="00482698">
      <w:pPr>
        <w:ind w:firstLine="709"/>
        <w:jc w:val="both"/>
        <w:rPr>
          <w:sz w:val="28"/>
          <w:szCs w:val="28"/>
        </w:rPr>
      </w:pPr>
      <w:r w:rsidRPr="00A201B8">
        <w:rPr>
          <w:sz w:val="28"/>
          <w:szCs w:val="28"/>
        </w:rPr>
        <w:t xml:space="preserve">Результатом административного действия является </w:t>
      </w:r>
      <w:r w:rsidR="00625D50" w:rsidRPr="00A201B8">
        <w:rPr>
          <w:sz w:val="28"/>
          <w:szCs w:val="28"/>
        </w:rPr>
        <w:t xml:space="preserve">выдача результата в виде экземпляра документа (электронного документа), заверенного подписью и печатью о </w:t>
      </w:r>
      <w:r w:rsidRPr="00A201B8">
        <w:rPr>
          <w:sz w:val="28"/>
          <w:szCs w:val="28"/>
        </w:rPr>
        <w:t>предоставлени</w:t>
      </w:r>
      <w:r w:rsidR="00625D50" w:rsidRPr="00A201B8">
        <w:rPr>
          <w:sz w:val="28"/>
          <w:szCs w:val="28"/>
        </w:rPr>
        <w:t>и</w:t>
      </w:r>
      <w:r w:rsidR="001D7713" w:rsidRPr="00A201B8">
        <w:rPr>
          <w:sz w:val="28"/>
          <w:szCs w:val="28"/>
        </w:rPr>
        <w:t xml:space="preserve"> компенсации</w:t>
      </w:r>
      <w:r w:rsidRPr="00A201B8">
        <w:rPr>
          <w:sz w:val="28"/>
          <w:szCs w:val="28"/>
        </w:rPr>
        <w:t xml:space="preserve"> </w:t>
      </w:r>
      <w:r w:rsidR="001D7713" w:rsidRPr="00A201B8">
        <w:rPr>
          <w:sz w:val="28"/>
          <w:szCs w:val="28"/>
        </w:rPr>
        <w:t>(приложение 12</w:t>
      </w:r>
      <w:r w:rsidR="00E71088" w:rsidRPr="00A201B8">
        <w:rPr>
          <w:sz w:val="28"/>
          <w:szCs w:val="28"/>
        </w:rPr>
        <w:t xml:space="preserve"> к настоящему а</w:t>
      </w:r>
      <w:r w:rsidR="001D7713" w:rsidRPr="00A201B8">
        <w:rPr>
          <w:sz w:val="28"/>
          <w:szCs w:val="28"/>
        </w:rPr>
        <w:t>дминистративному регламенту)</w:t>
      </w:r>
      <w:r w:rsidR="00E71088" w:rsidRPr="00A201B8">
        <w:rPr>
          <w:sz w:val="28"/>
          <w:szCs w:val="28"/>
        </w:rPr>
        <w:t xml:space="preserve">. </w:t>
      </w:r>
      <w:r w:rsidRPr="00A201B8">
        <w:rPr>
          <w:sz w:val="28"/>
          <w:szCs w:val="28"/>
        </w:rPr>
        <w:t xml:space="preserve">Сумма компенсации с указанием периода, за </w:t>
      </w:r>
      <w:r w:rsidRPr="00A201B8">
        <w:rPr>
          <w:sz w:val="28"/>
          <w:szCs w:val="28"/>
        </w:rPr>
        <w:lastRenderedPageBreak/>
        <w:t xml:space="preserve">который она начислена, отражается в платежном документе, выдаваемом образовательной организацией получателю для внесения родительской платы за присмотр и уход за ребенком. </w:t>
      </w:r>
    </w:p>
    <w:p w:rsidR="00625D50" w:rsidRPr="00A201B8" w:rsidRDefault="00625D50" w:rsidP="00482698">
      <w:pPr>
        <w:ind w:firstLine="709"/>
        <w:jc w:val="both"/>
        <w:rPr>
          <w:b/>
          <w:sz w:val="28"/>
          <w:szCs w:val="28"/>
        </w:rPr>
      </w:pPr>
    </w:p>
    <w:p w:rsidR="008529A0" w:rsidRPr="00A201B8" w:rsidRDefault="008529A0" w:rsidP="001D6E7E">
      <w:pPr>
        <w:ind w:firstLine="709"/>
        <w:jc w:val="center"/>
        <w:rPr>
          <w:b/>
          <w:sz w:val="28"/>
          <w:szCs w:val="28"/>
        </w:rPr>
      </w:pPr>
      <w:r w:rsidRPr="00A201B8">
        <w:rPr>
          <w:b/>
          <w:sz w:val="28"/>
          <w:szCs w:val="28"/>
        </w:rPr>
        <w:t>IV.</w:t>
      </w:r>
      <w:r w:rsidR="00E47A3F" w:rsidRPr="00A201B8">
        <w:rPr>
          <w:b/>
          <w:sz w:val="28"/>
          <w:szCs w:val="28"/>
        </w:rPr>
        <w:t xml:space="preserve"> Формы </w:t>
      </w:r>
      <w:proofErr w:type="gramStart"/>
      <w:r w:rsidR="00E47A3F" w:rsidRPr="00A201B8">
        <w:rPr>
          <w:b/>
          <w:sz w:val="28"/>
          <w:szCs w:val="28"/>
        </w:rPr>
        <w:t>контроля за</w:t>
      </w:r>
      <w:proofErr w:type="gramEnd"/>
      <w:r w:rsidR="00E47A3F" w:rsidRPr="00A201B8">
        <w:rPr>
          <w:b/>
          <w:sz w:val="28"/>
          <w:szCs w:val="28"/>
        </w:rPr>
        <w:t xml:space="preserve"> исполнением а</w:t>
      </w:r>
      <w:r w:rsidRPr="00A201B8">
        <w:rPr>
          <w:b/>
          <w:sz w:val="28"/>
          <w:szCs w:val="28"/>
        </w:rPr>
        <w:t>дминистративного регламента</w:t>
      </w:r>
    </w:p>
    <w:p w:rsidR="00625D50" w:rsidRPr="00A201B8" w:rsidRDefault="00625D50" w:rsidP="00482698">
      <w:pPr>
        <w:ind w:firstLine="709"/>
        <w:jc w:val="both"/>
        <w:rPr>
          <w:b/>
          <w:sz w:val="28"/>
          <w:szCs w:val="28"/>
        </w:rPr>
      </w:pPr>
    </w:p>
    <w:p w:rsidR="008529A0" w:rsidRPr="00A201B8" w:rsidRDefault="00470D51" w:rsidP="00482698">
      <w:pPr>
        <w:ind w:firstLine="709"/>
        <w:jc w:val="both"/>
        <w:rPr>
          <w:sz w:val="28"/>
          <w:szCs w:val="28"/>
        </w:rPr>
      </w:pPr>
      <w:r w:rsidRPr="00A201B8">
        <w:rPr>
          <w:sz w:val="28"/>
          <w:szCs w:val="28"/>
        </w:rPr>
        <w:t xml:space="preserve">4.1. </w:t>
      </w:r>
      <w:r w:rsidR="008529A0" w:rsidRPr="00A201B8">
        <w:rPr>
          <w:sz w:val="28"/>
          <w:szCs w:val="28"/>
        </w:rPr>
        <w:t>Порядок осуществления текущего контроля соблюдения и исполнения ответственными</w:t>
      </w:r>
      <w:r w:rsidR="00E71088" w:rsidRPr="00A201B8">
        <w:rPr>
          <w:sz w:val="28"/>
          <w:szCs w:val="28"/>
        </w:rPr>
        <w:t xml:space="preserve"> должностными лицами положений а</w:t>
      </w:r>
      <w:r w:rsidR="008529A0" w:rsidRPr="00A201B8">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лицами</w:t>
      </w:r>
      <w:r w:rsidRPr="00A201B8">
        <w:rPr>
          <w:sz w:val="28"/>
          <w:szCs w:val="28"/>
        </w:rPr>
        <w:t>.</w:t>
      </w:r>
    </w:p>
    <w:p w:rsidR="008529A0" w:rsidRPr="00A201B8" w:rsidRDefault="008529A0" w:rsidP="00482698">
      <w:pPr>
        <w:ind w:firstLine="709"/>
        <w:jc w:val="both"/>
        <w:rPr>
          <w:sz w:val="28"/>
          <w:szCs w:val="28"/>
        </w:rPr>
      </w:pPr>
      <w:proofErr w:type="gramStart"/>
      <w:r w:rsidRPr="00A201B8">
        <w:rPr>
          <w:sz w:val="28"/>
          <w:szCs w:val="28"/>
        </w:rPr>
        <w:t xml:space="preserve">Текущий контроль за соблюдением последовательности действий специалиста образовательной организации, определенных административными процедурами по предоставлению муниципальной услуги, осуществляется руководителем образовательной организации, а также путем проведения проверок начальником Управления образования </w:t>
      </w:r>
      <w:r w:rsidR="00395ADD" w:rsidRPr="00A201B8">
        <w:rPr>
          <w:sz w:val="28"/>
          <w:szCs w:val="28"/>
        </w:rPr>
        <w:t xml:space="preserve">и социального развития, </w:t>
      </w:r>
      <w:r w:rsidRPr="00A201B8">
        <w:rPr>
          <w:sz w:val="28"/>
          <w:szCs w:val="28"/>
        </w:rPr>
        <w:t>либо руководителем образовательной организации исполнения специалистом образовательной ор</w:t>
      </w:r>
      <w:r w:rsidR="00E71088" w:rsidRPr="00A201B8">
        <w:rPr>
          <w:sz w:val="28"/>
          <w:szCs w:val="28"/>
        </w:rPr>
        <w:t>ганизации положений настоящего а</w:t>
      </w:r>
      <w:r w:rsidRPr="00A201B8">
        <w:rPr>
          <w:sz w:val="28"/>
          <w:szCs w:val="28"/>
        </w:rPr>
        <w:t xml:space="preserve">дминистративного регламента, иных нормативно-правовых актов Российской Федерации и Пермского края, правовых актов </w:t>
      </w:r>
      <w:r w:rsidR="00395ADD" w:rsidRPr="00A201B8">
        <w:rPr>
          <w:sz w:val="28"/>
          <w:szCs w:val="28"/>
        </w:rPr>
        <w:t>Осинского городского округа</w:t>
      </w:r>
      <w:r w:rsidRPr="00A201B8">
        <w:rPr>
          <w:sz w:val="28"/>
          <w:szCs w:val="28"/>
        </w:rPr>
        <w:t>, регламентирующих порядок предоставления муниципальной</w:t>
      </w:r>
      <w:proofErr w:type="gramEnd"/>
      <w:r w:rsidRPr="00A201B8">
        <w:rPr>
          <w:sz w:val="28"/>
          <w:szCs w:val="28"/>
        </w:rPr>
        <w:t xml:space="preserve"> услуги.</w:t>
      </w:r>
    </w:p>
    <w:p w:rsidR="008529A0" w:rsidRPr="00A201B8" w:rsidRDefault="008529A0" w:rsidP="00482698">
      <w:pPr>
        <w:ind w:firstLine="709"/>
        <w:jc w:val="both"/>
        <w:rPr>
          <w:sz w:val="28"/>
          <w:szCs w:val="28"/>
        </w:rPr>
      </w:pPr>
      <w:r w:rsidRPr="00A201B8">
        <w:rPr>
          <w:sz w:val="28"/>
          <w:szCs w:val="28"/>
        </w:rPr>
        <w:t xml:space="preserve">Текущий контроль осуществляется постоянно. </w:t>
      </w:r>
    </w:p>
    <w:p w:rsidR="008529A0" w:rsidRPr="00A201B8" w:rsidRDefault="008529A0" w:rsidP="00482698">
      <w:pPr>
        <w:ind w:firstLine="709"/>
        <w:jc w:val="both"/>
        <w:rPr>
          <w:sz w:val="28"/>
          <w:szCs w:val="28"/>
        </w:rPr>
      </w:pPr>
      <w:r w:rsidRPr="00A201B8">
        <w:rPr>
          <w:sz w:val="28"/>
          <w:szCs w:val="28"/>
        </w:rPr>
        <w:t>Для текущего контроля используются устная и письменная информация специалиста образовательной организации, осуществляющего выполнение административных действий, входящих в состав административных процедур, книги учета соответствующих документов.</w:t>
      </w:r>
    </w:p>
    <w:p w:rsidR="008529A0" w:rsidRPr="00A201B8" w:rsidRDefault="00470D51" w:rsidP="00482698">
      <w:pPr>
        <w:ind w:firstLine="709"/>
        <w:jc w:val="both"/>
        <w:rPr>
          <w:sz w:val="28"/>
          <w:szCs w:val="28"/>
        </w:rPr>
      </w:pPr>
      <w:r w:rsidRPr="00A201B8">
        <w:rPr>
          <w:sz w:val="28"/>
          <w:szCs w:val="28"/>
        </w:rPr>
        <w:t xml:space="preserve">4.2. </w:t>
      </w:r>
      <w:r w:rsidR="008529A0" w:rsidRPr="00A201B8">
        <w:rPr>
          <w:sz w:val="28"/>
          <w:szCs w:val="28"/>
        </w:rPr>
        <w:t>Порядок осуществления проверок полноты и качества предоставления муниципальной услуги</w:t>
      </w:r>
      <w:r w:rsidR="00395ADD" w:rsidRPr="00A201B8">
        <w:rPr>
          <w:sz w:val="28"/>
          <w:szCs w:val="28"/>
        </w:rPr>
        <w:t>.</w:t>
      </w:r>
    </w:p>
    <w:p w:rsidR="008529A0" w:rsidRPr="00A201B8" w:rsidRDefault="008529A0" w:rsidP="00482698">
      <w:pPr>
        <w:ind w:firstLine="709"/>
        <w:jc w:val="both"/>
        <w:rPr>
          <w:sz w:val="28"/>
          <w:szCs w:val="28"/>
        </w:rPr>
      </w:pPr>
      <w:r w:rsidRPr="00A201B8">
        <w:rPr>
          <w:sz w:val="28"/>
          <w:szCs w:val="28"/>
        </w:rPr>
        <w:t>Проверка полноты и качества предоставления муниципальной услуги осуществляется в случае поступления жалобы на действие (бездействие) специалиста образовательной организации и решения о назначении компенсации части родительской платы или отказе в назначении компенсации части родительской платы, принимаемого руководителем образовательной организации.</w:t>
      </w:r>
    </w:p>
    <w:p w:rsidR="008529A0" w:rsidRPr="00A201B8" w:rsidRDefault="00470D51" w:rsidP="00482698">
      <w:pPr>
        <w:ind w:firstLine="709"/>
        <w:jc w:val="both"/>
        <w:rPr>
          <w:sz w:val="28"/>
          <w:szCs w:val="28"/>
        </w:rPr>
      </w:pPr>
      <w:r w:rsidRPr="00A201B8">
        <w:rPr>
          <w:sz w:val="28"/>
          <w:szCs w:val="28"/>
        </w:rPr>
        <w:t xml:space="preserve">4.3. </w:t>
      </w:r>
      <w:r w:rsidR="008529A0" w:rsidRPr="00A201B8">
        <w:rPr>
          <w:sz w:val="28"/>
          <w:szCs w:val="28"/>
        </w:rPr>
        <w:t>Ответственность ответственных лиц за решение и действия</w:t>
      </w:r>
      <w:r w:rsidRPr="00A201B8">
        <w:rPr>
          <w:sz w:val="28"/>
          <w:szCs w:val="28"/>
        </w:rPr>
        <w:t xml:space="preserve"> (бездействие), </w:t>
      </w:r>
      <w:r w:rsidR="008529A0" w:rsidRPr="00A201B8">
        <w:rPr>
          <w:sz w:val="28"/>
          <w:szCs w:val="28"/>
        </w:rPr>
        <w:t>принимаемые (осуществляемые) в ходе предоставления муниципальной услуги</w:t>
      </w:r>
      <w:r w:rsidRPr="00A201B8">
        <w:rPr>
          <w:sz w:val="28"/>
          <w:szCs w:val="28"/>
        </w:rPr>
        <w:t>.</w:t>
      </w:r>
    </w:p>
    <w:p w:rsidR="008529A0" w:rsidRPr="00A201B8" w:rsidRDefault="008529A0" w:rsidP="00482698">
      <w:pPr>
        <w:ind w:firstLine="709"/>
        <w:jc w:val="both"/>
        <w:rPr>
          <w:sz w:val="28"/>
          <w:szCs w:val="28"/>
        </w:rPr>
      </w:pPr>
      <w:r w:rsidRPr="00A201B8">
        <w:rPr>
          <w:sz w:val="28"/>
          <w:szCs w:val="28"/>
        </w:rPr>
        <w:t xml:space="preserve">Специалист образовательной организации несет ответственность </w:t>
      </w:r>
      <w:proofErr w:type="gramStart"/>
      <w:r w:rsidRPr="00A201B8">
        <w:rPr>
          <w:sz w:val="28"/>
          <w:szCs w:val="28"/>
        </w:rPr>
        <w:t>за</w:t>
      </w:r>
      <w:proofErr w:type="gramEnd"/>
      <w:r w:rsidRPr="00A201B8">
        <w:rPr>
          <w:sz w:val="28"/>
          <w:szCs w:val="28"/>
        </w:rPr>
        <w:t>:</w:t>
      </w:r>
    </w:p>
    <w:p w:rsidR="008529A0" w:rsidRPr="00A201B8" w:rsidRDefault="008529A0" w:rsidP="00482698">
      <w:pPr>
        <w:ind w:firstLine="709"/>
        <w:jc w:val="both"/>
        <w:rPr>
          <w:sz w:val="28"/>
          <w:szCs w:val="28"/>
        </w:rPr>
      </w:pPr>
      <w:r w:rsidRPr="00A201B8">
        <w:rPr>
          <w:sz w:val="28"/>
          <w:szCs w:val="28"/>
        </w:rPr>
        <w:t>а) соблюдение сроков и порядка приема документов, правильности внесения записи в журнал регистрации заявлений, подготовку и направление ответа получателю;</w:t>
      </w:r>
    </w:p>
    <w:p w:rsidR="008529A0" w:rsidRPr="00A201B8" w:rsidRDefault="008529A0" w:rsidP="00482698">
      <w:pPr>
        <w:ind w:firstLine="709"/>
        <w:jc w:val="both"/>
        <w:rPr>
          <w:sz w:val="28"/>
          <w:szCs w:val="28"/>
        </w:rPr>
      </w:pPr>
      <w:r w:rsidRPr="00A201B8">
        <w:rPr>
          <w:sz w:val="28"/>
          <w:szCs w:val="28"/>
        </w:rPr>
        <w:t>б) соответствие результата рассмотрения документов требованиями законодательства Российской Федерации;</w:t>
      </w:r>
    </w:p>
    <w:p w:rsidR="008529A0" w:rsidRPr="00A201B8" w:rsidRDefault="008529A0" w:rsidP="00482698">
      <w:pPr>
        <w:ind w:firstLine="709"/>
        <w:jc w:val="both"/>
        <w:rPr>
          <w:sz w:val="28"/>
          <w:szCs w:val="28"/>
        </w:rPr>
      </w:pPr>
      <w:r w:rsidRPr="00A201B8">
        <w:rPr>
          <w:sz w:val="28"/>
          <w:szCs w:val="28"/>
        </w:rPr>
        <w:t>в) соблюдение порядков, в том числе сроков предоставления муниципальной услуги;</w:t>
      </w:r>
    </w:p>
    <w:p w:rsidR="008529A0" w:rsidRPr="00A201B8" w:rsidRDefault="008529A0" w:rsidP="00482698">
      <w:pPr>
        <w:ind w:firstLine="709"/>
        <w:jc w:val="both"/>
        <w:rPr>
          <w:sz w:val="28"/>
          <w:szCs w:val="28"/>
        </w:rPr>
      </w:pPr>
      <w:r w:rsidRPr="00A201B8">
        <w:rPr>
          <w:sz w:val="28"/>
          <w:szCs w:val="28"/>
        </w:rPr>
        <w:lastRenderedPageBreak/>
        <w:t>г) специалисты образовательной организации, виновные в несоблюдении или ненадлежащем со</w:t>
      </w:r>
      <w:r w:rsidR="00E71088" w:rsidRPr="00A201B8">
        <w:rPr>
          <w:sz w:val="28"/>
          <w:szCs w:val="28"/>
        </w:rPr>
        <w:t>блюдении требований настоящего а</w:t>
      </w:r>
      <w:r w:rsidRPr="00A201B8">
        <w:rPr>
          <w:sz w:val="28"/>
          <w:szCs w:val="28"/>
        </w:rPr>
        <w:t>дминистративного регламента, привлекаются к дисциплинарной ответственности, а также несут административную ответственность в порядке, установленном федеральными законами;</w:t>
      </w:r>
    </w:p>
    <w:p w:rsidR="008529A0" w:rsidRPr="00A201B8" w:rsidRDefault="008529A0" w:rsidP="00482698">
      <w:pPr>
        <w:ind w:firstLine="709"/>
        <w:jc w:val="both"/>
        <w:rPr>
          <w:sz w:val="28"/>
          <w:szCs w:val="28"/>
        </w:rPr>
      </w:pPr>
      <w:r w:rsidRPr="00A201B8">
        <w:rPr>
          <w:sz w:val="28"/>
          <w:szCs w:val="28"/>
        </w:rPr>
        <w:t xml:space="preserve">д) руководитель образовательной организации несет ответственность за соблюдение сроков, установленных </w:t>
      </w:r>
      <w:r w:rsidR="00E47A3F" w:rsidRPr="00A201B8">
        <w:rPr>
          <w:sz w:val="28"/>
          <w:szCs w:val="28"/>
        </w:rPr>
        <w:t>настоящим а</w:t>
      </w:r>
      <w:r w:rsidRPr="00A201B8">
        <w:rPr>
          <w:sz w:val="28"/>
          <w:szCs w:val="28"/>
        </w:rPr>
        <w:t>дминистративным регламентом.</w:t>
      </w:r>
    </w:p>
    <w:p w:rsidR="008529A0" w:rsidRPr="00A201B8" w:rsidRDefault="008529A0" w:rsidP="00482698">
      <w:pPr>
        <w:ind w:firstLine="709"/>
        <w:jc w:val="both"/>
        <w:rPr>
          <w:b/>
          <w:sz w:val="28"/>
          <w:szCs w:val="28"/>
          <w:highlight w:val="yellow"/>
        </w:rPr>
      </w:pPr>
    </w:p>
    <w:p w:rsidR="001D6E7E" w:rsidRDefault="00FE5446" w:rsidP="001D6E7E">
      <w:pPr>
        <w:ind w:firstLine="709"/>
        <w:jc w:val="center"/>
        <w:rPr>
          <w:b/>
          <w:sz w:val="28"/>
          <w:szCs w:val="28"/>
        </w:rPr>
      </w:pPr>
      <w:r w:rsidRPr="00A201B8">
        <w:rPr>
          <w:b/>
          <w:sz w:val="28"/>
          <w:szCs w:val="28"/>
        </w:rPr>
        <w:t xml:space="preserve">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w:t>
      </w:r>
    </w:p>
    <w:p w:rsidR="00FE5446" w:rsidRPr="00A201B8" w:rsidRDefault="00FE5446" w:rsidP="001D6E7E">
      <w:pPr>
        <w:ind w:firstLine="709"/>
        <w:jc w:val="center"/>
        <w:rPr>
          <w:b/>
          <w:sz w:val="28"/>
          <w:szCs w:val="28"/>
        </w:rPr>
      </w:pPr>
      <w:r w:rsidRPr="00A201B8">
        <w:rPr>
          <w:b/>
          <w:sz w:val="28"/>
          <w:szCs w:val="28"/>
        </w:rPr>
        <w:t>а также их должностных лиц, государственных или муниципальных служащих, работников</w:t>
      </w:r>
    </w:p>
    <w:p w:rsidR="00FE5446" w:rsidRPr="00A201B8" w:rsidRDefault="00FE5446" w:rsidP="00482698">
      <w:pPr>
        <w:ind w:firstLine="709"/>
        <w:jc w:val="both"/>
        <w:rPr>
          <w:b/>
          <w:sz w:val="28"/>
          <w:szCs w:val="28"/>
          <w:highlight w:val="yellow"/>
        </w:rPr>
      </w:pPr>
    </w:p>
    <w:p w:rsidR="00FE5446" w:rsidRPr="00A201B8" w:rsidRDefault="00470D51" w:rsidP="00482698">
      <w:pPr>
        <w:ind w:firstLine="709"/>
        <w:jc w:val="both"/>
        <w:rPr>
          <w:sz w:val="28"/>
          <w:szCs w:val="28"/>
        </w:rPr>
      </w:pPr>
      <w:r w:rsidRPr="00A201B8">
        <w:rPr>
          <w:sz w:val="28"/>
          <w:szCs w:val="28"/>
        </w:rPr>
        <w:t xml:space="preserve">5.1. </w:t>
      </w:r>
      <w:r w:rsidR="00FE5446" w:rsidRPr="00A201B8">
        <w:rPr>
          <w:sz w:val="28"/>
          <w:szCs w:val="28"/>
        </w:rPr>
        <w:t>Для получателей об их праве на досудебное (внесудебное) обжалование действий (бездействия) и решений, принятых (осуществляемых)</w:t>
      </w:r>
      <w:r w:rsidRPr="00A201B8">
        <w:rPr>
          <w:sz w:val="28"/>
          <w:szCs w:val="28"/>
        </w:rPr>
        <w:t xml:space="preserve"> </w:t>
      </w:r>
      <w:r w:rsidR="00FE5446" w:rsidRPr="00A201B8">
        <w:rPr>
          <w:sz w:val="28"/>
          <w:szCs w:val="28"/>
        </w:rPr>
        <w:t>в ходе предоставления муниципальной услуги</w:t>
      </w:r>
      <w:r w:rsidRPr="00A201B8">
        <w:rPr>
          <w:sz w:val="28"/>
          <w:szCs w:val="28"/>
        </w:rPr>
        <w:t>.</w:t>
      </w:r>
    </w:p>
    <w:p w:rsidR="00FE5446" w:rsidRPr="00A201B8" w:rsidRDefault="00EF35B9" w:rsidP="00482698">
      <w:pPr>
        <w:ind w:firstLine="709"/>
        <w:jc w:val="both"/>
        <w:rPr>
          <w:sz w:val="28"/>
          <w:szCs w:val="28"/>
        </w:rPr>
      </w:pPr>
      <w:r w:rsidRPr="00A201B8">
        <w:rPr>
          <w:sz w:val="28"/>
          <w:szCs w:val="28"/>
        </w:rPr>
        <w:t xml:space="preserve">Получатель вправе обжаловать решения, принятые в ходе предоставления муниципальной услуги, действия (бездействие) общеобразовательной организации, </w:t>
      </w:r>
      <w:r w:rsidR="00E71088" w:rsidRPr="00A201B8">
        <w:rPr>
          <w:sz w:val="28"/>
          <w:szCs w:val="28"/>
        </w:rPr>
        <w:t>МФЦ</w:t>
      </w:r>
      <w:r w:rsidRPr="00A201B8">
        <w:rPr>
          <w:sz w:val="28"/>
          <w:szCs w:val="28"/>
        </w:rPr>
        <w:t>, а также их должностных лиц, муниципальных служащих, работников путем обращения с жалобой</w:t>
      </w:r>
      <w:r w:rsidR="00CF0572" w:rsidRPr="00A201B8">
        <w:t>.</w:t>
      </w:r>
    </w:p>
    <w:p w:rsidR="00FE5446" w:rsidRPr="00A201B8" w:rsidRDefault="00EF35B9" w:rsidP="00482698">
      <w:pPr>
        <w:ind w:firstLine="709"/>
        <w:jc w:val="both"/>
        <w:rPr>
          <w:sz w:val="28"/>
          <w:szCs w:val="28"/>
        </w:rPr>
      </w:pPr>
      <w:r w:rsidRPr="00A201B8">
        <w:rPr>
          <w:sz w:val="28"/>
          <w:szCs w:val="28"/>
        </w:rPr>
        <w:t>Жалоба подается в произвольной форме или по форме согл</w:t>
      </w:r>
      <w:r w:rsidR="00E71088" w:rsidRPr="00A201B8">
        <w:rPr>
          <w:sz w:val="28"/>
          <w:szCs w:val="28"/>
        </w:rPr>
        <w:t>асно приложению 8 к настоящему а</w:t>
      </w:r>
      <w:r w:rsidRPr="00A201B8">
        <w:rPr>
          <w:sz w:val="28"/>
          <w:szCs w:val="28"/>
        </w:rPr>
        <w:t>дминистративному регламенту и должна содержать</w:t>
      </w:r>
      <w:r w:rsidR="00CF0572" w:rsidRPr="00A201B8">
        <w:t>:</w:t>
      </w:r>
    </w:p>
    <w:p w:rsidR="00FE5446" w:rsidRPr="00A201B8" w:rsidRDefault="00FE5446" w:rsidP="00482698">
      <w:pPr>
        <w:ind w:firstLine="709"/>
        <w:jc w:val="both"/>
        <w:rPr>
          <w:sz w:val="28"/>
          <w:szCs w:val="28"/>
        </w:rPr>
      </w:pPr>
      <w:r w:rsidRPr="00A201B8">
        <w:rPr>
          <w:sz w:val="28"/>
          <w:szCs w:val="28"/>
        </w:rPr>
        <w:t xml:space="preserve">а) наименование органа, предоставляющего муниципальную услугу, должностного лица образовательной организации, муниципального служащего </w:t>
      </w:r>
      <w:r w:rsidR="00E71088" w:rsidRPr="00A201B8">
        <w:rPr>
          <w:sz w:val="28"/>
          <w:szCs w:val="28"/>
        </w:rPr>
        <w:t>МФЦ</w:t>
      </w:r>
      <w:r w:rsidRPr="00A201B8">
        <w:rPr>
          <w:sz w:val="28"/>
          <w:szCs w:val="28"/>
        </w:rPr>
        <w:t>, его руководителя и (или) работника, организаций, предусмотренных частью 1.1. статьи 16 Федерального закона от 27.</w:t>
      </w:r>
      <w:r w:rsidR="001D6E7E">
        <w:rPr>
          <w:sz w:val="28"/>
          <w:szCs w:val="28"/>
        </w:rPr>
        <w:t>07.2010 №</w:t>
      </w:r>
      <w:r w:rsidRPr="00A201B8">
        <w:rPr>
          <w:sz w:val="28"/>
          <w:szCs w:val="28"/>
        </w:rPr>
        <w:t>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E5446" w:rsidRPr="00A201B8" w:rsidRDefault="00FE5446" w:rsidP="00482698">
      <w:pPr>
        <w:ind w:firstLine="709"/>
        <w:jc w:val="both"/>
        <w:rPr>
          <w:sz w:val="28"/>
          <w:szCs w:val="28"/>
        </w:rPr>
      </w:pPr>
      <w:proofErr w:type="gramStart"/>
      <w:r w:rsidRPr="00A201B8">
        <w:rPr>
          <w:sz w:val="28"/>
          <w:szCs w:val="28"/>
        </w:rPr>
        <w:t>б) фамилию, имя, отчество (последнее – при наличии), сведения о месте жительства получателя – физического лица либо наименование, сведения о месте нахождения получателя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получателю;</w:t>
      </w:r>
      <w:proofErr w:type="gramEnd"/>
    </w:p>
    <w:p w:rsidR="00FE5446" w:rsidRPr="00A201B8" w:rsidRDefault="00FE5446" w:rsidP="00482698">
      <w:pPr>
        <w:ind w:firstLine="709"/>
        <w:jc w:val="both"/>
        <w:rPr>
          <w:sz w:val="28"/>
          <w:szCs w:val="28"/>
        </w:rPr>
      </w:pPr>
      <w:r w:rsidRPr="00A201B8">
        <w:rPr>
          <w:sz w:val="28"/>
          <w:szCs w:val="28"/>
        </w:rPr>
        <w:t>в) сведения об обжалуемых решениях и действиях (бездействии) образовательной организации, должностного лица образовательной организации, муниципального служащего, многофункционального центра, работника многофункционального центра, организаций, предусмотренных частью 1.1. статьи 16 Феде</w:t>
      </w:r>
      <w:r w:rsidR="001D6E7E">
        <w:rPr>
          <w:sz w:val="28"/>
          <w:szCs w:val="28"/>
        </w:rPr>
        <w:t>рального закона от 27.07.2010 №</w:t>
      </w:r>
      <w:r w:rsidRPr="00A201B8">
        <w:rPr>
          <w:sz w:val="28"/>
          <w:szCs w:val="28"/>
        </w:rPr>
        <w:t>210-ФЗ «Об организации предоставления государственных и муниципальных услуг», их работников;</w:t>
      </w:r>
    </w:p>
    <w:p w:rsidR="00FE5446" w:rsidRPr="00A201B8" w:rsidRDefault="00FE5446" w:rsidP="00482698">
      <w:pPr>
        <w:ind w:firstLine="709"/>
        <w:jc w:val="both"/>
        <w:rPr>
          <w:sz w:val="28"/>
          <w:szCs w:val="28"/>
        </w:rPr>
      </w:pPr>
      <w:r w:rsidRPr="00A201B8">
        <w:rPr>
          <w:sz w:val="28"/>
          <w:szCs w:val="28"/>
        </w:rPr>
        <w:lastRenderedPageBreak/>
        <w:t>г) доводы, на основании которых получатель не согласен с решением и действием (бездействием) образовательной организации, должностного лица образовательной организации, либо муниципального служащего, многофункционального центра, работника многофункционального центра, организаций, предусмотренных частью 1.1. статьи Федерального закона от 27.07.2010 № 210-ФЗ «Об организации предоставления государственных и муниципальных услуг», их работников. Получателем могут быть представлены документы (при наличии), подтверждающие доводы получателя, либо их копии.</w:t>
      </w:r>
    </w:p>
    <w:p w:rsidR="00FE5446" w:rsidRPr="00A201B8" w:rsidRDefault="00CF0572" w:rsidP="00482698">
      <w:pPr>
        <w:ind w:firstLine="709"/>
        <w:jc w:val="both"/>
        <w:rPr>
          <w:sz w:val="28"/>
          <w:szCs w:val="28"/>
        </w:rPr>
      </w:pPr>
      <w:r w:rsidRPr="00A201B8">
        <w:rPr>
          <w:sz w:val="28"/>
          <w:szCs w:val="28"/>
        </w:rPr>
        <w:t xml:space="preserve">5.2. </w:t>
      </w:r>
      <w:r w:rsidR="00FE5446" w:rsidRPr="00A201B8">
        <w:rPr>
          <w:sz w:val="28"/>
          <w:szCs w:val="28"/>
        </w:rPr>
        <w:t>Предмет досудебного (внесудебного) обжалования</w:t>
      </w:r>
    </w:p>
    <w:p w:rsidR="00FE5446" w:rsidRPr="00A201B8" w:rsidRDefault="00FE5446" w:rsidP="00482698">
      <w:pPr>
        <w:ind w:firstLine="709"/>
        <w:jc w:val="both"/>
        <w:rPr>
          <w:sz w:val="28"/>
          <w:szCs w:val="28"/>
        </w:rPr>
      </w:pPr>
      <w:r w:rsidRPr="00A201B8">
        <w:rPr>
          <w:sz w:val="28"/>
          <w:szCs w:val="28"/>
        </w:rPr>
        <w:t>Получатель может обратиться с жалобой, в том числе в следующих случаях:</w:t>
      </w:r>
    </w:p>
    <w:p w:rsidR="00FE5446" w:rsidRPr="00A201B8" w:rsidRDefault="00FE5446" w:rsidP="00482698">
      <w:pPr>
        <w:ind w:firstLine="709"/>
        <w:jc w:val="both"/>
        <w:rPr>
          <w:sz w:val="28"/>
          <w:szCs w:val="28"/>
        </w:rPr>
      </w:pPr>
      <w:r w:rsidRPr="00A201B8">
        <w:rPr>
          <w:sz w:val="28"/>
          <w:szCs w:val="28"/>
        </w:rPr>
        <w:t>а) нарушение срока регистрации запроса о пред</w:t>
      </w:r>
      <w:r w:rsidR="00EF35B9" w:rsidRPr="00A201B8">
        <w:rPr>
          <w:sz w:val="28"/>
          <w:szCs w:val="28"/>
        </w:rPr>
        <w:t>оставлении муниципальной услуги</w:t>
      </w:r>
      <w:r w:rsidR="00CF0572" w:rsidRPr="00A201B8">
        <w:t>;</w:t>
      </w:r>
    </w:p>
    <w:p w:rsidR="00FE5446" w:rsidRPr="00A201B8" w:rsidRDefault="00FE5446" w:rsidP="00482698">
      <w:pPr>
        <w:ind w:firstLine="709"/>
        <w:jc w:val="both"/>
        <w:rPr>
          <w:sz w:val="28"/>
          <w:szCs w:val="28"/>
        </w:rPr>
      </w:pPr>
      <w:r w:rsidRPr="00A201B8">
        <w:rPr>
          <w:sz w:val="28"/>
          <w:szCs w:val="28"/>
        </w:rPr>
        <w:t>б) нарушение срока пред</w:t>
      </w:r>
      <w:r w:rsidR="00EF35B9" w:rsidRPr="00A201B8">
        <w:rPr>
          <w:sz w:val="28"/>
          <w:szCs w:val="28"/>
        </w:rPr>
        <w:t>оставления муниципальной услуги</w:t>
      </w:r>
      <w:r w:rsidR="00CF0572" w:rsidRPr="00A201B8">
        <w:rPr>
          <w:sz w:val="28"/>
          <w:szCs w:val="28"/>
        </w:rPr>
        <w:t>;</w:t>
      </w:r>
    </w:p>
    <w:p w:rsidR="00FE5446" w:rsidRPr="00A201B8" w:rsidRDefault="00FE5446" w:rsidP="00482698">
      <w:pPr>
        <w:ind w:firstLine="709"/>
        <w:jc w:val="both"/>
        <w:rPr>
          <w:sz w:val="28"/>
          <w:szCs w:val="28"/>
        </w:rPr>
      </w:pPr>
      <w:r w:rsidRPr="00A201B8">
        <w:rPr>
          <w:sz w:val="28"/>
          <w:szCs w:val="28"/>
        </w:rPr>
        <w:t xml:space="preserve">в) требование у получателя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Пермского края и правовыми актами </w:t>
      </w:r>
      <w:r w:rsidR="00CF0572" w:rsidRPr="00A201B8">
        <w:rPr>
          <w:sz w:val="28"/>
          <w:szCs w:val="28"/>
        </w:rPr>
        <w:t>администрации Осинского городского округа</w:t>
      </w:r>
      <w:r w:rsidRPr="00A201B8">
        <w:rPr>
          <w:sz w:val="28"/>
          <w:szCs w:val="28"/>
        </w:rPr>
        <w:t xml:space="preserve"> для предоставления муниципальной услуги;</w:t>
      </w:r>
    </w:p>
    <w:p w:rsidR="00FE5446" w:rsidRPr="00A201B8" w:rsidRDefault="00FE5446" w:rsidP="00482698">
      <w:pPr>
        <w:ind w:firstLine="709"/>
        <w:jc w:val="both"/>
        <w:rPr>
          <w:sz w:val="28"/>
          <w:szCs w:val="28"/>
        </w:rPr>
      </w:pPr>
      <w:r w:rsidRPr="00A201B8">
        <w:rPr>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Пермского края, правовыми актами </w:t>
      </w:r>
      <w:r w:rsidR="00CF0572" w:rsidRPr="00A201B8">
        <w:rPr>
          <w:sz w:val="28"/>
          <w:szCs w:val="28"/>
        </w:rPr>
        <w:t xml:space="preserve">администрации Осинского городского округа </w:t>
      </w:r>
      <w:r w:rsidRPr="00A201B8">
        <w:rPr>
          <w:sz w:val="28"/>
          <w:szCs w:val="28"/>
        </w:rPr>
        <w:t>для предоставления муниципальной услуги, у получателя;</w:t>
      </w:r>
    </w:p>
    <w:p w:rsidR="00FE5446" w:rsidRPr="00A201B8" w:rsidRDefault="00FE5446" w:rsidP="00482698">
      <w:pPr>
        <w:ind w:firstLine="709"/>
        <w:jc w:val="both"/>
        <w:rPr>
          <w:sz w:val="28"/>
          <w:szCs w:val="28"/>
        </w:rPr>
      </w:pPr>
      <w:proofErr w:type="gramStart"/>
      <w:r w:rsidRPr="00A201B8">
        <w:rPr>
          <w:sz w:val="28"/>
          <w:szCs w:val="28"/>
        </w:rPr>
        <w:t xml:space="preserve">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Пермского края, правовыми актами </w:t>
      </w:r>
      <w:r w:rsidR="00CF0572" w:rsidRPr="00A201B8">
        <w:rPr>
          <w:sz w:val="28"/>
          <w:szCs w:val="28"/>
        </w:rPr>
        <w:t>администрации Осинского городского округа</w:t>
      </w:r>
      <w:r w:rsidRPr="00A201B8">
        <w:rPr>
          <w:sz w:val="28"/>
          <w:szCs w:val="28"/>
        </w:rPr>
        <w:t>.</w:t>
      </w:r>
      <w:proofErr w:type="gramEnd"/>
      <w:r w:rsidRPr="00A201B8">
        <w:rPr>
          <w:sz w:val="28"/>
          <w:szCs w:val="28"/>
        </w:rPr>
        <w:t xml:space="preserve"> </w:t>
      </w:r>
      <w:proofErr w:type="gramStart"/>
      <w:r w:rsidRPr="00A201B8">
        <w:rPr>
          <w:sz w:val="28"/>
          <w:szCs w:val="28"/>
        </w:rPr>
        <w:t>В указанном случае досудебное (внесудебное) обжалование получателем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w:t>
      </w:r>
      <w:r w:rsidR="001D6E7E">
        <w:rPr>
          <w:sz w:val="28"/>
          <w:szCs w:val="28"/>
        </w:rPr>
        <w:t>рального закона от 27.07.2010 №</w:t>
      </w:r>
      <w:r w:rsidRPr="00A201B8">
        <w:rPr>
          <w:sz w:val="28"/>
          <w:szCs w:val="28"/>
        </w:rPr>
        <w:t>210-ФЗ «Об организации предоставления государственных и муниципальных услуг»;</w:t>
      </w:r>
      <w:proofErr w:type="gramEnd"/>
    </w:p>
    <w:p w:rsidR="00FE5446" w:rsidRPr="00A201B8" w:rsidRDefault="00FE5446" w:rsidP="00482698">
      <w:pPr>
        <w:ind w:firstLine="709"/>
        <w:jc w:val="both"/>
        <w:rPr>
          <w:sz w:val="28"/>
          <w:szCs w:val="28"/>
        </w:rPr>
      </w:pPr>
      <w:r w:rsidRPr="00A201B8">
        <w:rPr>
          <w:sz w:val="28"/>
          <w:szCs w:val="28"/>
        </w:rPr>
        <w:t xml:space="preserve">е) затребование с получателя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Пермского края, правовыми актами </w:t>
      </w:r>
      <w:r w:rsidR="00CF0572" w:rsidRPr="00A201B8">
        <w:rPr>
          <w:sz w:val="28"/>
          <w:szCs w:val="28"/>
        </w:rPr>
        <w:t>администрации Осинского городского округа</w:t>
      </w:r>
      <w:r w:rsidRPr="00A201B8">
        <w:rPr>
          <w:sz w:val="28"/>
          <w:szCs w:val="28"/>
        </w:rPr>
        <w:t>;</w:t>
      </w:r>
    </w:p>
    <w:p w:rsidR="00FE5446" w:rsidRPr="00A201B8" w:rsidRDefault="00FE5446" w:rsidP="00482698">
      <w:pPr>
        <w:ind w:firstLine="709"/>
        <w:jc w:val="both"/>
        <w:rPr>
          <w:sz w:val="28"/>
          <w:szCs w:val="28"/>
        </w:rPr>
      </w:pPr>
      <w:proofErr w:type="gramStart"/>
      <w:r w:rsidRPr="00A201B8">
        <w:rPr>
          <w:sz w:val="28"/>
          <w:szCs w:val="28"/>
        </w:rPr>
        <w:t>ж) отказ образовательной организации, должностного лица образовательной организации, многофункционального центра, работника многофункционального центра, организаций, предусмотренных частью 1.1. статьи 16 Феде</w:t>
      </w:r>
      <w:r w:rsidR="001D6E7E">
        <w:rPr>
          <w:sz w:val="28"/>
          <w:szCs w:val="28"/>
        </w:rPr>
        <w:t>рального закона от 27.07.2010 №</w:t>
      </w:r>
      <w:r w:rsidRPr="00A201B8">
        <w:rPr>
          <w:sz w:val="28"/>
          <w:szCs w:val="28"/>
        </w:rPr>
        <w:t xml:space="preserve">210-ФЗ «Об организации предоставления государственных и муниципальных услуг», или их работников в исправлении допущенных ими </w:t>
      </w:r>
      <w:r w:rsidRPr="00A201B8">
        <w:rPr>
          <w:sz w:val="28"/>
          <w:szCs w:val="28"/>
        </w:rPr>
        <w:lastRenderedPageBreak/>
        <w:t>опечаток и ошибок в выданных в результате предоставления муниципальной услуги документах, либо нарушение установ</w:t>
      </w:r>
      <w:r w:rsidR="00EF35B9" w:rsidRPr="00A201B8">
        <w:rPr>
          <w:sz w:val="28"/>
          <w:szCs w:val="28"/>
        </w:rPr>
        <w:t>ленного срока таких исправлений</w:t>
      </w:r>
      <w:r w:rsidRPr="00A201B8">
        <w:rPr>
          <w:sz w:val="28"/>
          <w:szCs w:val="28"/>
        </w:rPr>
        <w:t>;</w:t>
      </w:r>
      <w:proofErr w:type="gramEnd"/>
    </w:p>
    <w:p w:rsidR="00FE5446" w:rsidRPr="00A201B8" w:rsidRDefault="00FE5446" w:rsidP="00482698">
      <w:pPr>
        <w:ind w:firstLine="709"/>
        <w:jc w:val="both"/>
        <w:rPr>
          <w:sz w:val="28"/>
          <w:szCs w:val="28"/>
        </w:rPr>
      </w:pPr>
      <w:r w:rsidRPr="00A201B8">
        <w:rPr>
          <w:sz w:val="28"/>
          <w:szCs w:val="28"/>
        </w:rPr>
        <w:t>з) нарушение срока или порядка выдачи документов по результатам предоставления муниципальной услуги;</w:t>
      </w:r>
    </w:p>
    <w:p w:rsidR="00FE5446" w:rsidRPr="00A201B8" w:rsidRDefault="00FE5446" w:rsidP="00482698">
      <w:pPr>
        <w:ind w:firstLine="709"/>
        <w:jc w:val="both"/>
        <w:rPr>
          <w:sz w:val="28"/>
          <w:szCs w:val="28"/>
        </w:rPr>
      </w:pPr>
      <w:proofErr w:type="gramStart"/>
      <w:r w:rsidRPr="00A201B8">
        <w:rPr>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w:t>
      </w:r>
      <w:r w:rsidR="00EF35B9" w:rsidRPr="00A201B8">
        <w:rPr>
          <w:sz w:val="28"/>
          <w:szCs w:val="28"/>
        </w:rPr>
        <w:t xml:space="preserve">правовыми актами </w:t>
      </w:r>
      <w:r w:rsidR="00CF0572" w:rsidRPr="00A201B8">
        <w:rPr>
          <w:sz w:val="28"/>
          <w:szCs w:val="28"/>
        </w:rPr>
        <w:t>администрации Осинского городского округа</w:t>
      </w:r>
      <w:r w:rsidRPr="00A201B8">
        <w:rPr>
          <w:sz w:val="28"/>
          <w:szCs w:val="28"/>
        </w:rPr>
        <w:t>;</w:t>
      </w:r>
      <w:proofErr w:type="gramEnd"/>
    </w:p>
    <w:p w:rsidR="00FE5446" w:rsidRPr="00A201B8" w:rsidRDefault="00FE5446" w:rsidP="00482698">
      <w:pPr>
        <w:ind w:firstLine="709"/>
        <w:jc w:val="both"/>
        <w:rPr>
          <w:sz w:val="28"/>
          <w:szCs w:val="28"/>
        </w:rPr>
      </w:pPr>
      <w:proofErr w:type="gramStart"/>
      <w:r w:rsidRPr="00A201B8">
        <w:rPr>
          <w:sz w:val="28"/>
          <w:szCs w:val="28"/>
        </w:rPr>
        <w:t>к) требование у получателя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w:t>
      </w:r>
      <w:r w:rsidR="001D6E7E">
        <w:rPr>
          <w:sz w:val="28"/>
          <w:szCs w:val="28"/>
        </w:rPr>
        <w:t>рального закона от 27.10.2010 №</w:t>
      </w:r>
      <w:r w:rsidRPr="00A201B8">
        <w:rPr>
          <w:sz w:val="28"/>
          <w:szCs w:val="28"/>
        </w:rPr>
        <w:t>210-ФЗ «Об организации предоставления муниципальных услуг</w:t>
      </w:r>
      <w:r w:rsidR="00EF35B9" w:rsidRPr="00A201B8">
        <w:rPr>
          <w:sz w:val="28"/>
          <w:szCs w:val="28"/>
        </w:rPr>
        <w:t>»</w:t>
      </w:r>
      <w:r w:rsidRPr="00A201B8">
        <w:rPr>
          <w:sz w:val="28"/>
          <w:szCs w:val="28"/>
        </w:rPr>
        <w:t>.</w:t>
      </w:r>
      <w:proofErr w:type="gramEnd"/>
    </w:p>
    <w:p w:rsidR="00FE5446" w:rsidRPr="00A201B8" w:rsidRDefault="00FE5446" w:rsidP="00482698">
      <w:pPr>
        <w:ind w:firstLine="709"/>
        <w:jc w:val="both"/>
        <w:rPr>
          <w:sz w:val="28"/>
          <w:szCs w:val="28"/>
        </w:rPr>
      </w:pPr>
      <w:r w:rsidRPr="00A201B8">
        <w:rPr>
          <w:sz w:val="28"/>
          <w:szCs w:val="28"/>
        </w:rPr>
        <w:t xml:space="preserve">В случае если жалоба подается через представителя получателя, представляется документ, подтверждающий полномочия на осуществление действий от имени получателя. В качестве документа, подтверждающего полномочия на осуществление действий от имени получателя, может быть </w:t>
      </w:r>
      <w:proofErr w:type="gramStart"/>
      <w:r w:rsidRPr="00A201B8">
        <w:rPr>
          <w:sz w:val="28"/>
          <w:szCs w:val="28"/>
        </w:rPr>
        <w:t>представлена</w:t>
      </w:r>
      <w:proofErr w:type="gramEnd"/>
      <w:r w:rsidRPr="00A201B8">
        <w:rPr>
          <w:sz w:val="28"/>
          <w:szCs w:val="28"/>
        </w:rPr>
        <w:t>:</w:t>
      </w:r>
    </w:p>
    <w:p w:rsidR="00FE5446" w:rsidRPr="00A201B8" w:rsidRDefault="00FE5446" w:rsidP="00482698">
      <w:pPr>
        <w:ind w:firstLine="709"/>
        <w:jc w:val="both"/>
        <w:rPr>
          <w:sz w:val="28"/>
          <w:szCs w:val="28"/>
        </w:rPr>
      </w:pPr>
      <w:r w:rsidRPr="00A201B8">
        <w:rPr>
          <w:sz w:val="28"/>
          <w:szCs w:val="28"/>
        </w:rPr>
        <w:t>а) оформленная в соответствии с законодательством Российской Федерации доверенность (для физических лиц);</w:t>
      </w:r>
    </w:p>
    <w:p w:rsidR="00FE5446" w:rsidRPr="00A201B8" w:rsidRDefault="00FE5446" w:rsidP="00482698">
      <w:pPr>
        <w:ind w:firstLine="709"/>
        <w:jc w:val="both"/>
        <w:rPr>
          <w:sz w:val="28"/>
          <w:szCs w:val="28"/>
        </w:rPr>
      </w:pPr>
      <w:r w:rsidRPr="00A201B8">
        <w:rPr>
          <w:sz w:val="28"/>
          <w:szCs w:val="28"/>
        </w:rPr>
        <w:t>б) оформленная в соответствии с законодательством Российской Федерации доверенность, заверенная печатью получателя (при наличии печати) и подписанная руководителем получателя или уполномоченным этим руководителем лицом (для юридических лиц);</w:t>
      </w:r>
    </w:p>
    <w:p w:rsidR="00FE5446" w:rsidRPr="00A201B8" w:rsidRDefault="00FE5446" w:rsidP="00482698">
      <w:pPr>
        <w:ind w:firstLine="709"/>
        <w:jc w:val="both"/>
        <w:rPr>
          <w:sz w:val="28"/>
          <w:szCs w:val="28"/>
        </w:rPr>
      </w:pPr>
      <w:r w:rsidRPr="00A201B8">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получателя без доверенности.</w:t>
      </w:r>
    </w:p>
    <w:p w:rsidR="00FE5446" w:rsidRPr="00A201B8" w:rsidRDefault="00CF0572" w:rsidP="00482698">
      <w:pPr>
        <w:ind w:firstLine="709"/>
        <w:jc w:val="both"/>
        <w:rPr>
          <w:sz w:val="28"/>
          <w:szCs w:val="28"/>
        </w:rPr>
      </w:pPr>
      <w:r w:rsidRPr="00A201B8">
        <w:rPr>
          <w:sz w:val="28"/>
          <w:szCs w:val="28"/>
        </w:rPr>
        <w:t xml:space="preserve">5.3. </w:t>
      </w:r>
      <w:r w:rsidR="00FE5446" w:rsidRPr="00A201B8">
        <w:rPr>
          <w:sz w:val="28"/>
          <w:szCs w:val="28"/>
        </w:rPr>
        <w:t>Исчерпывающий перечень оснований для отказа в рассмотрении жалобы либо приостановления ее рассмотрения</w:t>
      </w:r>
      <w:r w:rsidRPr="00A201B8">
        <w:rPr>
          <w:sz w:val="28"/>
          <w:szCs w:val="28"/>
        </w:rPr>
        <w:t>.</w:t>
      </w:r>
    </w:p>
    <w:p w:rsidR="00FE5446" w:rsidRPr="00A201B8" w:rsidRDefault="00CF0572" w:rsidP="00482698">
      <w:pPr>
        <w:ind w:firstLine="709"/>
        <w:jc w:val="both"/>
        <w:rPr>
          <w:sz w:val="28"/>
          <w:szCs w:val="28"/>
        </w:rPr>
      </w:pPr>
      <w:r w:rsidRPr="00A201B8">
        <w:rPr>
          <w:sz w:val="28"/>
          <w:szCs w:val="28"/>
        </w:rPr>
        <w:t xml:space="preserve">5.3.1. </w:t>
      </w:r>
      <w:r w:rsidR="00FE5446" w:rsidRPr="00A201B8">
        <w:rPr>
          <w:sz w:val="28"/>
          <w:szCs w:val="28"/>
        </w:rPr>
        <w:t>Основаниями для отказа в рассмотрении жалобы являются:</w:t>
      </w:r>
    </w:p>
    <w:p w:rsidR="00FE5446" w:rsidRPr="00A201B8" w:rsidRDefault="00FE5446" w:rsidP="00482698">
      <w:pPr>
        <w:ind w:firstLine="709"/>
        <w:jc w:val="both"/>
        <w:rPr>
          <w:sz w:val="28"/>
          <w:szCs w:val="28"/>
        </w:rPr>
      </w:pPr>
      <w:r w:rsidRPr="00A201B8">
        <w:rPr>
          <w:sz w:val="28"/>
          <w:szCs w:val="28"/>
        </w:rPr>
        <w:t xml:space="preserve">а) несоблюдение получателем требований к содержанию жалобы, установленных пунктами </w:t>
      </w:r>
      <w:r w:rsidR="00395ADD" w:rsidRPr="00A201B8">
        <w:rPr>
          <w:sz w:val="28"/>
          <w:szCs w:val="28"/>
        </w:rPr>
        <w:t>5.1.</w:t>
      </w:r>
      <w:r w:rsidR="00E71088" w:rsidRPr="00A201B8">
        <w:rPr>
          <w:sz w:val="28"/>
          <w:szCs w:val="28"/>
        </w:rPr>
        <w:t xml:space="preserve"> настоящего а</w:t>
      </w:r>
      <w:r w:rsidRPr="00A201B8">
        <w:rPr>
          <w:sz w:val="28"/>
          <w:szCs w:val="28"/>
        </w:rPr>
        <w:t>дминистративного регламента, а также требований к способу подачи жалобы, установленных пункт</w:t>
      </w:r>
      <w:r w:rsidR="00395ADD" w:rsidRPr="00A201B8">
        <w:rPr>
          <w:sz w:val="28"/>
          <w:szCs w:val="28"/>
        </w:rPr>
        <w:t>ом</w:t>
      </w:r>
      <w:r w:rsidRPr="00A201B8">
        <w:rPr>
          <w:sz w:val="28"/>
          <w:szCs w:val="28"/>
        </w:rPr>
        <w:t xml:space="preserve"> </w:t>
      </w:r>
      <w:r w:rsidR="00395ADD" w:rsidRPr="00A201B8">
        <w:rPr>
          <w:sz w:val="28"/>
          <w:szCs w:val="28"/>
        </w:rPr>
        <w:t>5.8.</w:t>
      </w:r>
      <w:r w:rsidRPr="00A201B8">
        <w:rPr>
          <w:sz w:val="28"/>
          <w:szCs w:val="28"/>
        </w:rPr>
        <w:t xml:space="preserve"> настоящего Административного регламента;</w:t>
      </w:r>
    </w:p>
    <w:p w:rsidR="00FE5446" w:rsidRPr="00A201B8" w:rsidRDefault="00FE5446" w:rsidP="00482698">
      <w:pPr>
        <w:ind w:firstLine="709"/>
        <w:jc w:val="both"/>
        <w:rPr>
          <w:sz w:val="28"/>
          <w:szCs w:val="28"/>
        </w:rPr>
      </w:pPr>
      <w:r w:rsidRPr="00A201B8">
        <w:rPr>
          <w:sz w:val="28"/>
          <w:szCs w:val="28"/>
        </w:rPr>
        <w:t xml:space="preserve">б) подача жалобы лицом, полномочия которого не подтверждены в установленном законодательством Российской Федерации порядке в соответствии с требованиями пунктов </w:t>
      </w:r>
      <w:r w:rsidR="008C7104" w:rsidRPr="00A201B8">
        <w:rPr>
          <w:sz w:val="28"/>
          <w:szCs w:val="28"/>
        </w:rPr>
        <w:t>5.2.</w:t>
      </w:r>
      <w:r w:rsidRPr="00A201B8">
        <w:rPr>
          <w:sz w:val="28"/>
          <w:szCs w:val="28"/>
        </w:rPr>
        <w:t xml:space="preserve">, </w:t>
      </w:r>
      <w:r w:rsidR="008C7104" w:rsidRPr="00A201B8">
        <w:rPr>
          <w:sz w:val="28"/>
          <w:szCs w:val="28"/>
        </w:rPr>
        <w:t>5.8.</w:t>
      </w:r>
      <w:r w:rsidR="00E71088" w:rsidRPr="00A201B8">
        <w:rPr>
          <w:sz w:val="28"/>
          <w:szCs w:val="28"/>
        </w:rPr>
        <w:t xml:space="preserve"> настоящего а</w:t>
      </w:r>
      <w:r w:rsidRPr="00A201B8">
        <w:rPr>
          <w:sz w:val="28"/>
          <w:szCs w:val="28"/>
        </w:rPr>
        <w:t>дминистративного регламента.</w:t>
      </w:r>
    </w:p>
    <w:p w:rsidR="00FE5446" w:rsidRPr="00A201B8" w:rsidRDefault="00FE5446" w:rsidP="00482698">
      <w:pPr>
        <w:ind w:firstLine="709"/>
        <w:jc w:val="both"/>
        <w:rPr>
          <w:sz w:val="28"/>
          <w:szCs w:val="28"/>
        </w:rPr>
      </w:pPr>
      <w:r w:rsidRPr="00A201B8">
        <w:rPr>
          <w:sz w:val="28"/>
          <w:szCs w:val="28"/>
        </w:rPr>
        <w:t>Руководитель образовательной организации направляет получателю в течение 5 рабочих дней со дня регистрации жалобы мотивированное письменное уведомления об отказе в рассмотрении жалобы в произвольной форме или по форме согл</w:t>
      </w:r>
      <w:r w:rsidR="00E71088" w:rsidRPr="00A201B8">
        <w:rPr>
          <w:sz w:val="28"/>
          <w:szCs w:val="28"/>
        </w:rPr>
        <w:t>асно приложению 9 к настоящему а</w:t>
      </w:r>
      <w:r w:rsidRPr="00A201B8">
        <w:rPr>
          <w:sz w:val="28"/>
          <w:szCs w:val="28"/>
        </w:rPr>
        <w:t>дминистративному регламенту.</w:t>
      </w:r>
    </w:p>
    <w:p w:rsidR="00FE5446" w:rsidRPr="00A201B8" w:rsidRDefault="00CF0572" w:rsidP="00482698">
      <w:pPr>
        <w:ind w:firstLine="709"/>
        <w:jc w:val="both"/>
        <w:rPr>
          <w:sz w:val="28"/>
          <w:szCs w:val="28"/>
        </w:rPr>
      </w:pPr>
      <w:r w:rsidRPr="00A201B8">
        <w:rPr>
          <w:sz w:val="28"/>
          <w:szCs w:val="28"/>
        </w:rPr>
        <w:t xml:space="preserve">5.3.2. </w:t>
      </w:r>
      <w:r w:rsidR="00FE5446" w:rsidRPr="00A201B8">
        <w:rPr>
          <w:sz w:val="28"/>
          <w:szCs w:val="28"/>
        </w:rPr>
        <w:t>Приостановление рассмотрения жалобы не допускается.</w:t>
      </w:r>
    </w:p>
    <w:p w:rsidR="00FE5446" w:rsidRPr="00A201B8" w:rsidRDefault="00CF0572" w:rsidP="00482698">
      <w:pPr>
        <w:ind w:firstLine="709"/>
        <w:jc w:val="both"/>
        <w:rPr>
          <w:sz w:val="28"/>
          <w:szCs w:val="28"/>
        </w:rPr>
      </w:pPr>
      <w:r w:rsidRPr="00A201B8">
        <w:rPr>
          <w:sz w:val="28"/>
          <w:szCs w:val="28"/>
        </w:rPr>
        <w:lastRenderedPageBreak/>
        <w:t xml:space="preserve">5.4. </w:t>
      </w:r>
      <w:r w:rsidR="00FE5446" w:rsidRPr="00A201B8">
        <w:rPr>
          <w:sz w:val="28"/>
          <w:szCs w:val="28"/>
        </w:rPr>
        <w:t>Образовательная организация, обеспечивает:</w:t>
      </w:r>
    </w:p>
    <w:p w:rsidR="00FE5446" w:rsidRPr="00A201B8" w:rsidRDefault="00FE5446" w:rsidP="00482698">
      <w:pPr>
        <w:ind w:firstLine="709"/>
        <w:jc w:val="both"/>
        <w:rPr>
          <w:sz w:val="28"/>
          <w:szCs w:val="28"/>
        </w:rPr>
      </w:pPr>
      <w:r w:rsidRPr="00A201B8">
        <w:rPr>
          <w:sz w:val="28"/>
          <w:szCs w:val="28"/>
        </w:rPr>
        <w:t>а) оснащение мест приема жалоб;</w:t>
      </w:r>
    </w:p>
    <w:p w:rsidR="00FE5446" w:rsidRPr="00A201B8" w:rsidRDefault="00FE5446" w:rsidP="00482698">
      <w:pPr>
        <w:ind w:firstLine="709"/>
        <w:jc w:val="both"/>
        <w:rPr>
          <w:sz w:val="28"/>
          <w:szCs w:val="28"/>
        </w:rPr>
      </w:pPr>
      <w:r w:rsidRPr="00A201B8">
        <w:rPr>
          <w:sz w:val="28"/>
          <w:szCs w:val="28"/>
        </w:rPr>
        <w:t>б) информирование получателей о порядке обжалования решений и действий (бездействия) образовательной организации, должностных лиц, муниципальных служащих образовательной организации посредством размещения информации на стендах в образовательной организации, официальном сайте образовательной организации, Едином портале;</w:t>
      </w:r>
    </w:p>
    <w:p w:rsidR="00FE5446" w:rsidRPr="00A201B8" w:rsidRDefault="00FE5446" w:rsidP="00482698">
      <w:pPr>
        <w:ind w:firstLine="709"/>
        <w:jc w:val="both"/>
        <w:rPr>
          <w:sz w:val="28"/>
          <w:szCs w:val="28"/>
        </w:rPr>
      </w:pPr>
      <w:r w:rsidRPr="00A201B8">
        <w:rPr>
          <w:sz w:val="28"/>
          <w:szCs w:val="28"/>
        </w:rPr>
        <w:t>в) консультирование получателей о порядке обжалования решений и действий (бездействия) образовательной организации, должностных лиц, муниципальных служащих образовательной организации, в том числе по телефону, электронной почте, при личном приеме;</w:t>
      </w:r>
    </w:p>
    <w:p w:rsidR="00FE5446" w:rsidRPr="00A201B8" w:rsidRDefault="00FE5446" w:rsidP="00482698">
      <w:pPr>
        <w:ind w:firstLine="709"/>
        <w:jc w:val="both"/>
        <w:rPr>
          <w:sz w:val="28"/>
          <w:szCs w:val="28"/>
        </w:rPr>
      </w:pPr>
      <w:r w:rsidRPr="00A201B8">
        <w:rPr>
          <w:sz w:val="28"/>
          <w:szCs w:val="28"/>
        </w:rPr>
        <w:t xml:space="preserve">д) формирование и предоставление ежеквартально в </w:t>
      </w:r>
      <w:r w:rsidR="002150FF" w:rsidRPr="00A201B8">
        <w:rPr>
          <w:sz w:val="28"/>
          <w:szCs w:val="28"/>
        </w:rPr>
        <w:t xml:space="preserve">Управление образования и социального развития </w:t>
      </w:r>
      <w:r w:rsidRPr="00A201B8">
        <w:rPr>
          <w:sz w:val="28"/>
          <w:szCs w:val="28"/>
        </w:rPr>
        <w:t>администраци</w:t>
      </w:r>
      <w:r w:rsidR="002150FF" w:rsidRPr="00A201B8">
        <w:rPr>
          <w:sz w:val="28"/>
          <w:szCs w:val="28"/>
        </w:rPr>
        <w:t>и</w:t>
      </w:r>
      <w:r w:rsidRPr="00A201B8">
        <w:rPr>
          <w:sz w:val="28"/>
          <w:szCs w:val="28"/>
        </w:rPr>
        <w:t xml:space="preserve"> </w:t>
      </w:r>
      <w:r w:rsidR="002150FF" w:rsidRPr="00A201B8">
        <w:rPr>
          <w:sz w:val="28"/>
          <w:szCs w:val="28"/>
        </w:rPr>
        <w:t>Осинского городского округа</w:t>
      </w:r>
      <w:r w:rsidRPr="00A201B8">
        <w:rPr>
          <w:sz w:val="28"/>
          <w:szCs w:val="28"/>
        </w:rPr>
        <w:t xml:space="preserve"> отчетности о полученных и рассмотренных жалобах (в том числе о количестве удовлетворенных и неудовлетворенных жалоб);</w:t>
      </w:r>
    </w:p>
    <w:p w:rsidR="00FE5446" w:rsidRPr="00A201B8" w:rsidRDefault="00FE5446" w:rsidP="00482698">
      <w:pPr>
        <w:ind w:firstLine="709"/>
        <w:jc w:val="both"/>
        <w:rPr>
          <w:sz w:val="28"/>
          <w:szCs w:val="28"/>
        </w:rPr>
      </w:pPr>
      <w:r w:rsidRPr="00A201B8">
        <w:rPr>
          <w:sz w:val="28"/>
          <w:szCs w:val="28"/>
        </w:rPr>
        <w:t>г) заключение соглашений о взаимодействии в части осуществления многофункциональным центром приема жалоб на решения и действия (бездействие) образовательной организации, предоставляющей муниципальную услугу, их должностных лиц либо муниципальных служащих и выдачи получателям результатов рассмотрения жалоб.</w:t>
      </w:r>
    </w:p>
    <w:p w:rsidR="00FE5446" w:rsidRPr="00A201B8" w:rsidRDefault="009A2C8F" w:rsidP="00482698">
      <w:pPr>
        <w:ind w:firstLine="709"/>
        <w:jc w:val="both"/>
        <w:rPr>
          <w:sz w:val="28"/>
          <w:szCs w:val="28"/>
        </w:rPr>
      </w:pPr>
      <w:r w:rsidRPr="00A201B8">
        <w:rPr>
          <w:sz w:val="28"/>
          <w:szCs w:val="28"/>
        </w:rPr>
        <w:t>5.5.</w:t>
      </w:r>
      <w:r w:rsidR="00FE5446" w:rsidRPr="00A201B8">
        <w:rPr>
          <w:sz w:val="28"/>
          <w:szCs w:val="28"/>
        </w:rPr>
        <w:t xml:space="preserve"> Жалоба остается без ответа в следующих случаях:</w:t>
      </w:r>
    </w:p>
    <w:p w:rsidR="00FE5446" w:rsidRPr="00A201B8" w:rsidRDefault="00FE5446" w:rsidP="00482698">
      <w:pPr>
        <w:ind w:firstLine="709"/>
        <w:jc w:val="both"/>
        <w:rPr>
          <w:sz w:val="28"/>
          <w:szCs w:val="28"/>
        </w:rPr>
      </w:pPr>
      <w:r w:rsidRPr="00A201B8">
        <w:rPr>
          <w:sz w:val="28"/>
          <w:szCs w:val="28"/>
        </w:rPr>
        <w:t>а) наличие в жалобе нецензурных либо оскорбительных выражений, угроз жизни, здоровью и имуществу должностного лица, муниципального служащего образовательной организации, а также членов их семей;</w:t>
      </w:r>
    </w:p>
    <w:p w:rsidR="00FE5446" w:rsidRPr="00A201B8" w:rsidRDefault="00FE5446" w:rsidP="00482698">
      <w:pPr>
        <w:ind w:firstLine="709"/>
        <w:jc w:val="both"/>
        <w:rPr>
          <w:sz w:val="28"/>
          <w:szCs w:val="28"/>
        </w:rPr>
      </w:pPr>
      <w:r w:rsidRPr="00A201B8">
        <w:rPr>
          <w:sz w:val="28"/>
          <w:szCs w:val="28"/>
        </w:rPr>
        <w:t>б) отсутствие возможности прочесть какую-либо часть текста жалобы, фамилию, имя, отчество (при наличии) и (или) почтовый адрес получателя, указанные в жалобе.</w:t>
      </w:r>
    </w:p>
    <w:p w:rsidR="00FE5446" w:rsidRPr="00A201B8" w:rsidRDefault="00FE5446" w:rsidP="00482698">
      <w:pPr>
        <w:ind w:firstLine="709"/>
        <w:jc w:val="both"/>
        <w:rPr>
          <w:sz w:val="28"/>
          <w:szCs w:val="28"/>
        </w:rPr>
      </w:pPr>
      <w:r w:rsidRPr="00A201B8">
        <w:rPr>
          <w:sz w:val="28"/>
          <w:szCs w:val="28"/>
        </w:rPr>
        <w:t>Руководитель образовательной организации в течение 3 рабочих дней со дня регистрации жалобы сообщает получателю в письменной форме об оставлении жалобы без ответа с указанием причины, если фамилия и почтовый адрес получателя поддаются прочтению.</w:t>
      </w:r>
    </w:p>
    <w:p w:rsidR="00FE5446" w:rsidRPr="00A201B8" w:rsidRDefault="009A2C8F" w:rsidP="00482698">
      <w:pPr>
        <w:ind w:firstLine="709"/>
        <w:jc w:val="both"/>
        <w:rPr>
          <w:sz w:val="28"/>
          <w:szCs w:val="28"/>
        </w:rPr>
      </w:pPr>
      <w:r w:rsidRPr="00A201B8">
        <w:rPr>
          <w:sz w:val="28"/>
          <w:szCs w:val="28"/>
        </w:rPr>
        <w:t>5.6. Основания для начала процедуры досудебного (внесудебного) обжалования.</w:t>
      </w:r>
    </w:p>
    <w:p w:rsidR="00FE5446" w:rsidRPr="00A201B8" w:rsidRDefault="00EF35B9" w:rsidP="00482698">
      <w:pPr>
        <w:ind w:firstLine="709"/>
        <w:jc w:val="both"/>
        <w:rPr>
          <w:sz w:val="28"/>
          <w:szCs w:val="28"/>
        </w:rPr>
      </w:pPr>
      <w:r w:rsidRPr="00A201B8">
        <w:rPr>
          <w:sz w:val="28"/>
          <w:szCs w:val="28"/>
        </w:rPr>
        <w:t>Образовательная организация, предоставляющая муниципальную услугу, осуществляет ведение учета жалоб в произвольной форме или по форме согла</w:t>
      </w:r>
      <w:r w:rsidR="00E71088" w:rsidRPr="00A201B8">
        <w:rPr>
          <w:sz w:val="28"/>
          <w:szCs w:val="28"/>
        </w:rPr>
        <w:t>сно приложению 10 к настоящему а</w:t>
      </w:r>
      <w:r w:rsidRPr="00A201B8">
        <w:rPr>
          <w:sz w:val="28"/>
          <w:szCs w:val="28"/>
        </w:rPr>
        <w:t>дминистративному регламенту</w:t>
      </w:r>
      <w:r w:rsidR="00FE5446" w:rsidRPr="00A201B8">
        <w:rPr>
          <w:sz w:val="28"/>
          <w:szCs w:val="28"/>
        </w:rPr>
        <w:t>.</w:t>
      </w:r>
    </w:p>
    <w:p w:rsidR="00FE5446" w:rsidRPr="00A201B8" w:rsidRDefault="00FE5446" w:rsidP="00482698">
      <w:pPr>
        <w:ind w:firstLine="709"/>
        <w:jc w:val="both"/>
        <w:rPr>
          <w:sz w:val="28"/>
          <w:szCs w:val="28"/>
        </w:rPr>
      </w:pPr>
      <w:r w:rsidRPr="00A201B8">
        <w:rPr>
          <w:sz w:val="28"/>
          <w:szCs w:val="28"/>
        </w:rPr>
        <w:t>Жалоба регистрируется не позднее следующего рабочего дня со дня ее поступления:</w:t>
      </w:r>
    </w:p>
    <w:p w:rsidR="00FE5446" w:rsidRPr="00A201B8" w:rsidRDefault="00FE5446" w:rsidP="00482698">
      <w:pPr>
        <w:ind w:firstLine="709"/>
        <w:jc w:val="both"/>
        <w:rPr>
          <w:sz w:val="28"/>
          <w:szCs w:val="28"/>
        </w:rPr>
      </w:pPr>
      <w:r w:rsidRPr="00A201B8">
        <w:rPr>
          <w:sz w:val="28"/>
          <w:szCs w:val="28"/>
        </w:rPr>
        <w:t>а) в</w:t>
      </w:r>
      <w:r w:rsidR="008C7104" w:rsidRPr="00A201B8">
        <w:rPr>
          <w:sz w:val="28"/>
          <w:szCs w:val="28"/>
        </w:rPr>
        <w:t xml:space="preserve"> приемной</w:t>
      </w:r>
      <w:r w:rsidRPr="00A201B8">
        <w:rPr>
          <w:sz w:val="28"/>
          <w:szCs w:val="28"/>
        </w:rPr>
        <w:t xml:space="preserve"> администрации </w:t>
      </w:r>
      <w:r w:rsidR="008C7104" w:rsidRPr="00A201B8">
        <w:rPr>
          <w:sz w:val="28"/>
          <w:szCs w:val="28"/>
        </w:rPr>
        <w:t>Осинского городского округа</w:t>
      </w:r>
      <w:r w:rsidRPr="00A201B8">
        <w:rPr>
          <w:sz w:val="28"/>
          <w:szCs w:val="28"/>
        </w:rPr>
        <w:t xml:space="preserve"> – в случае ее поступления в администрацию </w:t>
      </w:r>
      <w:r w:rsidR="008C7104" w:rsidRPr="00A201B8">
        <w:rPr>
          <w:sz w:val="28"/>
          <w:szCs w:val="28"/>
        </w:rPr>
        <w:t>Осинского городского округа</w:t>
      </w:r>
      <w:r w:rsidRPr="00A201B8">
        <w:rPr>
          <w:sz w:val="28"/>
          <w:szCs w:val="28"/>
        </w:rPr>
        <w:t>.</w:t>
      </w:r>
    </w:p>
    <w:p w:rsidR="00FE5446" w:rsidRPr="00A201B8" w:rsidRDefault="00FE5446" w:rsidP="00482698">
      <w:pPr>
        <w:ind w:firstLine="709"/>
        <w:jc w:val="both"/>
        <w:rPr>
          <w:sz w:val="28"/>
          <w:szCs w:val="28"/>
        </w:rPr>
      </w:pPr>
      <w:r w:rsidRPr="00A201B8">
        <w:rPr>
          <w:sz w:val="28"/>
          <w:szCs w:val="28"/>
        </w:rPr>
        <w:t>б) специалистом Управления образования</w:t>
      </w:r>
      <w:r w:rsidR="009A2C8F" w:rsidRPr="00A201B8">
        <w:rPr>
          <w:sz w:val="28"/>
          <w:szCs w:val="28"/>
        </w:rPr>
        <w:t xml:space="preserve"> и социального развития</w:t>
      </w:r>
      <w:r w:rsidRPr="00A201B8">
        <w:rPr>
          <w:sz w:val="28"/>
          <w:szCs w:val="28"/>
        </w:rPr>
        <w:t>, в должностные обязанности которого входит регистрация обращений и заявлений, – в случае ее поступления в Управление образования</w:t>
      </w:r>
      <w:r w:rsidR="009A2C8F" w:rsidRPr="00A201B8">
        <w:rPr>
          <w:sz w:val="28"/>
          <w:szCs w:val="28"/>
        </w:rPr>
        <w:t xml:space="preserve"> и социального развития</w:t>
      </w:r>
      <w:r w:rsidRPr="00A201B8">
        <w:rPr>
          <w:sz w:val="28"/>
          <w:szCs w:val="28"/>
        </w:rPr>
        <w:t>;</w:t>
      </w:r>
    </w:p>
    <w:p w:rsidR="00FE5446" w:rsidRPr="00A201B8" w:rsidRDefault="00FE5446" w:rsidP="00482698">
      <w:pPr>
        <w:ind w:firstLine="709"/>
        <w:jc w:val="both"/>
        <w:rPr>
          <w:sz w:val="28"/>
          <w:szCs w:val="28"/>
        </w:rPr>
      </w:pPr>
      <w:r w:rsidRPr="00A201B8">
        <w:rPr>
          <w:sz w:val="28"/>
          <w:szCs w:val="28"/>
        </w:rPr>
        <w:lastRenderedPageBreak/>
        <w:t>в) специалистом образовательной организации, в должностные обязанности которого входит регистрация обращений и заявлений, – в случае ее поступления в образовательную организацию.</w:t>
      </w:r>
    </w:p>
    <w:p w:rsidR="00FE5446" w:rsidRPr="00A201B8" w:rsidRDefault="009A2C8F" w:rsidP="00482698">
      <w:pPr>
        <w:ind w:firstLine="709"/>
        <w:jc w:val="both"/>
        <w:rPr>
          <w:sz w:val="28"/>
          <w:szCs w:val="28"/>
        </w:rPr>
      </w:pPr>
      <w:r w:rsidRPr="00A201B8">
        <w:rPr>
          <w:sz w:val="28"/>
          <w:szCs w:val="28"/>
        </w:rPr>
        <w:t xml:space="preserve">5.7. </w:t>
      </w:r>
      <w:r w:rsidR="00FE5446" w:rsidRPr="00A201B8">
        <w:rPr>
          <w:sz w:val="28"/>
          <w:szCs w:val="28"/>
        </w:rPr>
        <w:t>Права получателя на получение информации и документов,</w:t>
      </w:r>
      <w:r w:rsidRPr="00A201B8">
        <w:rPr>
          <w:sz w:val="28"/>
          <w:szCs w:val="28"/>
        </w:rPr>
        <w:t xml:space="preserve"> </w:t>
      </w:r>
      <w:r w:rsidR="00FE5446" w:rsidRPr="00A201B8">
        <w:rPr>
          <w:sz w:val="28"/>
          <w:szCs w:val="28"/>
        </w:rPr>
        <w:t>необходимых для обоснования и рассмотрения жалобы</w:t>
      </w:r>
    </w:p>
    <w:p w:rsidR="00FE5446" w:rsidRPr="00A201B8" w:rsidRDefault="008F434D" w:rsidP="00482698">
      <w:pPr>
        <w:ind w:firstLine="709"/>
        <w:jc w:val="both"/>
        <w:rPr>
          <w:sz w:val="28"/>
          <w:szCs w:val="28"/>
        </w:rPr>
      </w:pPr>
      <w:r w:rsidRPr="00A201B8">
        <w:rPr>
          <w:sz w:val="28"/>
          <w:szCs w:val="28"/>
        </w:rPr>
        <w:t>Заявитель вправе получить от общеобразовательной организации, предоставляющей муниципальную услугу, информацию и документы, необходимые для обоснования и рассмотрения жалобы, путем направления соответствующего письменного запроса</w:t>
      </w:r>
      <w:r w:rsidR="00FE5446" w:rsidRPr="00A201B8">
        <w:rPr>
          <w:sz w:val="28"/>
          <w:szCs w:val="28"/>
        </w:rPr>
        <w:t>.</w:t>
      </w:r>
    </w:p>
    <w:p w:rsidR="00FE5446" w:rsidRPr="00A201B8" w:rsidRDefault="008F434D" w:rsidP="00482698">
      <w:pPr>
        <w:ind w:firstLine="709"/>
        <w:jc w:val="both"/>
        <w:rPr>
          <w:sz w:val="28"/>
          <w:szCs w:val="28"/>
        </w:rPr>
      </w:pPr>
      <w:r w:rsidRPr="00A201B8">
        <w:rPr>
          <w:sz w:val="28"/>
          <w:szCs w:val="28"/>
        </w:rPr>
        <w:t>Образовательная организация, предоставляющая муниципальную услугу, обязана представить заявителю требуемую информацию и документы либо мотивированный отказ в их представлении в срок, не превышающий 5 рабочих дней со дня получения запроса заявителя</w:t>
      </w:r>
      <w:r w:rsidR="00FE5446" w:rsidRPr="00A201B8">
        <w:rPr>
          <w:sz w:val="28"/>
          <w:szCs w:val="28"/>
        </w:rPr>
        <w:t>.</w:t>
      </w:r>
    </w:p>
    <w:p w:rsidR="00FE5446" w:rsidRPr="00A201B8" w:rsidRDefault="009A2C8F" w:rsidP="00482698">
      <w:pPr>
        <w:ind w:firstLine="709"/>
        <w:jc w:val="both"/>
        <w:rPr>
          <w:sz w:val="28"/>
          <w:szCs w:val="28"/>
        </w:rPr>
      </w:pPr>
      <w:r w:rsidRPr="00A201B8">
        <w:rPr>
          <w:sz w:val="28"/>
          <w:szCs w:val="28"/>
        </w:rPr>
        <w:t xml:space="preserve">5.8. </w:t>
      </w:r>
      <w:r w:rsidR="00FE5446" w:rsidRPr="00A201B8">
        <w:rPr>
          <w:sz w:val="28"/>
          <w:szCs w:val="28"/>
        </w:rPr>
        <w:t>Вышестоящие должностные лица, которым может быть адресована</w:t>
      </w:r>
      <w:r w:rsidRPr="00A201B8">
        <w:rPr>
          <w:sz w:val="28"/>
          <w:szCs w:val="28"/>
        </w:rPr>
        <w:t xml:space="preserve"> </w:t>
      </w:r>
      <w:r w:rsidR="00FE5446" w:rsidRPr="00A201B8">
        <w:rPr>
          <w:sz w:val="28"/>
          <w:szCs w:val="28"/>
        </w:rPr>
        <w:t>жалоба получателя в досудебном (внесудебном) порядке</w:t>
      </w:r>
    </w:p>
    <w:p w:rsidR="008F434D" w:rsidRPr="00A201B8" w:rsidRDefault="008F434D" w:rsidP="00482698">
      <w:pPr>
        <w:ind w:firstLine="709"/>
        <w:jc w:val="both"/>
        <w:rPr>
          <w:sz w:val="28"/>
          <w:szCs w:val="28"/>
        </w:rPr>
      </w:pPr>
      <w:r w:rsidRPr="00A201B8">
        <w:rPr>
          <w:sz w:val="28"/>
          <w:szCs w:val="28"/>
        </w:rPr>
        <w:t xml:space="preserve">Жалоба на решение и действие (бездействие) образовательной организации, предоставляющей муниципальную услугу, может быть направлена в письменной форме на бумажном носителе по почте, а также может быть принята от заявителя при личном приеме. Жалоба также может быть направлена в электронной форме или подана через многофункциональный центр. </w:t>
      </w:r>
    </w:p>
    <w:p w:rsidR="008F434D" w:rsidRPr="00A201B8" w:rsidRDefault="008F434D" w:rsidP="00482698">
      <w:pPr>
        <w:ind w:firstLine="709"/>
        <w:jc w:val="both"/>
        <w:rPr>
          <w:sz w:val="28"/>
          <w:szCs w:val="28"/>
        </w:rPr>
      </w:pPr>
      <w:r w:rsidRPr="00A201B8">
        <w:rPr>
          <w:sz w:val="28"/>
          <w:szCs w:val="28"/>
        </w:rPr>
        <w:t>В случае обжалования решений и действий (бездействия) руководителя общеобразовательной организации, предоставляющей муниципальную услугу, жалоба подается начальнику Управления образования</w:t>
      </w:r>
      <w:r w:rsidR="009A2C8F" w:rsidRPr="00A201B8">
        <w:rPr>
          <w:sz w:val="28"/>
          <w:szCs w:val="28"/>
        </w:rPr>
        <w:t xml:space="preserve"> и социального развития</w:t>
      </w:r>
      <w:r w:rsidRPr="00A201B8">
        <w:rPr>
          <w:sz w:val="28"/>
          <w:szCs w:val="28"/>
        </w:rPr>
        <w:t xml:space="preserve">. </w:t>
      </w:r>
    </w:p>
    <w:p w:rsidR="008F434D" w:rsidRPr="00A201B8" w:rsidRDefault="008F434D" w:rsidP="00482698">
      <w:pPr>
        <w:ind w:firstLine="709"/>
        <w:jc w:val="both"/>
        <w:rPr>
          <w:sz w:val="28"/>
          <w:szCs w:val="28"/>
        </w:rPr>
      </w:pPr>
      <w:r w:rsidRPr="00A201B8">
        <w:rPr>
          <w:sz w:val="28"/>
          <w:szCs w:val="28"/>
        </w:rPr>
        <w:t>В случае обжалования решений и действий (бездействий) начальника Управления образования</w:t>
      </w:r>
      <w:r w:rsidR="009A2C8F" w:rsidRPr="00A201B8">
        <w:rPr>
          <w:sz w:val="28"/>
          <w:szCs w:val="28"/>
        </w:rPr>
        <w:t xml:space="preserve"> и социального развития</w:t>
      </w:r>
      <w:r w:rsidRPr="00A201B8">
        <w:rPr>
          <w:sz w:val="28"/>
          <w:szCs w:val="28"/>
        </w:rPr>
        <w:t xml:space="preserve">, жалоба подается заместителю главы администрации </w:t>
      </w:r>
      <w:r w:rsidR="008C7104" w:rsidRPr="00A201B8">
        <w:rPr>
          <w:sz w:val="28"/>
          <w:szCs w:val="28"/>
        </w:rPr>
        <w:t>Осинского городского округа</w:t>
      </w:r>
      <w:r w:rsidRPr="00A201B8">
        <w:rPr>
          <w:sz w:val="28"/>
          <w:szCs w:val="28"/>
        </w:rPr>
        <w:t>, курирующему соответствующие сферы предоставляемых муниципальных услуг</w:t>
      </w:r>
      <w:r w:rsidR="009A2C8F" w:rsidRPr="00A201B8">
        <w:t>.</w:t>
      </w:r>
    </w:p>
    <w:p w:rsidR="008F434D" w:rsidRPr="00A201B8" w:rsidRDefault="008F434D" w:rsidP="00482698">
      <w:pPr>
        <w:ind w:firstLine="709"/>
        <w:jc w:val="both"/>
        <w:rPr>
          <w:sz w:val="28"/>
          <w:szCs w:val="28"/>
        </w:rPr>
      </w:pPr>
      <w:r w:rsidRPr="00A201B8">
        <w:rPr>
          <w:sz w:val="28"/>
          <w:szCs w:val="28"/>
        </w:rPr>
        <w:t xml:space="preserve">В случае обжалования решений и действий (бездействия) работников многофункционального центра, жалоба подается руководителю многофункционального центра. </w:t>
      </w:r>
    </w:p>
    <w:p w:rsidR="008F434D" w:rsidRPr="00A201B8" w:rsidRDefault="008F434D" w:rsidP="00482698">
      <w:pPr>
        <w:ind w:firstLine="709"/>
        <w:jc w:val="both"/>
        <w:rPr>
          <w:sz w:val="28"/>
          <w:szCs w:val="28"/>
        </w:rPr>
      </w:pPr>
      <w:r w:rsidRPr="00A201B8">
        <w:rPr>
          <w:sz w:val="28"/>
          <w:szCs w:val="28"/>
        </w:rPr>
        <w:t>В случае обжалования решений и действий (бездействия) многофункционального центра, руководителя многофункционального центра, жалоба подается в Министерство информационного развития и связи Пермского края.</w:t>
      </w:r>
    </w:p>
    <w:p w:rsidR="008F434D" w:rsidRPr="00A201B8" w:rsidRDefault="008F434D" w:rsidP="00482698">
      <w:pPr>
        <w:ind w:firstLine="709"/>
        <w:jc w:val="both"/>
        <w:rPr>
          <w:color w:val="000000" w:themeColor="text1"/>
          <w:sz w:val="28"/>
          <w:szCs w:val="28"/>
        </w:rPr>
      </w:pPr>
      <w:r w:rsidRPr="00A201B8">
        <w:rPr>
          <w:color w:val="000000" w:themeColor="text1"/>
          <w:sz w:val="28"/>
          <w:szCs w:val="28"/>
        </w:rPr>
        <w:t>В электронном виде жалоба может быть подана заявителем посредством:</w:t>
      </w:r>
    </w:p>
    <w:p w:rsidR="008F434D" w:rsidRPr="00A201B8" w:rsidRDefault="008F434D" w:rsidP="00482698">
      <w:pPr>
        <w:ind w:firstLine="709"/>
        <w:jc w:val="both"/>
        <w:rPr>
          <w:color w:val="000000" w:themeColor="text1"/>
          <w:sz w:val="28"/>
          <w:szCs w:val="28"/>
        </w:rPr>
      </w:pPr>
      <w:r w:rsidRPr="00A201B8">
        <w:rPr>
          <w:color w:val="000000" w:themeColor="text1"/>
          <w:sz w:val="28"/>
          <w:szCs w:val="28"/>
        </w:rPr>
        <w:t xml:space="preserve">а) официального сайта администрации </w:t>
      </w:r>
      <w:r w:rsidR="00745396" w:rsidRPr="00A201B8">
        <w:rPr>
          <w:color w:val="000000" w:themeColor="text1"/>
          <w:sz w:val="28"/>
          <w:szCs w:val="28"/>
        </w:rPr>
        <w:t>Осинского городского округа</w:t>
      </w:r>
      <w:r w:rsidRPr="00A201B8">
        <w:rPr>
          <w:color w:val="000000" w:themeColor="text1"/>
          <w:sz w:val="28"/>
          <w:szCs w:val="28"/>
        </w:rPr>
        <w:t>:</w:t>
      </w:r>
      <w:r w:rsidR="008C7104" w:rsidRPr="00A201B8">
        <w:t xml:space="preserve"> </w:t>
      </w:r>
      <w:r w:rsidR="008C7104" w:rsidRPr="00A201B8">
        <w:rPr>
          <w:sz w:val="28"/>
          <w:szCs w:val="28"/>
        </w:rPr>
        <w:t>https://admosa.ru/</w:t>
      </w:r>
      <w:r w:rsidRPr="00A201B8">
        <w:rPr>
          <w:color w:val="000000" w:themeColor="text1"/>
          <w:sz w:val="28"/>
          <w:szCs w:val="28"/>
        </w:rPr>
        <w:t>, официальной электронной почты Управления образования</w:t>
      </w:r>
      <w:r w:rsidR="008C7104" w:rsidRPr="00A201B8">
        <w:rPr>
          <w:color w:val="000000" w:themeColor="text1"/>
          <w:sz w:val="28"/>
          <w:szCs w:val="28"/>
        </w:rPr>
        <w:t xml:space="preserve"> и социального развития</w:t>
      </w:r>
      <w:r w:rsidRPr="00A201B8">
        <w:rPr>
          <w:color w:val="000000" w:themeColor="text1"/>
          <w:sz w:val="28"/>
          <w:szCs w:val="28"/>
        </w:rPr>
        <w:t>:</w:t>
      </w:r>
      <w:hyperlink r:id="rId25" w:history="1"/>
      <w:r w:rsidR="008C7104" w:rsidRPr="00A201B8">
        <w:rPr>
          <w:rStyle w:val="af0"/>
          <w:color w:val="000000" w:themeColor="text1"/>
          <w:sz w:val="28"/>
          <w:szCs w:val="28"/>
        </w:rPr>
        <w:t xml:space="preserve"> </w:t>
      </w:r>
      <w:hyperlink r:id="rId26" w:tooltip="mailto:obrazosa@yandex.ru" w:history="1">
        <w:r w:rsidR="008C7104" w:rsidRPr="00A201B8">
          <w:rPr>
            <w:rStyle w:val="af0"/>
            <w:color w:val="auto"/>
            <w:sz w:val="28"/>
            <w:shd w:val="clear" w:color="auto" w:fill="FFFFFF"/>
          </w:rPr>
          <w:t>obrazosa@yandex.ru</w:t>
        </w:r>
      </w:hyperlink>
      <w:r w:rsidR="008C7104" w:rsidRPr="00A201B8">
        <w:rPr>
          <w:sz w:val="28"/>
        </w:rPr>
        <w:t>;</w:t>
      </w:r>
      <w:r w:rsidRPr="00A201B8">
        <w:rPr>
          <w:color w:val="000000" w:themeColor="text1"/>
          <w:sz w:val="28"/>
          <w:szCs w:val="28"/>
        </w:rPr>
        <w:t xml:space="preserve"> официальной электронной почты образовательной организации, предоставляющей муниципальную услугу, </w:t>
      </w:r>
      <w:r w:rsidR="00E71088" w:rsidRPr="00A201B8">
        <w:rPr>
          <w:color w:val="000000" w:themeColor="text1"/>
          <w:sz w:val="28"/>
          <w:szCs w:val="28"/>
        </w:rPr>
        <w:t>МФЦ</w:t>
      </w:r>
      <w:r w:rsidR="009A2C8F" w:rsidRPr="00A201B8">
        <w:t>;</w:t>
      </w:r>
    </w:p>
    <w:p w:rsidR="00FE5446" w:rsidRPr="00A201B8" w:rsidRDefault="008F434D" w:rsidP="00482698">
      <w:pPr>
        <w:ind w:firstLine="709"/>
        <w:jc w:val="both"/>
        <w:rPr>
          <w:color w:val="000000" w:themeColor="text1"/>
          <w:sz w:val="28"/>
          <w:szCs w:val="28"/>
        </w:rPr>
      </w:pPr>
      <w:r w:rsidRPr="00A201B8">
        <w:rPr>
          <w:color w:val="000000" w:themeColor="text1"/>
          <w:sz w:val="28"/>
          <w:szCs w:val="28"/>
        </w:rPr>
        <w:t xml:space="preserve">б) Единого портала государственных и муниципальных услуг (функций) </w:t>
      </w:r>
      <w:hyperlink r:id="rId27" w:history="1">
        <w:r w:rsidRPr="00A201B8">
          <w:rPr>
            <w:rStyle w:val="af0"/>
            <w:color w:val="000000" w:themeColor="text1"/>
            <w:sz w:val="28"/>
            <w:szCs w:val="28"/>
            <w:lang w:val="en-US"/>
          </w:rPr>
          <w:t>www</w:t>
        </w:r>
        <w:r w:rsidRPr="00A201B8">
          <w:rPr>
            <w:rStyle w:val="af0"/>
            <w:color w:val="000000" w:themeColor="text1"/>
            <w:sz w:val="28"/>
            <w:szCs w:val="28"/>
          </w:rPr>
          <w:t>.</w:t>
        </w:r>
        <w:proofErr w:type="spellStart"/>
        <w:r w:rsidRPr="00A201B8">
          <w:rPr>
            <w:rStyle w:val="af0"/>
            <w:color w:val="000000" w:themeColor="text1"/>
            <w:sz w:val="28"/>
            <w:szCs w:val="28"/>
            <w:lang w:val="en-US"/>
          </w:rPr>
          <w:t>gosuslugi</w:t>
        </w:r>
        <w:proofErr w:type="spellEnd"/>
        <w:r w:rsidRPr="00A201B8">
          <w:rPr>
            <w:rStyle w:val="af0"/>
            <w:color w:val="000000" w:themeColor="text1"/>
            <w:sz w:val="28"/>
            <w:szCs w:val="28"/>
          </w:rPr>
          <w:t>.</w:t>
        </w:r>
        <w:proofErr w:type="spellStart"/>
        <w:r w:rsidRPr="00A201B8">
          <w:rPr>
            <w:rStyle w:val="af0"/>
            <w:color w:val="000000" w:themeColor="text1"/>
            <w:sz w:val="28"/>
            <w:szCs w:val="28"/>
            <w:lang w:val="en-US"/>
          </w:rPr>
          <w:t>ru</w:t>
        </w:r>
        <w:proofErr w:type="spellEnd"/>
      </w:hyperlink>
      <w:r w:rsidRPr="00A201B8">
        <w:rPr>
          <w:color w:val="000000" w:themeColor="text1"/>
          <w:sz w:val="28"/>
          <w:szCs w:val="28"/>
        </w:rPr>
        <w:t xml:space="preserve"> (за исключением жалоб на решения и действия (бездействие) многофункционального центра, его работников</w:t>
      </w:r>
      <w:r w:rsidR="009A2C8F" w:rsidRPr="00A201B8">
        <w:rPr>
          <w:color w:val="000000" w:themeColor="text1"/>
          <w:sz w:val="28"/>
          <w:szCs w:val="28"/>
        </w:rPr>
        <w:t>)</w:t>
      </w:r>
      <w:r w:rsidRPr="00A201B8">
        <w:rPr>
          <w:color w:val="000000" w:themeColor="text1"/>
          <w:sz w:val="28"/>
          <w:szCs w:val="28"/>
        </w:rPr>
        <w:t>.</w:t>
      </w:r>
    </w:p>
    <w:p w:rsidR="00FE5446" w:rsidRPr="00A201B8" w:rsidRDefault="00FE5446" w:rsidP="00482698">
      <w:pPr>
        <w:ind w:firstLine="709"/>
        <w:jc w:val="both"/>
        <w:rPr>
          <w:sz w:val="28"/>
          <w:szCs w:val="28"/>
        </w:rPr>
      </w:pPr>
      <w:r w:rsidRPr="00A201B8">
        <w:rPr>
          <w:sz w:val="28"/>
          <w:szCs w:val="28"/>
        </w:rPr>
        <w:t>Подача и рассмотрение жалоб на решения и действия (бездействие) многофункционального центра, его работников осуществляется в соответствии с порядком, установленным Правительством Российской Федерации.</w:t>
      </w:r>
    </w:p>
    <w:p w:rsidR="00FE5446" w:rsidRPr="00A201B8" w:rsidRDefault="00FE5446" w:rsidP="00482698">
      <w:pPr>
        <w:ind w:firstLine="709"/>
        <w:jc w:val="both"/>
        <w:rPr>
          <w:sz w:val="28"/>
          <w:szCs w:val="28"/>
        </w:rPr>
      </w:pPr>
      <w:r w:rsidRPr="00A201B8">
        <w:rPr>
          <w:sz w:val="28"/>
          <w:szCs w:val="28"/>
        </w:rPr>
        <w:lastRenderedPageBreak/>
        <w:t>Прием жалоб в письменной форме осуществляется образовательной организацией, многофункциональным центром по месту предоставления муниципальной услуги (место подачи получателем заявления на получение муниципальной услуги, нарушение порядка которой обжалуется, либо место получения получателем результата указанной муниципальной услуги).</w:t>
      </w:r>
    </w:p>
    <w:p w:rsidR="00FE5446" w:rsidRPr="00A201B8" w:rsidRDefault="00FE5446" w:rsidP="00482698">
      <w:pPr>
        <w:ind w:firstLine="709"/>
        <w:jc w:val="both"/>
        <w:rPr>
          <w:sz w:val="28"/>
          <w:szCs w:val="28"/>
        </w:rPr>
      </w:pPr>
      <w:r w:rsidRPr="00A201B8">
        <w:rPr>
          <w:sz w:val="28"/>
          <w:szCs w:val="28"/>
        </w:rPr>
        <w:t>Часы приема жалоб должны совпадать с часами предоставления муниципальной услуги.</w:t>
      </w:r>
    </w:p>
    <w:p w:rsidR="00FE5446" w:rsidRPr="00A201B8" w:rsidRDefault="00FE5446" w:rsidP="00482698">
      <w:pPr>
        <w:ind w:firstLine="709"/>
        <w:jc w:val="both"/>
        <w:rPr>
          <w:sz w:val="28"/>
          <w:szCs w:val="28"/>
        </w:rPr>
      </w:pPr>
      <w:r w:rsidRPr="00A201B8">
        <w:rPr>
          <w:sz w:val="28"/>
          <w:szCs w:val="28"/>
        </w:rPr>
        <w:t>В случае подачи жалобы при личном приеме получатель представляет документ, удостоверяющий личность в соответствии с законодательством Российской Федерации.</w:t>
      </w:r>
    </w:p>
    <w:p w:rsidR="00FE5446" w:rsidRPr="00A201B8" w:rsidRDefault="00FE5446" w:rsidP="00482698">
      <w:pPr>
        <w:ind w:firstLine="709"/>
        <w:jc w:val="both"/>
        <w:rPr>
          <w:sz w:val="28"/>
          <w:szCs w:val="28"/>
        </w:rPr>
      </w:pPr>
      <w:r w:rsidRPr="00A201B8">
        <w:rPr>
          <w:sz w:val="28"/>
          <w:szCs w:val="28"/>
        </w:rPr>
        <w:t xml:space="preserve">При подаче жалобы в электронном виде документы, указанные в пункте </w:t>
      </w:r>
      <w:r w:rsidR="008C7104" w:rsidRPr="00A201B8">
        <w:rPr>
          <w:sz w:val="28"/>
          <w:szCs w:val="28"/>
        </w:rPr>
        <w:t>5.2.</w:t>
      </w:r>
      <w:r w:rsidR="00E47A3F" w:rsidRPr="00A201B8">
        <w:rPr>
          <w:sz w:val="28"/>
          <w:szCs w:val="28"/>
        </w:rPr>
        <w:t xml:space="preserve"> настоящего а</w:t>
      </w:r>
      <w:r w:rsidRPr="00A201B8">
        <w:rPr>
          <w:sz w:val="28"/>
          <w:szCs w:val="28"/>
        </w:rPr>
        <w:t>дминистративного регламента, должны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получателя, не требуется.</w:t>
      </w:r>
    </w:p>
    <w:p w:rsidR="00FE5446" w:rsidRPr="00A201B8" w:rsidRDefault="00FE5446" w:rsidP="00482698">
      <w:pPr>
        <w:ind w:firstLine="709"/>
        <w:jc w:val="both"/>
        <w:rPr>
          <w:sz w:val="28"/>
          <w:szCs w:val="28"/>
        </w:rPr>
      </w:pPr>
      <w:r w:rsidRPr="00A201B8">
        <w:rPr>
          <w:sz w:val="28"/>
          <w:szCs w:val="28"/>
        </w:rPr>
        <w:t xml:space="preserve">При поступлении жалобы многофункциональный центр обеспечивает ее передачу в уполномоченный на рассмотрение орган в соответствии с требованиями пункта </w:t>
      </w:r>
      <w:r w:rsidR="008C7104" w:rsidRPr="00A201B8">
        <w:rPr>
          <w:sz w:val="28"/>
          <w:szCs w:val="28"/>
        </w:rPr>
        <w:t>5.6.</w:t>
      </w:r>
      <w:r w:rsidR="00E47A3F" w:rsidRPr="00A201B8">
        <w:rPr>
          <w:sz w:val="28"/>
          <w:szCs w:val="28"/>
        </w:rPr>
        <w:t xml:space="preserve"> настоящего а</w:t>
      </w:r>
      <w:r w:rsidRPr="00A201B8">
        <w:rPr>
          <w:sz w:val="28"/>
          <w:szCs w:val="28"/>
        </w:rPr>
        <w:t xml:space="preserve">дминистративного регламента (далее – уполномоченный на рассмотрение жалобы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w:t>
      </w:r>
    </w:p>
    <w:p w:rsidR="00FE5446" w:rsidRPr="00A201B8" w:rsidRDefault="00FE5446" w:rsidP="00482698">
      <w:pPr>
        <w:ind w:firstLine="709"/>
        <w:jc w:val="both"/>
        <w:rPr>
          <w:sz w:val="28"/>
          <w:szCs w:val="28"/>
        </w:rPr>
      </w:pPr>
      <w:r w:rsidRPr="00A201B8">
        <w:rPr>
          <w:sz w:val="28"/>
          <w:szCs w:val="28"/>
        </w:rPr>
        <w:t>В случае если жалоба подана получателем в образовательную организацию, в компетенцию которой не входит принятие решения по жалобе, то в течение 3 рабочих дней со дня регистрации такой жалобы она направляется в уполномоченный на ее рассмотрение орган, предоставляющий муниципальную услугу, многофункциональный центр.</w:t>
      </w:r>
    </w:p>
    <w:p w:rsidR="00FE5446" w:rsidRPr="00A201B8" w:rsidRDefault="00FE5446" w:rsidP="00482698">
      <w:pPr>
        <w:ind w:firstLine="709"/>
        <w:jc w:val="both"/>
        <w:rPr>
          <w:sz w:val="28"/>
          <w:szCs w:val="28"/>
        </w:rPr>
      </w:pPr>
      <w:r w:rsidRPr="00A201B8">
        <w:rPr>
          <w:sz w:val="28"/>
          <w:szCs w:val="28"/>
        </w:rPr>
        <w:t>При этом образовательная организация, многофункциональный центр, перенаправившие жалобу в письменной форме, информирует получателя о перенаправлении жалобы.</w:t>
      </w:r>
    </w:p>
    <w:p w:rsidR="00FE5446" w:rsidRPr="00A201B8" w:rsidRDefault="00FE5446" w:rsidP="00482698">
      <w:pPr>
        <w:ind w:firstLine="709"/>
        <w:jc w:val="both"/>
        <w:rPr>
          <w:sz w:val="28"/>
          <w:szCs w:val="28"/>
        </w:rPr>
      </w:pPr>
      <w:r w:rsidRPr="00A201B8">
        <w:rPr>
          <w:sz w:val="28"/>
          <w:szCs w:val="28"/>
        </w:rPr>
        <w:t>Срок рассмотрения жалобы исчисляется со дня регистрации такой жалобы в уполномоченном на ее рассмотрение органе.</w:t>
      </w:r>
    </w:p>
    <w:p w:rsidR="00FE5446" w:rsidRPr="00A201B8" w:rsidRDefault="009A2C8F" w:rsidP="00482698">
      <w:pPr>
        <w:ind w:firstLine="709"/>
        <w:jc w:val="both"/>
        <w:rPr>
          <w:sz w:val="28"/>
          <w:szCs w:val="28"/>
        </w:rPr>
      </w:pPr>
      <w:r w:rsidRPr="00A201B8">
        <w:rPr>
          <w:sz w:val="28"/>
          <w:szCs w:val="28"/>
        </w:rPr>
        <w:t xml:space="preserve">5.9. </w:t>
      </w:r>
      <w:r w:rsidR="00FE5446" w:rsidRPr="00A201B8">
        <w:rPr>
          <w:sz w:val="28"/>
          <w:szCs w:val="28"/>
        </w:rPr>
        <w:t>Сроки рассмотрения жалобы</w:t>
      </w:r>
    </w:p>
    <w:p w:rsidR="008F434D" w:rsidRPr="00A201B8" w:rsidRDefault="008F434D" w:rsidP="00482698">
      <w:pPr>
        <w:ind w:firstLine="709"/>
        <w:jc w:val="both"/>
        <w:rPr>
          <w:sz w:val="28"/>
          <w:szCs w:val="28"/>
        </w:rPr>
      </w:pPr>
      <w:r w:rsidRPr="00A201B8">
        <w:rPr>
          <w:sz w:val="28"/>
          <w:szCs w:val="28"/>
        </w:rPr>
        <w:t>Жалоба в уполномоченный на ее рассмотрение орган, предоставляющий муниципальную услугу, многофункциональный центр, подлежит регистрации не позднее следующего дня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w:t>
      </w:r>
      <w:r w:rsidR="00E47A3F" w:rsidRPr="00A201B8">
        <w:rPr>
          <w:sz w:val="28"/>
          <w:szCs w:val="28"/>
        </w:rPr>
        <w:t xml:space="preserve"> </w:t>
      </w:r>
      <w:r w:rsidRPr="00A201B8">
        <w:rPr>
          <w:sz w:val="28"/>
          <w:szCs w:val="28"/>
        </w:rPr>
        <w:t>предоставляющим муниципальную услугу, многофункциональным центром, уполномоченным на ее рассмотрение</w:t>
      </w:r>
      <w:r w:rsidR="009A2C8F" w:rsidRPr="00A201B8">
        <w:t>.</w:t>
      </w:r>
    </w:p>
    <w:p w:rsidR="00FE5446" w:rsidRPr="00A201B8" w:rsidRDefault="008F434D" w:rsidP="00482698">
      <w:pPr>
        <w:ind w:firstLine="709"/>
        <w:jc w:val="both"/>
        <w:rPr>
          <w:sz w:val="28"/>
          <w:szCs w:val="28"/>
        </w:rPr>
      </w:pPr>
      <w:r w:rsidRPr="00A201B8">
        <w:rPr>
          <w:sz w:val="28"/>
          <w:szCs w:val="28"/>
        </w:rPr>
        <w:t>В случае обжалования отказа образовательной организации, предоставляющей муниципальную услугу, его должностного лица, многофункционального центра, его должностного лица,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9A2C8F" w:rsidRPr="00A201B8" w:rsidRDefault="009A2C8F" w:rsidP="00482698">
      <w:pPr>
        <w:ind w:firstLine="709"/>
        <w:jc w:val="both"/>
        <w:rPr>
          <w:sz w:val="28"/>
          <w:szCs w:val="28"/>
        </w:rPr>
      </w:pPr>
      <w:r w:rsidRPr="00A201B8">
        <w:rPr>
          <w:sz w:val="28"/>
          <w:szCs w:val="28"/>
        </w:rPr>
        <w:lastRenderedPageBreak/>
        <w:t xml:space="preserve">5.10. </w:t>
      </w:r>
      <w:r w:rsidR="00FE5446" w:rsidRPr="00A201B8">
        <w:rPr>
          <w:sz w:val="28"/>
          <w:szCs w:val="28"/>
        </w:rPr>
        <w:t>Результат досудебного (внесудебного) обжалования применительно</w:t>
      </w:r>
      <w:r w:rsidRPr="00A201B8">
        <w:rPr>
          <w:sz w:val="28"/>
          <w:szCs w:val="28"/>
        </w:rPr>
        <w:t xml:space="preserve"> </w:t>
      </w:r>
      <w:r w:rsidR="00FE5446" w:rsidRPr="00A201B8">
        <w:rPr>
          <w:sz w:val="28"/>
          <w:szCs w:val="28"/>
        </w:rPr>
        <w:t>к каждой процедуре либо инстанции обжалования</w:t>
      </w:r>
      <w:r w:rsidRPr="00A201B8">
        <w:rPr>
          <w:sz w:val="28"/>
          <w:szCs w:val="28"/>
        </w:rPr>
        <w:t>.</w:t>
      </w:r>
    </w:p>
    <w:p w:rsidR="00FE5446" w:rsidRPr="00A201B8" w:rsidRDefault="004D5BA3" w:rsidP="00482698">
      <w:pPr>
        <w:ind w:firstLine="709"/>
        <w:jc w:val="both"/>
        <w:rPr>
          <w:sz w:val="28"/>
          <w:szCs w:val="28"/>
        </w:rPr>
      </w:pPr>
      <w:r w:rsidRPr="00A201B8">
        <w:rPr>
          <w:sz w:val="28"/>
          <w:szCs w:val="28"/>
        </w:rPr>
        <w:t xml:space="preserve">5.10.1. </w:t>
      </w:r>
      <w:r w:rsidR="00FE5446" w:rsidRPr="00A201B8">
        <w:rPr>
          <w:sz w:val="28"/>
          <w:szCs w:val="28"/>
        </w:rPr>
        <w:t>По результатам рассмотрения жалобы принимается одно из следующих решений:</w:t>
      </w:r>
    </w:p>
    <w:p w:rsidR="00FE5446" w:rsidRPr="00A201B8" w:rsidRDefault="00FE5446" w:rsidP="00482698">
      <w:pPr>
        <w:ind w:firstLine="709"/>
        <w:jc w:val="both"/>
        <w:rPr>
          <w:sz w:val="28"/>
          <w:szCs w:val="28"/>
        </w:rPr>
      </w:pPr>
      <w:proofErr w:type="gramStart"/>
      <w:r w:rsidRPr="00A201B8">
        <w:rPr>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получателю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нормативными правовыми актами </w:t>
      </w:r>
      <w:r w:rsidR="009A2C8F" w:rsidRPr="00A201B8">
        <w:rPr>
          <w:sz w:val="28"/>
          <w:szCs w:val="28"/>
        </w:rPr>
        <w:t>администрации Осинского городского округа</w:t>
      </w:r>
      <w:r w:rsidRPr="00A201B8">
        <w:rPr>
          <w:sz w:val="28"/>
          <w:szCs w:val="28"/>
        </w:rPr>
        <w:t>;</w:t>
      </w:r>
      <w:proofErr w:type="gramEnd"/>
    </w:p>
    <w:p w:rsidR="00FE5446" w:rsidRPr="00A201B8" w:rsidRDefault="00FE5446" w:rsidP="00482698">
      <w:pPr>
        <w:ind w:firstLine="709"/>
        <w:jc w:val="both"/>
        <w:rPr>
          <w:sz w:val="28"/>
          <w:szCs w:val="28"/>
        </w:rPr>
      </w:pPr>
      <w:r w:rsidRPr="00A201B8">
        <w:rPr>
          <w:sz w:val="28"/>
          <w:szCs w:val="28"/>
        </w:rPr>
        <w:t>б) в удовлетворении жалобы отказывается.</w:t>
      </w:r>
    </w:p>
    <w:p w:rsidR="00FE5446" w:rsidRPr="00A201B8" w:rsidRDefault="004D5BA3" w:rsidP="00482698">
      <w:pPr>
        <w:ind w:firstLine="709"/>
        <w:jc w:val="both"/>
        <w:rPr>
          <w:sz w:val="28"/>
          <w:szCs w:val="28"/>
        </w:rPr>
      </w:pPr>
      <w:r w:rsidRPr="00A201B8">
        <w:rPr>
          <w:sz w:val="28"/>
          <w:szCs w:val="28"/>
        </w:rPr>
        <w:t xml:space="preserve">5.10.2. </w:t>
      </w:r>
      <w:r w:rsidR="00FE5446" w:rsidRPr="00A201B8">
        <w:rPr>
          <w:sz w:val="28"/>
          <w:szCs w:val="28"/>
        </w:rPr>
        <w:t>Образовательная организация, многофункциональный центр отказывают в удовлетворении жалобы в следующих случаях:</w:t>
      </w:r>
    </w:p>
    <w:p w:rsidR="00FE5446" w:rsidRPr="00A201B8" w:rsidRDefault="00FE5446" w:rsidP="00482698">
      <w:pPr>
        <w:ind w:firstLine="709"/>
        <w:jc w:val="both"/>
        <w:rPr>
          <w:sz w:val="28"/>
          <w:szCs w:val="28"/>
        </w:rPr>
      </w:pPr>
      <w:r w:rsidRPr="00A201B8">
        <w:rPr>
          <w:sz w:val="28"/>
          <w:szCs w:val="28"/>
        </w:rPr>
        <w:t>а) наличие вступившего в законную силу решения суда, арбитражного суда по жалобе о том же предмете и по тем же основаниям;</w:t>
      </w:r>
    </w:p>
    <w:p w:rsidR="00FE5446" w:rsidRPr="00A201B8" w:rsidRDefault="00FE5446" w:rsidP="00482698">
      <w:pPr>
        <w:ind w:firstLine="709"/>
        <w:jc w:val="both"/>
        <w:rPr>
          <w:sz w:val="28"/>
          <w:szCs w:val="28"/>
        </w:rPr>
      </w:pPr>
      <w:r w:rsidRPr="00A201B8">
        <w:rPr>
          <w:sz w:val="28"/>
          <w:szCs w:val="28"/>
        </w:rPr>
        <w:t>б) наличие решения по жалобе, принятого ранее в соответс</w:t>
      </w:r>
      <w:r w:rsidR="00E47A3F" w:rsidRPr="00A201B8">
        <w:rPr>
          <w:sz w:val="28"/>
          <w:szCs w:val="28"/>
        </w:rPr>
        <w:t>твии с требованиями настоящего а</w:t>
      </w:r>
      <w:r w:rsidRPr="00A201B8">
        <w:rPr>
          <w:sz w:val="28"/>
          <w:szCs w:val="28"/>
        </w:rPr>
        <w:t>дминистративного регламента в отношении того же получателя и по тому же предмету жалобы.</w:t>
      </w:r>
    </w:p>
    <w:p w:rsidR="00FE5446" w:rsidRPr="00A201B8" w:rsidRDefault="004D5BA3" w:rsidP="00482698">
      <w:pPr>
        <w:ind w:firstLine="709"/>
        <w:jc w:val="both"/>
        <w:rPr>
          <w:sz w:val="28"/>
          <w:szCs w:val="28"/>
        </w:rPr>
      </w:pPr>
      <w:r w:rsidRPr="00A201B8">
        <w:rPr>
          <w:sz w:val="28"/>
          <w:szCs w:val="28"/>
        </w:rPr>
        <w:t xml:space="preserve">5.10.3. </w:t>
      </w:r>
      <w:r w:rsidR="00FE5446" w:rsidRPr="00A201B8">
        <w:rPr>
          <w:sz w:val="28"/>
          <w:szCs w:val="28"/>
        </w:rPr>
        <w:t xml:space="preserve">Не позднее дня, следующего за днем принятия решения, указанного в пункте </w:t>
      </w:r>
      <w:r w:rsidR="008C7104" w:rsidRPr="00A201B8">
        <w:rPr>
          <w:sz w:val="28"/>
          <w:szCs w:val="28"/>
        </w:rPr>
        <w:t>5.10.</w:t>
      </w:r>
      <w:r w:rsidRPr="00A201B8">
        <w:rPr>
          <w:sz w:val="28"/>
          <w:szCs w:val="28"/>
        </w:rPr>
        <w:t>1.</w:t>
      </w:r>
      <w:r w:rsidR="008C7104" w:rsidRPr="00A201B8">
        <w:rPr>
          <w:sz w:val="28"/>
          <w:szCs w:val="28"/>
        </w:rPr>
        <w:t xml:space="preserve"> </w:t>
      </w:r>
      <w:r w:rsidR="00E47A3F" w:rsidRPr="00A201B8">
        <w:rPr>
          <w:sz w:val="28"/>
          <w:szCs w:val="28"/>
        </w:rPr>
        <w:t>настоящего а</w:t>
      </w:r>
      <w:r w:rsidR="00FE5446" w:rsidRPr="00A201B8">
        <w:rPr>
          <w:sz w:val="28"/>
          <w:szCs w:val="28"/>
        </w:rPr>
        <w:t>дминистративного регламента, получателю в письменной форме и, по желанию получателя, в электронной форме направляется мотивированный ответ о результатах рассмотрения жалобы.</w:t>
      </w:r>
    </w:p>
    <w:p w:rsidR="00FE5446" w:rsidRPr="00A201B8" w:rsidRDefault="004D5BA3" w:rsidP="00482698">
      <w:pPr>
        <w:ind w:firstLine="709"/>
        <w:jc w:val="both"/>
        <w:rPr>
          <w:sz w:val="28"/>
          <w:szCs w:val="28"/>
        </w:rPr>
      </w:pPr>
      <w:r w:rsidRPr="00A201B8">
        <w:rPr>
          <w:sz w:val="28"/>
          <w:szCs w:val="28"/>
        </w:rPr>
        <w:t xml:space="preserve">5.10.4. </w:t>
      </w:r>
      <w:proofErr w:type="gramStart"/>
      <w:r w:rsidR="00FE5446" w:rsidRPr="00A201B8">
        <w:rPr>
          <w:sz w:val="28"/>
          <w:szCs w:val="28"/>
        </w:rPr>
        <w:t>В случае признания жалобы подлежащей удовлетворению в ответе получателю, ук</w:t>
      </w:r>
      <w:r w:rsidR="00E47A3F" w:rsidRPr="00A201B8">
        <w:rPr>
          <w:sz w:val="28"/>
          <w:szCs w:val="28"/>
        </w:rPr>
        <w:t>азанном в пункте 78 настоящего а</w:t>
      </w:r>
      <w:r w:rsidR="00FE5446" w:rsidRPr="00A201B8">
        <w:rPr>
          <w:sz w:val="28"/>
          <w:szCs w:val="28"/>
        </w:rPr>
        <w:t xml:space="preserve">дминистративного регламента, дается информация о действиях, осуществляемых Управлением образования, образовательной организацией, </w:t>
      </w:r>
      <w:r w:rsidR="00E47A3F" w:rsidRPr="00A201B8">
        <w:rPr>
          <w:sz w:val="28"/>
          <w:szCs w:val="28"/>
        </w:rPr>
        <w:t>МФЦ,</w:t>
      </w:r>
      <w:r w:rsidR="00FE5446" w:rsidRPr="00A201B8">
        <w:rPr>
          <w:sz w:val="28"/>
          <w:szCs w:val="28"/>
        </w:rPr>
        <w:t xml:space="preserve"> либо организацией, предусмотренной частью 1.1 статьи 16 Феде</w:t>
      </w:r>
      <w:r w:rsidR="001D6E7E">
        <w:rPr>
          <w:sz w:val="28"/>
          <w:szCs w:val="28"/>
        </w:rPr>
        <w:t>рального закона от 27.07.2010 №</w:t>
      </w:r>
      <w:r w:rsidR="00FE5446" w:rsidRPr="00A201B8">
        <w:rPr>
          <w:sz w:val="28"/>
          <w:szCs w:val="28"/>
        </w:rPr>
        <w:t>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w:t>
      </w:r>
      <w:proofErr w:type="gramEnd"/>
      <w:r w:rsidR="00FE5446" w:rsidRPr="00A201B8">
        <w:rPr>
          <w:sz w:val="28"/>
          <w:szCs w:val="28"/>
        </w:rPr>
        <w:t xml:space="preserve"> извинения за доставленные неудобства и указывается информация о дальнейших действиях, которые необходимо совершить получателю в целях получения муниципальной услуги.</w:t>
      </w:r>
    </w:p>
    <w:p w:rsidR="00FE5446" w:rsidRPr="00A201B8" w:rsidRDefault="004D5BA3" w:rsidP="00482698">
      <w:pPr>
        <w:ind w:firstLine="709"/>
        <w:jc w:val="both"/>
        <w:rPr>
          <w:sz w:val="28"/>
          <w:szCs w:val="28"/>
        </w:rPr>
      </w:pPr>
      <w:r w:rsidRPr="00A201B8">
        <w:rPr>
          <w:sz w:val="28"/>
          <w:szCs w:val="28"/>
        </w:rPr>
        <w:t xml:space="preserve">5.10.5. </w:t>
      </w:r>
      <w:r w:rsidR="00FE5446" w:rsidRPr="00A201B8">
        <w:rPr>
          <w:sz w:val="28"/>
          <w:szCs w:val="28"/>
        </w:rPr>
        <w:t>В случае признания жалобы</w:t>
      </w:r>
      <w:r w:rsidR="008C7104" w:rsidRPr="00A201B8">
        <w:rPr>
          <w:sz w:val="28"/>
          <w:szCs w:val="28"/>
        </w:rPr>
        <w:t>,</w:t>
      </w:r>
      <w:r w:rsidR="00FE5446" w:rsidRPr="00A201B8">
        <w:rPr>
          <w:sz w:val="28"/>
          <w:szCs w:val="28"/>
        </w:rPr>
        <w:t xml:space="preserve"> не подлежащей удовлетворению в ответе получателю, указанном в пункте </w:t>
      </w:r>
      <w:r w:rsidR="008C7104" w:rsidRPr="00A201B8">
        <w:rPr>
          <w:sz w:val="28"/>
          <w:szCs w:val="28"/>
        </w:rPr>
        <w:t>5.10.</w:t>
      </w:r>
      <w:r w:rsidRPr="00A201B8">
        <w:rPr>
          <w:sz w:val="28"/>
          <w:szCs w:val="28"/>
        </w:rPr>
        <w:t>3.</w:t>
      </w:r>
      <w:r w:rsidR="00E47A3F" w:rsidRPr="00A201B8">
        <w:rPr>
          <w:sz w:val="28"/>
          <w:szCs w:val="28"/>
        </w:rPr>
        <w:t xml:space="preserve"> настоящего а</w:t>
      </w:r>
      <w:r w:rsidR="00FE5446" w:rsidRPr="00A201B8">
        <w:rPr>
          <w:sz w:val="28"/>
          <w:szCs w:val="28"/>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E5446" w:rsidRPr="00A201B8" w:rsidRDefault="004D5BA3" w:rsidP="00482698">
      <w:pPr>
        <w:ind w:firstLine="709"/>
        <w:jc w:val="both"/>
        <w:rPr>
          <w:sz w:val="28"/>
          <w:szCs w:val="28"/>
        </w:rPr>
      </w:pPr>
      <w:r w:rsidRPr="00A201B8">
        <w:rPr>
          <w:sz w:val="28"/>
          <w:szCs w:val="28"/>
        </w:rPr>
        <w:t xml:space="preserve">5.10.6. </w:t>
      </w:r>
      <w:r w:rsidR="00FE5446" w:rsidRPr="00A201B8">
        <w:rPr>
          <w:sz w:val="28"/>
          <w:szCs w:val="28"/>
        </w:rPr>
        <w:t xml:space="preserve">В случае установления в ходе или по результатам </w:t>
      </w:r>
      <w:proofErr w:type="gramStart"/>
      <w:r w:rsidR="00FE5446" w:rsidRPr="00A201B8">
        <w:rPr>
          <w:sz w:val="28"/>
          <w:szCs w:val="28"/>
        </w:rPr>
        <w:t>рассмотрения жалобы признаков состава административного правонарушения</w:t>
      </w:r>
      <w:proofErr w:type="gramEnd"/>
      <w:r w:rsidR="00FE5446" w:rsidRPr="00A201B8">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5446" w:rsidRPr="00A201B8" w:rsidRDefault="004D5BA3" w:rsidP="00482698">
      <w:pPr>
        <w:ind w:firstLine="709"/>
        <w:jc w:val="both"/>
        <w:rPr>
          <w:sz w:val="28"/>
          <w:szCs w:val="28"/>
        </w:rPr>
      </w:pPr>
      <w:r w:rsidRPr="00A201B8">
        <w:rPr>
          <w:sz w:val="28"/>
          <w:szCs w:val="28"/>
        </w:rPr>
        <w:t xml:space="preserve">5.10.7. </w:t>
      </w:r>
      <w:r w:rsidR="00FE5446" w:rsidRPr="00A201B8">
        <w:rPr>
          <w:sz w:val="28"/>
          <w:szCs w:val="28"/>
        </w:rPr>
        <w:t>В ответе по результатам рассмотрения жалобы указываются:</w:t>
      </w:r>
    </w:p>
    <w:p w:rsidR="00FE5446" w:rsidRPr="00A201B8" w:rsidRDefault="00FE5446" w:rsidP="00482698">
      <w:pPr>
        <w:ind w:firstLine="709"/>
        <w:jc w:val="both"/>
        <w:rPr>
          <w:sz w:val="28"/>
          <w:szCs w:val="28"/>
        </w:rPr>
      </w:pPr>
      <w:proofErr w:type="gramStart"/>
      <w:r w:rsidRPr="00A201B8">
        <w:rPr>
          <w:sz w:val="28"/>
          <w:szCs w:val="28"/>
        </w:rPr>
        <w:t xml:space="preserve">а) наименование органа, предоставляющего муниципальную услугу, многофункционального центра, рассмотревшего жалобу, должность, фамилия, </w:t>
      </w:r>
      <w:r w:rsidRPr="00A201B8">
        <w:rPr>
          <w:sz w:val="28"/>
          <w:szCs w:val="28"/>
        </w:rPr>
        <w:lastRenderedPageBreak/>
        <w:t>имя, отчество (при наличии) его должностного лица, принявшего решение по жалобе;</w:t>
      </w:r>
      <w:proofErr w:type="gramEnd"/>
    </w:p>
    <w:p w:rsidR="00FE5446" w:rsidRPr="00A201B8" w:rsidRDefault="00FE5446" w:rsidP="00482698">
      <w:pPr>
        <w:ind w:firstLine="709"/>
        <w:jc w:val="both"/>
        <w:rPr>
          <w:sz w:val="28"/>
          <w:szCs w:val="28"/>
        </w:rPr>
      </w:pPr>
      <w:r w:rsidRPr="00A201B8">
        <w:rPr>
          <w:sz w:val="28"/>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FE5446" w:rsidRPr="00A201B8" w:rsidRDefault="00FE5446" w:rsidP="00482698">
      <w:pPr>
        <w:ind w:firstLine="709"/>
        <w:jc w:val="both"/>
        <w:rPr>
          <w:sz w:val="28"/>
          <w:szCs w:val="28"/>
        </w:rPr>
      </w:pPr>
      <w:r w:rsidRPr="00A201B8">
        <w:rPr>
          <w:sz w:val="28"/>
          <w:szCs w:val="28"/>
        </w:rPr>
        <w:t>в) фамилия, имя, отчество (при наличии) или наименование получателя;</w:t>
      </w:r>
    </w:p>
    <w:p w:rsidR="00FE5446" w:rsidRPr="00A201B8" w:rsidRDefault="00FE5446" w:rsidP="00482698">
      <w:pPr>
        <w:ind w:firstLine="709"/>
        <w:jc w:val="both"/>
        <w:rPr>
          <w:sz w:val="28"/>
          <w:szCs w:val="28"/>
        </w:rPr>
      </w:pPr>
      <w:r w:rsidRPr="00A201B8">
        <w:rPr>
          <w:sz w:val="28"/>
          <w:szCs w:val="28"/>
        </w:rPr>
        <w:t>г) основания для принятия решения по жалобе;</w:t>
      </w:r>
    </w:p>
    <w:p w:rsidR="00FE5446" w:rsidRPr="00A201B8" w:rsidRDefault="00FE5446" w:rsidP="00482698">
      <w:pPr>
        <w:ind w:firstLine="709"/>
        <w:jc w:val="both"/>
        <w:rPr>
          <w:sz w:val="28"/>
          <w:szCs w:val="28"/>
        </w:rPr>
      </w:pPr>
      <w:r w:rsidRPr="00A201B8">
        <w:rPr>
          <w:sz w:val="28"/>
          <w:szCs w:val="28"/>
        </w:rPr>
        <w:t>д) принятое по жалобе решение;</w:t>
      </w:r>
    </w:p>
    <w:p w:rsidR="00FE5446" w:rsidRPr="00A201B8" w:rsidRDefault="00FE5446" w:rsidP="00482698">
      <w:pPr>
        <w:ind w:firstLine="709"/>
        <w:jc w:val="both"/>
        <w:rPr>
          <w:sz w:val="28"/>
          <w:szCs w:val="28"/>
        </w:rPr>
      </w:pPr>
      <w:r w:rsidRPr="00A201B8">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E5446" w:rsidRPr="00A201B8" w:rsidRDefault="00FE5446" w:rsidP="00482698">
      <w:pPr>
        <w:ind w:firstLine="709"/>
        <w:jc w:val="both"/>
        <w:rPr>
          <w:sz w:val="28"/>
          <w:szCs w:val="28"/>
        </w:rPr>
      </w:pPr>
      <w:r w:rsidRPr="00A201B8">
        <w:rPr>
          <w:sz w:val="28"/>
          <w:szCs w:val="28"/>
        </w:rPr>
        <w:t>ж) сведения о порядке обжалования принятого по жалобе решения.</w:t>
      </w:r>
    </w:p>
    <w:p w:rsidR="008529A0" w:rsidRPr="00A201B8" w:rsidRDefault="004D5BA3" w:rsidP="00482698">
      <w:pPr>
        <w:ind w:firstLine="709"/>
        <w:jc w:val="both"/>
        <w:rPr>
          <w:sz w:val="28"/>
          <w:szCs w:val="28"/>
        </w:rPr>
      </w:pPr>
      <w:r w:rsidRPr="00A201B8">
        <w:rPr>
          <w:sz w:val="28"/>
          <w:szCs w:val="28"/>
        </w:rPr>
        <w:t xml:space="preserve">5.10.8. </w:t>
      </w:r>
      <w:r w:rsidR="00FE5446" w:rsidRPr="00A201B8">
        <w:rPr>
          <w:sz w:val="28"/>
          <w:szCs w:val="28"/>
        </w:rPr>
        <w:t>Ответ по результатам рассмотрения жалобы подписывается должностным лицом уполномоченного на рассмотрение жалобы органа муниципальной власти либо уполномоченным работником многофункционального центра.</w:t>
      </w:r>
    </w:p>
    <w:p w:rsidR="008529A0" w:rsidRPr="00A201B8" w:rsidRDefault="008529A0" w:rsidP="008F434D">
      <w:pPr>
        <w:rPr>
          <w:sz w:val="28"/>
          <w:szCs w:val="28"/>
          <w:highlight w:val="yellow"/>
        </w:rPr>
        <w:sectPr w:rsidR="008529A0" w:rsidRPr="00A201B8" w:rsidSect="00C52E43">
          <w:pgSz w:w="11907" w:h="16840" w:code="9"/>
          <w:pgMar w:top="1134" w:right="567" w:bottom="1134" w:left="1418" w:header="567" w:footer="567" w:gutter="0"/>
          <w:cols w:space="720"/>
          <w:noEndnote/>
          <w:titlePg/>
        </w:sectPr>
      </w:pPr>
    </w:p>
    <w:p w:rsidR="008529A0" w:rsidRPr="00A201B8" w:rsidRDefault="008529A0" w:rsidP="00A96E9D">
      <w:pPr>
        <w:pStyle w:val="11"/>
        <w:tabs>
          <w:tab w:val="left" w:pos="13102"/>
        </w:tabs>
        <w:spacing w:after="0" w:line="240" w:lineRule="exact"/>
        <w:ind w:left="12900"/>
        <w:rPr>
          <w:rFonts w:ascii="Times New Roman" w:hAnsi="Times New Roman"/>
          <w:sz w:val="28"/>
          <w:szCs w:val="28"/>
        </w:rPr>
      </w:pPr>
      <w:r w:rsidRPr="00A201B8">
        <w:rPr>
          <w:rFonts w:ascii="Times New Roman" w:hAnsi="Times New Roman"/>
          <w:sz w:val="28"/>
          <w:szCs w:val="28"/>
        </w:rPr>
        <w:lastRenderedPageBreak/>
        <w:t xml:space="preserve">                                                                                                                                                Приложение 1                                                                                                                                                </w:t>
      </w:r>
      <w:r w:rsidR="00E47A3F" w:rsidRPr="00A201B8">
        <w:rPr>
          <w:rFonts w:ascii="Times New Roman" w:hAnsi="Times New Roman"/>
          <w:sz w:val="28"/>
          <w:szCs w:val="28"/>
        </w:rPr>
        <w:t xml:space="preserve">                             к </w:t>
      </w:r>
      <w:r w:rsidR="001D6E7E">
        <w:rPr>
          <w:rFonts w:ascii="Times New Roman" w:hAnsi="Times New Roman"/>
          <w:sz w:val="28"/>
          <w:szCs w:val="28"/>
        </w:rPr>
        <w:t>ад</w:t>
      </w:r>
      <w:r w:rsidRPr="00A201B8">
        <w:rPr>
          <w:rFonts w:ascii="Times New Roman" w:hAnsi="Times New Roman"/>
          <w:sz w:val="28"/>
          <w:szCs w:val="28"/>
        </w:rPr>
        <w:t>министративному                                                                                                                                                                             регламенту</w:t>
      </w:r>
    </w:p>
    <w:p w:rsidR="008529A0" w:rsidRPr="00A201B8" w:rsidRDefault="008529A0" w:rsidP="001D6E7E">
      <w:pPr>
        <w:pStyle w:val="11"/>
        <w:tabs>
          <w:tab w:val="left" w:pos="13102"/>
        </w:tabs>
        <w:spacing w:after="0" w:line="240" w:lineRule="auto"/>
        <w:ind w:left="10632"/>
        <w:jc w:val="both"/>
        <w:rPr>
          <w:rFonts w:ascii="Times New Roman" w:hAnsi="Times New Roman"/>
          <w:sz w:val="28"/>
          <w:szCs w:val="28"/>
        </w:rPr>
      </w:pPr>
    </w:p>
    <w:p w:rsidR="008F434D" w:rsidRPr="00A201B8" w:rsidRDefault="008F434D" w:rsidP="008F434D">
      <w:pPr>
        <w:jc w:val="center"/>
        <w:rPr>
          <w:b/>
          <w:szCs w:val="28"/>
        </w:rPr>
      </w:pPr>
      <w:r w:rsidRPr="00A201B8">
        <w:rPr>
          <w:b/>
          <w:caps/>
          <w:szCs w:val="28"/>
        </w:rPr>
        <w:t>Информация</w:t>
      </w:r>
    </w:p>
    <w:p w:rsidR="008F434D" w:rsidRPr="00A201B8" w:rsidRDefault="008F434D" w:rsidP="008F434D">
      <w:pPr>
        <w:jc w:val="center"/>
        <w:rPr>
          <w:b/>
          <w:szCs w:val="28"/>
        </w:rPr>
      </w:pPr>
      <w:r w:rsidRPr="00A201B8">
        <w:rPr>
          <w:b/>
          <w:szCs w:val="28"/>
        </w:rPr>
        <w:t xml:space="preserve">о месте нахождения, графике работы, справочных телефонах, адресах электронной почты, а также официальных сайтов образовательных организаций </w:t>
      </w:r>
      <w:r w:rsidR="009176E3" w:rsidRPr="00A201B8">
        <w:rPr>
          <w:b/>
          <w:szCs w:val="28"/>
        </w:rPr>
        <w:t>Осинского городского округа</w:t>
      </w:r>
      <w:r w:rsidRPr="00A201B8">
        <w:rPr>
          <w:b/>
          <w:szCs w:val="28"/>
        </w:rPr>
        <w:t>, предоставляющих муниципальную услугу</w:t>
      </w:r>
    </w:p>
    <w:p w:rsidR="008F434D" w:rsidRPr="00A201B8" w:rsidRDefault="008F434D" w:rsidP="008F434D">
      <w:pPr>
        <w:jc w:val="center"/>
        <w:rPr>
          <w:szCs w:val="28"/>
          <w:highlight w:val="yellow"/>
        </w:rPr>
      </w:pP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3"/>
        <w:gridCol w:w="3714"/>
        <w:gridCol w:w="2250"/>
        <w:gridCol w:w="1647"/>
        <w:gridCol w:w="2544"/>
        <w:gridCol w:w="2845"/>
        <w:gridCol w:w="2246"/>
      </w:tblGrid>
      <w:tr w:rsidR="008F434D" w:rsidRPr="00A201B8" w:rsidTr="00802178">
        <w:tc>
          <w:tcPr>
            <w:tcW w:w="187" w:type="pct"/>
          </w:tcPr>
          <w:p w:rsidR="008F434D" w:rsidRPr="00A201B8" w:rsidRDefault="008F434D" w:rsidP="00802178">
            <w:pPr>
              <w:ind w:left="-57" w:right="-57"/>
              <w:jc w:val="center"/>
              <w:rPr>
                <w:b/>
                <w:sz w:val="22"/>
                <w:szCs w:val="22"/>
              </w:rPr>
            </w:pPr>
            <w:r w:rsidRPr="00A201B8">
              <w:rPr>
                <w:b/>
                <w:sz w:val="22"/>
                <w:szCs w:val="22"/>
              </w:rPr>
              <w:t xml:space="preserve">№ </w:t>
            </w:r>
            <w:proofErr w:type="gramStart"/>
            <w:r w:rsidRPr="00A201B8">
              <w:rPr>
                <w:b/>
                <w:sz w:val="22"/>
                <w:szCs w:val="22"/>
              </w:rPr>
              <w:t>п</w:t>
            </w:r>
            <w:proofErr w:type="gramEnd"/>
            <w:r w:rsidRPr="00A201B8">
              <w:rPr>
                <w:b/>
                <w:sz w:val="22"/>
                <w:szCs w:val="22"/>
              </w:rPr>
              <w:t>/п</w:t>
            </w:r>
          </w:p>
        </w:tc>
        <w:tc>
          <w:tcPr>
            <w:tcW w:w="1172" w:type="pct"/>
          </w:tcPr>
          <w:p w:rsidR="008F434D" w:rsidRPr="00A201B8" w:rsidRDefault="008F434D" w:rsidP="00802178">
            <w:pPr>
              <w:ind w:left="-57" w:right="-57"/>
              <w:jc w:val="center"/>
              <w:rPr>
                <w:b/>
                <w:sz w:val="22"/>
                <w:szCs w:val="22"/>
              </w:rPr>
            </w:pPr>
            <w:r w:rsidRPr="00A201B8">
              <w:rPr>
                <w:b/>
                <w:sz w:val="22"/>
                <w:szCs w:val="22"/>
              </w:rPr>
              <w:t>Полное наименование муниципальной образовательной организации</w:t>
            </w:r>
          </w:p>
        </w:tc>
        <w:tc>
          <w:tcPr>
            <w:tcW w:w="710" w:type="pct"/>
          </w:tcPr>
          <w:p w:rsidR="008F434D" w:rsidRPr="00A201B8" w:rsidRDefault="000A3699" w:rsidP="00802178">
            <w:pPr>
              <w:ind w:left="-57" w:right="-57"/>
              <w:jc w:val="center"/>
              <w:rPr>
                <w:b/>
                <w:sz w:val="22"/>
                <w:szCs w:val="22"/>
              </w:rPr>
            </w:pPr>
            <w:r w:rsidRPr="00A201B8">
              <w:rPr>
                <w:b/>
                <w:sz w:val="22"/>
                <w:szCs w:val="22"/>
              </w:rPr>
              <w:t>Юридический адрес</w:t>
            </w:r>
          </w:p>
        </w:tc>
        <w:tc>
          <w:tcPr>
            <w:tcW w:w="520" w:type="pct"/>
          </w:tcPr>
          <w:p w:rsidR="008F434D" w:rsidRPr="00A201B8" w:rsidRDefault="008F434D" w:rsidP="00802178">
            <w:pPr>
              <w:ind w:left="-57" w:right="-57"/>
              <w:jc w:val="center"/>
              <w:rPr>
                <w:b/>
                <w:sz w:val="22"/>
                <w:szCs w:val="22"/>
              </w:rPr>
            </w:pPr>
            <w:r w:rsidRPr="00A201B8">
              <w:rPr>
                <w:b/>
                <w:sz w:val="22"/>
                <w:szCs w:val="22"/>
              </w:rPr>
              <w:t>Справочный телефон</w:t>
            </w:r>
          </w:p>
        </w:tc>
        <w:tc>
          <w:tcPr>
            <w:tcW w:w="803" w:type="pct"/>
          </w:tcPr>
          <w:p w:rsidR="008F434D" w:rsidRPr="00A201B8" w:rsidRDefault="008F434D" w:rsidP="00802178">
            <w:pPr>
              <w:ind w:left="-57" w:right="-57"/>
              <w:jc w:val="center"/>
              <w:rPr>
                <w:b/>
                <w:sz w:val="22"/>
                <w:szCs w:val="22"/>
              </w:rPr>
            </w:pPr>
            <w:r w:rsidRPr="00A201B8">
              <w:rPr>
                <w:b/>
                <w:sz w:val="22"/>
                <w:szCs w:val="22"/>
              </w:rPr>
              <w:t>Адрес электронной почты</w:t>
            </w:r>
          </w:p>
        </w:tc>
        <w:tc>
          <w:tcPr>
            <w:tcW w:w="898" w:type="pct"/>
          </w:tcPr>
          <w:p w:rsidR="008F434D" w:rsidRPr="00A201B8" w:rsidRDefault="008F434D" w:rsidP="00802178">
            <w:pPr>
              <w:ind w:left="-57" w:right="-57"/>
              <w:jc w:val="center"/>
              <w:rPr>
                <w:b/>
                <w:sz w:val="22"/>
                <w:szCs w:val="22"/>
              </w:rPr>
            </w:pPr>
            <w:r w:rsidRPr="00A201B8">
              <w:rPr>
                <w:b/>
                <w:sz w:val="22"/>
                <w:szCs w:val="22"/>
              </w:rPr>
              <w:t>Адрес официального сайта</w:t>
            </w:r>
          </w:p>
        </w:tc>
        <w:tc>
          <w:tcPr>
            <w:tcW w:w="709" w:type="pct"/>
          </w:tcPr>
          <w:p w:rsidR="008F434D" w:rsidRPr="00A201B8" w:rsidRDefault="008F434D" w:rsidP="00802178">
            <w:pPr>
              <w:ind w:left="-57" w:right="-57"/>
              <w:jc w:val="center"/>
              <w:rPr>
                <w:b/>
                <w:sz w:val="22"/>
                <w:szCs w:val="22"/>
              </w:rPr>
            </w:pPr>
            <w:r w:rsidRPr="00A201B8">
              <w:rPr>
                <w:b/>
                <w:sz w:val="22"/>
                <w:szCs w:val="22"/>
              </w:rPr>
              <w:t>График работы</w:t>
            </w:r>
          </w:p>
        </w:tc>
      </w:tr>
      <w:tr w:rsidR="008F434D" w:rsidRPr="00A201B8" w:rsidTr="00802178">
        <w:tc>
          <w:tcPr>
            <w:tcW w:w="187" w:type="pct"/>
          </w:tcPr>
          <w:p w:rsidR="008F434D" w:rsidRPr="00A201B8" w:rsidRDefault="008F434D" w:rsidP="00802178">
            <w:pPr>
              <w:pStyle w:val="af1"/>
              <w:spacing w:after="0" w:line="240" w:lineRule="auto"/>
              <w:jc w:val="center"/>
            </w:pPr>
            <w:r w:rsidRPr="00A201B8">
              <w:rPr>
                <w:lang w:val="ru-RU"/>
              </w:rPr>
              <w:t>1</w:t>
            </w:r>
            <w:r w:rsidRPr="00A201B8">
              <w:t>.</w:t>
            </w:r>
          </w:p>
        </w:tc>
        <w:tc>
          <w:tcPr>
            <w:tcW w:w="1172" w:type="pct"/>
          </w:tcPr>
          <w:p w:rsidR="008F434D" w:rsidRPr="00A201B8" w:rsidRDefault="008F434D" w:rsidP="000A3699">
            <w:pPr>
              <w:ind w:left="-57" w:right="-57"/>
              <w:rPr>
                <w:sz w:val="20"/>
                <w:szCs w:val="20"/>
              </w:rPr>
            </w:pPr>
            <w:r w:rsidRPr="00A201B8">
              <w:rPr>
                <w:sz w:val="20"/>
                <w:szCs w:val="20"/>
              </w:rPr>
              <w:t>Муниципальное автономное дошкольн</w:t>
            </w:r>
            <w:r w:rsidR="000A3699" w:rsidRPr="00A201B8">
              <w:rPr>
                <w:sz w:val="20"/>
                <w:szCs w:val="20"/>
              </w:rPr>
              <w:t xml:space="preserve">ое образовательное учреждение </w:t>
            </w:r>
            <w:r w:rsidRPr="00A201B8">
              <w:rPr>
                <w:sz w:val="20"/>
                <w:szCs w:val="20"/>
              </w:rPr>
              <w:t xml:space="preserve">Центр развития ребенка – детский сад </w:t>
            </w:r>
            <w:r w:rsidR="000A3699" w:rsidRPr="00A201B8">
              <w:rPr>
                <w:sz w:val="20"/>
                <w:szCs w:val="20"/>
              </w:rPr>
              <w:t>«Лира»</w:t>
            </w:r>
          </w:p>
        </w:tc>
        <w:tc>
          <w:tcPr>
            <w:tcW w:w="710" w:type="pct"/>
          </w:tcPr>
          <w:p w:rsidR="008F434D" w:rsidRPr="00A201B8" w:rsidRDefault="000A3699" w:rsidP="000A3699">
            <w:pPr>
              <w:ind w:left="-57" w:right="-57"/>
              <w:jc w:val="center"/>
              <w:rPr>
                <w:sz w:val="20"/>
                <w:szCs w:val="20"/>
              </w:rPr>
            </w:pPr>
            <w:r w:rsidRPr="00A201B8">
              <w:rPr>
                <w:sz w:val="20"/>
                <w:szCs w:val="20"/>
              </w:rPr>
              <w:t xml:space="preserve">618122, Пермский край, г. Оса, ул. Ленина, д. 34 </w:t>
            </w:r>
          </w:p>
        </w:tc>
        <w:tc>
          <w:tcPr>
            <w:tcW w:w="520" w:type="pct"/>
          </w:tcPr>
          <w:p w:rsidR="008F434D" w:rsidRPr="00A201B8" w:rsidRDefault="00207A05" w:rsidP="000A3699">
            <w:pPr>
              <w:ind w:left="-57" w:right="-57"/>
              <w:jc w:val="center"/>
              <w:rPr>
                <w:sz w:val="20"/>
                <w:szCs w:val="20"/>
              </w:rPr>
            </w:pPr>
            <w:r w:rsidRPr="00A201B8">
              <w:rPr>
                <w:sz w:val="20"/>
                <w:szCs w:val="20"/>
              </w:rPr>
              <w:t>+7(342</w:t>
            </w:r>
            <w:r w:rsidR="000A3699" w:rsidRPr="00A201B8">
              <w:rPr>
                <w:sz w:val="20"/>
                <w:szCs w:val="20"/>
              </w:rPr>
              <w:t>91</w:t>
            </w:r>
            <w:r w:rsidRPr="00A201B8">
              <w:rPr>
                <w:sz w:val="20"/>
                <w:szCs w:val="20"/>
              </w:rPr>
              <w:t xml:space="preserve">) </w:t>
            </w:r>
            <w:r w:rsidR="000A3699" w:rsidRPr="00A201B8">
              <w:rPr>
                <w:sz w:val="20"/>
                <w:szCs w:val="20"/>
              </w:rPr>
              <w:t>4 53 79</w:t>
            </w:r>
          </w:p>
        </w:tc>
        <w:tc>
          <w:tcPr>
            <w:tcW w:w="803" w:type="pct"/>
          </w:tcPr>
          <w:p w:rsidR="008F434D" w:rsidRPr="00A201B8" w:rsidRDefault="002813C7" w:rsidP="00802178">
            <w:pPr>
              <w:ind w:left="-57" w:right="-57"/>
              <w:jc w:val="center"/>
              <w:rPr>
                <w:sz w:val="20"/>
                <w:szCs w:val="20"/>
                <w:lang w:val="en-US"/>
              </w:rPr>
            </w:pPr>
            <w:hyperlink r:id="rId28" w:history="1">
              <w:r w:rsidR="000A3699" w:rsidRPr="00A201B8">
                <w:rPr>
                  <w:rStyle w:val="af0"/>
                  <w:color w:val="auto"/>
                  <w:sz w:val="20"/>
                  <w:szCs w:val="20"/>
                  <w:bdr w:val="none" w:sz="0" w:space="0" w:color="auto" w:frame="1"/>
                </w:rPr>
                <w:t>lira-sad@yandex.ru</w:t>
              </w:r>
            </w:hyperlink>
          </w:p>
        </w:tc>
        <w:tc>
          <w:tcPr>
            <w:tcW w:w="898" w:type="pct"/>
          </w:tcPr>
          <w:p w:rsidR="008F434D" w:rsidRPr="00A201B8" w:rsidRDefault="002813C7" w:rsidP="000A3699">
            <w:pPr>
              <w:ind w:left="-57" w:right="-57"/>
              <w:jc w:val="center"/>
              <w:rPr>
                <w:sz w:val="20"/>
                <w:szCs w:val="20"/>
                <w:lang w:val="en-US"/>
              </w:rPr>
            </w:pPr>
            <w:hyperlink r:id="rId29" w:history="1">
              <w:r w:rsidR="000A3699" w:rsidRPr="00A201B8">
                <w:rPr>
                  <w:rStyle w:val="af0"/>
                  <w:color w:val="auto"/>
                  <w:sz w:val="20"/>
                  <w:szCs w:val="20"/>
                  <w:lang w:val="en-US"/>
                </w:rPr>
                <w:t>https://lira-osa.nubex.ru/</w:t>
              </w:r>
            </w:hyperlink>
          </w:p>
          <w:p w:rsidR="000A3699" w:rsidRPr="00A201B8" w:rsidRDefault="000A3699" w:rsidP="000A3699">
            <w:pPr>
              <w:ind w:left="-57" w:right="-57"/>
              <w:jc w:val="center"/>
              <w:rPr>
                <w:sz w:val="20"/>
                <w:szCs w:val="20"/>
                <w:lang w:val="en-US"/>
              </w:rPr>
            </w:pPr>
          </w:p>
        </w:tc>
        <w:tc>
          <w:tcPr>
            <w:tcW w:w="709" w:type="pct"/>
          </w:tcPr>
          <w:p w:rsidR="008F434D" w:rsidRPr="00A201B8" w:rsidRDefault="000A3699" w:rsidP="000A3699">
            <w:pPr>
              <w:ind w:left="-57" w:right="-57"/>
              <w:jc w:val="center"/>
              <w:rPr>
                <w:sz w:val="20"/>
                <w:szCs w:val="20"/>
              </w:rPr>
            </w:pPr>
            <w:r w:rsidRPr="00A201B8">
              <w:rPr>
                <w:sz w:val="20"/>
                <w:szCs w:val="20"/>
              </w:rPr>
              <w:t>Понедельник - пятница с 08.00 до 17.00 часов.</w:t>
            </w:r>
          </w:p>
        </w:tc>
      </w:tr>
      <w:tr w:rsidR="00207A05" w:rsidRPr="00A201B8" w:rsidTr="00802178">
        <w:tc>
          <w:tcPr>
            <w:tcW w:w="187" w:type="pct"/>
          </w:tcPr>
          <w:p w:rsidR="00207A05" w:rsidRPr="00A201B8" w:rsidRDefault="00207A05" w:rsidP="00745396">
            <w:pPr>
              <w:pStyle w:val="af1"/>
              <w:spacing w:after="0" w:line="240" w:lineRule="auto"/>
              <w:jc w:val="center"/>
              <w:rPr>
                <w:lang w:val="ru-RU"/>
              </w:rPr>
            </w:pPr>
            <w:r w:rsidRPr="00A201B8">
              <w:rPr>
                <w:lang w:val="ru-RU"/>
              </w:rPr>
              <w:t xml:space="preserve">2. </w:t>
            </w:r>
          </w:p>
        </w:tc>
        <w:tc>
          <w:tcPr>
            <w:tcW w:w="1172" w:type="pct"/>
          </w:tcPr>
          <w:p w:rsidR="00207A05" w:rsidRPr="00A201B8" w:rsidRDefault="00207A05" w:rsidP="00745396">
            <w:pPr>
              <w:ind w:left="-57" w:right="-57"/>
              <w:rPr>
                <w:sz w:val="20"/>
                <w:szCs w:val="20"/>
              </w:rPr>
            </w:pPr>
            <w:r w:rsidRPr="00A201B8">
              <w:rPr>
                <w:sz w:val="20"/>
                <w:szCs w:val="20"/>
              </w:rPr>
              <w:t>Муниципальное бюджетное дошкольное образовательное учреждение детский сад «Сказка»</w:t>
            </w:r>
          </w:p>
        </w:tc>
        <w:tc>
          <w:tcPr>
            <w:tcW w:w="710" w:type="pct"/>
          </w:tcPr>
          <w:p w:rsidR="00207A05" w:rsidRPr="00A201B8" w:rsidRDefault="00207A05" w:rsidP="000A3699">
            <w:pPr>
              <w:ind w:left="-57" w:right="-57"/>
              <w:jc w:val="center"/>
              <w:rPr>
                <w:sz w:val="20"/>
                <w:szCs w:val="20"/>
              </w:rPr>
            </w:pPr>
            <w:r w:rsidRPr="00A201B8">
              <w:rPr>
                <w:sz w:val="20"/>
                <w:szCs w:val="20"/>
              </w:rPr>
              <w:t>618120, Пермский край, г. Оса, ул. Мира, 12</w:t>
            </w:r>
          </w:p>
        </w:tc>
        <w:tc>
          <w:tcPr>
            <w:tcW w:w="520" w:type="pct"/>
          </w:tcPr>
          <w:p w:rsidR="00207A05" w:rsidRPr="00A201B8" w:rsidRDefault="00207A05" w:rsidP="000A3699">
            <w:pPr>
              <w:ind w:left="-57" w:right="-57"/>
              <w:jc w:val="center"/>
              <w:rPr>
                <w:sz w:val="20"/>
                <w:szCs w:val="20"/>
              </w:rPr>
            </w:pPr>
            <w:r w:rsidRPr="00A201B8">
              <w:rPr>
                <w:sz w:val="20"/>
                <w:szCs w:val="20"/>
              </w:rPr>
              <w:t>8(34291)4-65-86</w:t>
            </w:r>
          </w:p>
          <w:p w:rsidR="00207A05" w:rsidRPr="00A201B8" w:rsidRDefault="00207A05" w:rsidP="000A3699">
            <w:pPr>
              <w:ind w:left="-57" w:right="-57"/>
              <w:jc w:val="center"/>
              <w:rPr>
                <w:sz w:val="20"/>
                <w:szCs w:val="20"/>
              </w:rPr>
            </w:pPr>
            <w:r w:rsidRPr="00A201B8">
              <w:rPr>
                <w:sz w:val="20"/>
                <w:szCs w:val="20"/>
              </w:rPr>
              <w:t>8(34291)4-65-89</w:t>
            </w:r>
          </w:p>
        </w:tc>
        <w:tc>
          <w:tcPr>
            <w:tcW w:w="803" w:type="pct"/>
          </w:tcPr>
          <w:p w:rsidR="00207A05" w:rsidRPr="00A201B8" w:rsidRDefault="00207A05" w:rsidP="00802178">
            <w:pPr>
              <w:ind w:left="-57" w:right="-57"/>
              <w:jc w:val="center"/>
              <w:rPr>
                <w:sz w:val="20"/>
                <w:szCs w:val="20"/>
                <w:lang w:val="en-US"/>
              </w:rPr>
            </w:pPr>
            <w:r w:rsidRPr="00A201B8">
              <w:rPr>
                <w:sz w:val="20"/>
                <w:szCs w:val="20"/>
                <w:lang w:val="en-US"/>
              </w:rPr>
              <w:t>ds11skazka@yandex.ru</w:t>
            </w:r>
          </w:p>
        </w:tc>
        <w:tc>
          <w:tcPr>
            <w:tcW w:w="898" w:type="pct"/>
          </w:tcPr>
          <w:p w:rsidR="00207A05" w:rsidRPr="00A201B8" w:rsidRDefault="002813C7" w:rsidP="00745396">
            <w:pPr>
              <w:pStyle w:val="6"/>
              <w:spacing w:before="0" w:beforeAutospacing="0" w:after="0" w:afterAutospacing="0"/>
              <w:ind w:left="-57" w:right="-57"/>
              <w:jc w:val="center"/>
              <w:rPr>
                <w:b w:val="0"/>
                <w:bCs w:val="0"/>
                <w:sz w:val="20"/>
                <w:szCs w:val="20"/>
                <w:lang w:val="en-US"/>
              </w:rPr>
            </w:pPr>
            <w:hyperlink r:id="rId30" w:history="1">
              <w:r w:rsidR="00207A05" w:rsidRPr="00A201B8">
                <w:rPr>
                  <w:rStyle w:val="af0"/>
                  <w:b w:val="0"/>
                  <w:bCs w:val="0"/>
                  <w:color w:val="auto"/>
                  <w:sz w:val="20"/>
                  <w:szCs w:val="20"/>
                  <w:lang w:val="en-US"/>
                </w:rPr>
                <w:t>https://ds-skazka.nubex.ru/</w:t>
              </w:r>
            </w:hyperlink>
          </w:p>
          <w:p w:rsidR="00207A05" w:rsidRPr="00A201B8" w:rsidRDefault="00207A05" w:rsidP="00745396">
            <w:pPr>
              <w:pStyle w:val="6"/>
              <w:spacing w:before="0" w:beforeAutospacing="0" w:after="0" w:afterAutospacing="0"/>
              <w:ind w:left="-57" w:right="-57"/>
              <w:jc w:val="center"/>
              <w:rPr>
                <w:b w:val="0"/>
                <w:sz w:val="20"/>
                <w:szCs w:val="20"/>
                <w:lang w:val="en-US"/>
              </w:rPr>
            </w:pPr>
          </w:p>
        </w:tc>
        <w:tc>
          <w:tcPr>
            <w:tcW w:w="709" w:type="pct"/>
          </w:tcPr>
          <w:p w:rsidR="00207A05" w:rsidRPr="00A201B8" w:rsidRDefault="00207A05" w:rsidP="00745396">
            <w:pPr>
              <w:ind w:left="-57" w:right="-57"/>
              <w:jc w:val="center"/>
              <w:rPr>
                <w:sz w:val="20"/>
                <w:szCs w:val="20"/>
              </w:rPr>
            </w:pPr>
            <w:r w:rsidRPr="00A201B8">
              <w:rPr>
                <w:sz w:val="20"/>
                <w:szCs w:val="20"/>
              </w:rPr>
              <w:t>Понедельник - пятница с 08.00 до 17.00 часов.</w:t>
            </w:r>
          </w:p>
        </w:tc>
      </w:tr>
      <w:tr w:rsidR="008F434D" w:rsidRPr="00A201B8" w:rsidTr="00802178">
        <w:trPr>
          <w:trHeight w:val="1114"/>
        </w:trPr>
        <w:tc>
          <w:tcPr>
            <w:tcW w:w="187" w:type="pct"/>
          </w:tcPr>
          <w:p w:rsidR="008F434D" w:rsidRPr="00A201B8" w:rsidRDefault="008F434D" w:rsidP="00802178">
            <w:pPr>
              <w:pStyle w:val="af1"/>
              <w:spacing w:after="0" w:line="240" w:lineRule="auto"/>
              <w:jc w:val="center"/>
              <w:rPr>
                <w:lang w:val="ru-RU"/>
              </w:rPr>
            </w:pPr>
            <w:r w:rsidRPr="00A201B8">
              <w:rPr>
                <w:lang w:val="ru-RU"/>
              </w:rPr>
              <w:t xml:space="preserve">3. </w:t>
            </w:r>
          </w:p>
        </w:tc>
        <w:tc>
          <w:tcPr>
            <w:tcW w:w="1172" w:type="pct"/>
          </w:tcPr>
          <w:p w:rsidR="008F434D" w:rsidRPr="00A201B8" w:rsidRDefault="000A3699" w:rsidP="000A3699">
            <w:pPr>
              <w:ind w:left="-57" w:right="-57"/>
              <w:rPr>
                <w:sz w:val="20"/>
                <w:szCs w:val="20"/>
              </w:rPr>
            </w:pPr>
            <w:r w:rsidRPr="00A201B8">
              <w:rPr>
                <w:sz w:val="20"/>
                <w:szCs w:val="20"/>
              </w:rPr>
              <w:t>Муниципальное бюджетное дошкольное образовательное учреждение детский сад №8 «Солнышко»</w:t>
            </w:r>
          </w:p>
        </w:tc>
        <w:tc>
          <w:tcPr>
            <w:tcW w:w="710" w:type="pct"/>
          </w:tcPr>
          <w:p w:rsidR="008F434D" w:rsidRPr="00A201B8" w:rsidRDefault="000A3699" w:rsidP="00802178">
            <w:pPr>
              <w:ind w:left="-57" w:right="-57"/>
              <w:jc w:val="center"/>
              <w:rPr>
                <w:sz w:val="20"/>
                <w:szCs w:val="20"/>
              </w:rPr>
            </w:pPr>
            <w:r w:rsidRPr="00A201B8">
              <w:rPr>
                <w:sz w:val="20"/>
                <w:szCs w:val="20"/>
              </w:rPr>
              <w:t xml:space="preserve">618 120 Пермский край, </w:t>
            </w:r>
            <w:proofErr w:type="spellStart"/>
            <w:r w:rsidRPr="00A201B8">
              <w:rPr>
                <w:sz w:val="20"/>
                <w:szCs w:val="20"/>
              </w:rPr>
              <w:t>г</w:t>
            </w:r>
            <w:proofErr w:type="gramStart"/>
            <w:r w:rsidRPr="00A201B8">
              <w:rPr>
                <w:sz w:val="20"/>
                <w:szCs w:val="20"/>
              </w:rPr>
              <w:t>.О</w:t>
            </w:r>
            <w:proofErr w:type="gramEnd"/>
            <w:r w:rsidRPr="00A201B8">
              <w:rPr>
                <w:sz w:val="20"/>
                <w:szCs w:val="20"/>
              </w:rPr>
              <w:t>са</w:t>
            </w:r>
            <w:proofErr w:type="spellEnd"/>
            <w:r w:rsidRPr="00A201B8">
              <w:rPr>
                <w:sz w:val="20"/>
                <w:szCs w:val="20"/>
              </w:rPr>
              <w:t xml:space="preserve">, </w:t>
            </w:r>
            <w:proofErr w:type="spellStart"/>
            <w:r w:rsidRPr="00A201B8">
              <w:rPr>
                <w:sz w:val="20"/>
                <w:szCs w:val="20"/>
              </w:rPr>
              <w:t>ул.Ст.Разина</w:t>
            </w:r>
            <w:proofErr w:type="spellEnd"/>
            <w:r w:rsidRPr="00A201B8">
              <w:rPr>
                <w:sz w:val="20"/>
                <w:szCs w:val="20"/>
              </w:rPr>
              <w:t xml:space="preserve"> 67</w:t>
            </w:r>
          </w:p>
        </w:tc>
        <w:tc>
          <w:tcPr>
            <w:tcW w:w="520" w:type="pct"/>
          </w:tcPr>
          <w:p w:rsidR="008F434D" w:rsidRPr="00A201B8" w:rsidRDefault="00207A05" w:rsidP="00802178">
            <w:pPr>
              <w:ind w:left="-57" w:right="-57"/>
              <w:jc w:val="center"/>
              <w:rPr>
                <w:sz w:val="20"/>
                <w:szCs w:val="20"/>
              </w:rPr>
            </w:pPr>
            <w:r w:rsidRPr="00A201B8">
              <w:rPr>
                <w:rStyle w:val="af7"/>
                <w:b w:val="0"/>
                <w:sz w:val="20"/>
                <w:szCs w:val="20"/>
                <w:bdr w:val="none" w:sz="0" w:space="0" w:color="auto" w:frame="1"/>
              </w:rPr>
              <w:t>8(34291)</w:t>
            </w:r>
            <w:r w:rsidR="000A3699" w:rsidRPr="00A201B8">
              <w:rPr>
                <w:rStyle w:val="af7"/>
                <w:b w:val="0"/>
                <w:sz w:val="20"/>
                <w:szCs w:val="20"/>
                <w:bdr w:val="none" w:sz="0" w:space="0" w:color="auto" w:frame="1"/>
              </w:rPr>
              <w:t>4-52-94</w:t>
            </w:r>
          </w:p>
        </w:tc>
        <w:tc>
          <w:tcPr>
            <w:tcW w:w="803" w:type="pct"/>
          </w:tcPr>
          <w:p w:rsidR="008F434D" w:rsidRPr="00A201B8" w:rsidRDefault="002813C7" w:rsidP="00802178">
            <w:pPr>
              <w:ind w:left="-57" w:right="-57"/>
              <w:jc w:val="center"/>
              <w:rPr>
                <w:sz w:val="20"/>
                <w:szCs w:val="20"/>
                <w:lang w:val="en-US"/>
              </w:rPr>
            </w:pPr>
            <w:hyperlink r:id="rId31" w:tgtFrame="_blank" w:history="1">
              <w:r w:rsidR="000A3699" w:rsidRPr="00A201B8">
                <w:rPr>
                  <w:rStyle w:val="af0"/>
                  <w:color w:val="auto"/>
                  <w:sz w:val="20"/>
                  <w:szCs w:val="20"/>
                  <w:bdr w:val="none" w:sz="0" w:space="0" w:color="auto" w:frame="1"/>
                </w:rPr>
                <w:t>solnety@mail.ru</w:t>
              </w:r>
            </w:hyperlink>
          </w:p>
        </w:tc>
        <w:tc>
          <w:tcPr>
            <w:tcW w:w="898" w:type="pct"/>
          </w:tcPr>
          <w:p w:rsidR="008F434D" w:rsidRPr="00A201B8" w:rsidRDefault="002813C7" w:rsidP="000A3699">
            <w:pPr>
              <w:ind w:left="-57" w:right="-57"/>
              <w:jc w:val="center"/>
              <w:rPr>
                <w:sz w:val="20"/>
                <w:szCs w:val="20"/>
              </w:rPr>
            </w:pPr>
            <w:hyperlink r:id="rId32" w:history="1">
              <w:r w:rsidR="000A3699" w:rsidRPr="00A201B8">
                <w:rPr>
                  <w:sz w:val="20"/>
                  <w:szCs w:val="20"/>
                  <w:lang w:val="en-US"/>
                </w:rPr>
                <w:t xml:space="preserve"> https://solnety.nubex.ru</w:t>
              </w:r>
            </w:hyperlink>
            <w:r w:rsidR="000A3699" w:rsidRPr="00A201B8">
              <w:rPr>
                <w:sz w:val="20"/>
                <w:szCs w:val="20"/>
              </w:rPr>
              <w:t>/</w:t>
            </w:r>
          </w:p>
          <w:p w:rsidR="000A3699" w:rsidRPr="00A201B8" w:rsidRDefault="000A3699" w:rsidP="000A3699">
            <w:pPr>
              <w:ind w:left="-57" w:right="-57"/>
              <w:jc w:val="center"/>
              <w:rPr>
                <w:sz w:val="20"/>
                <w:szCs w:val="20"/>
              </w:rPr>
            </w:pPr>
          </w:p>
          <w:p w:rsidR="000A3699" w:rsidRPr="00A201B8" w:rsidRDefault="000A3699" w:rsidP="000A3699">
            <w:pPr>
              <w:ind w:left="-57" w:right="-57"/>
              <w:jc w:val="center"/>
              <w:rPr>
                <w:sz w:val="20"/>
                <w:szCs w:val="20"/>
              </w:rPr>
            </w:pPr>
          </w:p>
          <w:p w:rsidR="000A3699" w:rsidRPr="00A201B8" w:rsidRDefault="000A3699" w:rsidP="000A3699">
            <w:pPr>
              <w:ind w:left="-57" w:right="-57"/>
              <w:jc w:val="center"/>
              <w:rPr>
                <w:sz w:val="20"/>
                <w:szCs w:val="20"/>
              </w:rPr>
            </w:pPr>
          </w:p>
        </w:tc>
        <w:tc>
          <w:tcPr>
            <w:tcW w:w="709" w:type="pct"/>
          </w:tcPr>
          <w:p w:rsidR="008F434D" w:rsidRPr="00A201B8" w:rsidRDefault="000A3699" w:rsidP="00802178">
            <w:pPr>
              <w:ind w:left="-57" w:right="-57"/>
              <w:jc w:val="center"/>
              <w:rPr>
                <w:sz w:val="20"/>
                <w:szCs w:val="20"/>
              </w:rPr>
            </w:pPr>
            <w:r w:rsidRPr="00A201B8">
              <w:rPr>
                <w:sz w:val="20"/>
                <w:szCs w:val="20"/>
              </w:rPr>
              <w:t>Понедельник - пятница с 08.00 до 17.00 часов.</w:t>
            </w:r>
          </w:p>
        </w:tc>
      </w:tr>
      <w:tr w:rsidR="008F434D" w:rsidRPr="00A201B8" w:rsidTr="00802178">
        <w:trPr>
          <w:trHeight w:val="1114"/>
        </w:trPr>
        <w:tc>
          <w:tcPr>
            <w:tcW w:w="187" w:type="pct"/>
          </w:tcPr>
          <w:p w:rsidR="008F434D" w:rsidRPr="00A201B8" w:rsidRDefault="008F434D" w:rsidP="00802178">
            <w:pPr>
              <w:pStyle w:val="af1"/>
              <w:spacing w:after="0" w:line="240" w:lineRule="auto"/>
              <w:jc w:val="center"/>
              <w:rPr>
                <w:lang w:val="ru-RU"/>
              </w:rPr>
            </w:pPr>
            <w:r w:rsidRPr="00A201B8">
              <w:rPr>
                <w:lang w:val="ru-RU"/>
              </w:rPr>
              <w:t>4.</w:t>
            </w:r>
          </w:p>
        </w:tc>
        <w:tc>
          <w:tcPr>
            <w:tcW w:w="1172" w:type="pct"/>
          </w:tcPr>
          <w:p w:rsidR="008F434D" w:rsidRPr="00A201B8" w:rsidRDefault="000A3699" w:rsidP="00802178">
            <w:pPr>
              <w:ind w:left="-57" w:right="-57"/>
              <w:rPr>
                <w:sz w:val="20"/>
                <w:szCs w:val="20"/>
              </w:rPr>
            </w:pPr>
            <w:r w:rsidRPr="00A201B8">
              <w:rPr>
                <w:sz w:val="20"/>
                <w:szCs w:val="20"/>
              </w:rPr>
              <w:t xml:space="preserve">Муниципальное бюджетное общеобразовательное учреждение «Осинская средняя общеобразовательная школа №1 имени Героя РФ В.П. </w:t>
            </w:r>
            <w:proofErr w:type="spellStart"/>
            <w:r w:rsidRPr="00A201B8">
              <w:rPr>
                <w:sz w:val="20"/>
                <w:szCs w:val="20"/>
              </w:rPr>
              <w:t>Брюхова</w:t>
            </w:r>
            <w:proofErr w:type="spellEnd"/>
            <w:r w:rsidRPr="00A201B8">
              <w:rPr>
                <w:sz w:val="20"/>
                <w:szCs w:val="20"/>
              </w:rPr>
              <w:t>»</w:t>
            </w:r>
          </w:p>
        </w:tc>
        <w:tc>
          <w:tcPr>
            <w:tcW w:w="710" w:type="pct"/>
          </w:tcPr>
          <w:p w:rsidR="008F434D" w:rsidRPr="00A201B8" w:rsidRDefault="000A3699" w:rsidP="000A3699">
            <w:pPr>
              <w:ind w:left="-57" w:right="-57"/>
              <w:jc w:val="center"/>
              <w:rPr>
                <w:sz w:val="20"/>
                <w:szCs w:val="20"/>
              </w:rPr>
            </w:pPr>
            <w:r w:rsidRPr="00A201B8">
              <w:rPr>
                <w:sz w:val="20"/>
                <w:szCs w:val="20"/>
              </w:rPr>
              <w:t>618122, Пермский край, Осинский р-н, г. Оса, ул. Советская, дом 30</w:t>
            </w:r>
          </w:p>
        </w:tc>
        <w:tc>
          <w:tcPr>
            <w:tcW w:w="520" w:type="pct"/>
          </w:tcPr>
          <w:p w:rsidR="008F434D" w:rsidRPr="00A201B8" w:rsidRDefault="002813C7" w:rsidP="00802178">
            <w:pPr>
              <w:ind w:left="-57" w:right="-57"/>
              <w:jc w:val="center"/>
              <w:rPr>
                <w:sz w:val="20"/>
                <w:szCs w:val="20"/>
              </w:rPr>
            </w:pPr>
            <w:hyperlink r:id="rId33" w:history="1">
              <w:r w:rsidR="000A3699" w:rsidRPr="00A201B8">
                <w:rPr>
                  <w:rStyle w:val="af0"/>
                  <w:color w:val="auto"/>
                  <w:sz w:val="20"/>
                  <w:szCs w:val="20"/>
                  <w:bdr w:val="none" w:sz="0" w:space="0" w:color="auto" w:frame="1"/>
                </w:rPr>
                <w:t>8(3429</w:t>
              </w:r>
              <w:r w:rsidR="00207A05" w:rsidRPr="00A201B8">
                <w:rPr>
                  <w:rStyle w:val="af0"/>
                  <w:color w:val="auto"/>
                  <w:sz w:val="20"/>
                  <w:szCs w:val="20"/>
                  <w:bdr w:val="none" w:sz="0" w:space="0" w:color="auto" w:frame="1"/>
                </w:rPr>
                <w:t>1)</w:t>
              </w:r>
              <w:r w:rsidR="000A3699" w:rsidRPr="00A201B8">
                <w:rPr>
                  <w:rStyle w:val="af0"/>
                  <w:color w:val="auto"/>
                  <w:sz w:val="20"/>
                  <w:szCs w:val="20"/>
                  <w:bdr w:val="none" w:sz="0" w:space="0" w:color="auto" w:frame="1"/>
                </w:rPr>
                <w:t>45434</w:t>
              </w:r>
            </w:hyperlink>
            <w:r w:rsidR="000A3699" w:rsidRPr="00A201B8">
              <w:rPr>
                <w:sz w:val="20"/>
                <w:szCs w:val="20"/>
              </w:rPr>
              <w:t> </w:t>
            </w:r>
          </w:p>
        </w:tc>
        <w:tc>
          <w:tcPr>
            <w:tcW w:w="803" w:type="pct"/>
          </w:tcPr>
          <w:p w:rsidR="008F434D" w:rsidRPr="00A201B8" w:rsidRDefault="002813C7" w:rsidP="00802178">
            <w:pPr>
              <w:jc w:val="center"/>
              <w:rPr>
                <w:sz w:val="20"/>
                <w:szCs w:val="20"/>
              </w:rPr>
            </w:pPr>
            <w:hyperlink r:id="rId34" w:tgtFrame="_blank" w:history="1">
              <w:r w:rsidR="000A3699" w:rsidRPr="00A201B8">
                <w:rPr>
                  <w:rStyle w:val="af0"/>
                  <w:color w:val="auto"/>
                  <w:sz w:val="20"/>
                  <w:szCs w:val="20"/>
                  <w:bdr w:val="none" w:sz="0" w:space="0" w:color="auto" w:frame="1"/>
                </w:rPr>
                <w:t>osaschool-1@mail.ru</w:t>
              </w:r>
            </w:hyperlink>
          </w:p>
        </w:tc>
        <w:tc>
          <w:tcPr>
            <w:tcW w:w="898" w:type="pct"/>
          </w:tcPr>
          <w:p w:rsidR="008F434D" w:rsidRPr="00A201B8" w:rsidRDefault="002813C7" w:rsidP="00802178">
            <w:pPr>
              <w:pStyle w:val="6"/>
              <w:spacing w:before="0" w:beforeAutospacing="0" w:after="0" w:afterAutospacing="0"/>
              <w:ind w:left="-57" w:right="-57"/>
              <w:jc w:val="center"/>
              <w:rPr>
                <w:b w:val="0"/>
                <w:bCs w:val="0"/>
                <w:sz w:val="20"/>
                <w:szCs w:val="20"/>
              </w:rPr>
            </w:pPr>
            <w:hyperlink r:id="rId35" w:tgtFrame="_blank" w:history="1">
              <w:r w:rsidR="000A3699" w:rsidRPr="00A201B8">
                <w:rPr>
                  <w:rStyle w:val="af0"/>
                  <w:b w:val="0"/>
                  <w:color w:val="auto"/>
                  <w:sz w:val="20"/>
                  <w:szCs w:val="20"/>
                  <w:bdr w:val="none" w:sz="0" w:space="0" w:color="auto" w:frame="1"/>
                </w:rPr>
                <w:t>https://59323s001.edusite.ru</w:t>
              </w:r>
            </w:hyperlink>
          </w:p>
        </w:tc>
        <w:tc>
          <w:tcPr>
            <w:tcW w:w="709" w:type="pct"/>
          </w:tcPr>
          <w:p w:rsidR="008F434D" w:rsidRPr="00A201B8" w:rsidRDefault="000A3699" w:rsidP="00802178">
            <w:pPr>
              <w:ind w:left="-57" w:right="-57"/>
              <w:jc w:val="center"/>
              <w:rPr>
                <w:sz w:val="20"/>
                <w:szCs w:val="20"/>
              </w:rPr>
            </w:pPr>
            <w:r w:rsidRPr="00A201B8">
              <w:rPr>
                <w:sz w:val="20"/>
                <w:szCs w:val="20"/>
              </w:rPr>
              <w:t>Понедельник - пятница с 08.00 до 17.00 часов.</w:t>
            </w:r>
          </w:p>
        </w:tc>
      </w:tr>
      <w:tr w:rsidR="008F434D" w:rsidRPr="00A201B8" w:rsidTr="00802178">
        <w:trPr>
          <w:trHeight w:val="1275"/>
        </w:trPr>
        <w:tc>
          <w:tcPr>
            <w:tcW w:w="187" w:type="pct"/>
          </w:tcPr>
          <w:p w:rsidR="008F434D" w:rsidRPr="00A201B8" w:rsidRDefault="008F434D" w:rsidP="00802178">
            <w:pPr>
              <w:pStyle w:val="af1"/>
              <w:spacing w:after="0" w:line="240" w:lineRule="auto"/>
              <w:jc w:val="center"/>
            </w:pPr>
            <w:r w:rsidRPr="00A201B8">
              <w:rPr>
                <w:lang w:val="ru-RU"/>
              </w:rPr>
              <w:t>5</w:t>
            </w:r>
            <w:r w:rsidRPr="00A201B8">
              <w:t>.</w:t>
            </w:r>
          </w:p>
        </w:tc>
        <w:tc>
          <w:tcPr>
            <w:tcW w:w="1172" w:type="pct"/>
          </w:tcPr>
          <w:p w:rsidR="008F434D" w:rsidRPr="00A201B8" w:rsidRDefault="000A3699" w:rsidP="000A3699">
            <w:pPr>
              <w:rPr>
                <w:sz w:val="20"/>
                <w:szCs w:val="20"/>
              </w:rPr>
            </w:pPr>
            <w:r w:rsidRPr="00A201B8">
              <w:rPr>
                <w:sz w:val="20"/>
                <w:szCs w:val="20"/>
              </w:rPr>
              <w:t>Муниципальное бюджетное общеобразовательное учреждение «Горская основная общеобразовательная школа»</w:t>
            </w:r>
          </w:p>
        </w:tc>
        <w:tc>
          <w:tcPr>
            <w:tcW w:w="710" w:type="pct"/>
          </w:tcPr>
          <w:p w:rsidR="008F434D" w:rsidRPr="00A201B8" w:rsidRDefault="00207A05" w:rsidP="00802178">
            <w:pPr>
              <w:jc w:val="center"/>
              <w:rPr>
                <w:sz w:val="20"/>
                <w:szCs w:val="20"/>
              </w:rPr>
            </w:pPr>
            <w:r w:rsidRPr="00A201B8">
              <w:rPr>
                <w:sz w:val="20"/>
                <w:szCs w:val="20"/>
                <w:shd w:val="clear" w:color="auto" w:fill="FFFFFF"/>
              </w:rPr>
              <w:t xml:space="preserve">618130, Пермский край, Осинский район, с. Горы, </w:t>
            </w:r>
            <w:proofErr w:type="spellStart"/>
            <w:r w:rsidRPr="00A201B8">
              <w:rPr>
                <w:sz w:val="20"/>
                <w:szCs w:val="20"/>
                <w:shd w:val="clear" w:color="auto" w:fill="FFFFFF"/>
              </w:rPr>
              <w:t>ул</w:t>
            </w:r>
            <w:proofErr w:type="gramStart"/>
            <w:r w:rsidRPr="00A201B8">
              <w:rPr>
                <w:sz w:val="20"/>
                <w:szCs w:val="20"/>
                <w:shd w:val="clear" w:color="auto" w:fill="FFFFFF"/>
              </w:rPr>
              <w:t>.С</w:t>
            </w:r>
            <w:proofErr w:type="gramEnd"/>
            <w:r w:rsidRPr="00A201B8">
              <w:rPr>
                <w:sz w:val="20"/>
                <w:szCs w:val="20"/>
                <w:shd w:val="clear" w:color="auto" w:fill="FFFFFF"/>
              </w:rPr>
              <w:t>оветская</w:t>
            </w:r>
            <w:proofErr w:type="spellEnd"/>
            <w:r w:rsidRPr="00A201B8">
              <w:rPr>
                <w:sz w:val="20"/>
                <w:szCs w:val="20"/>
                <w:shd w:val="clear" w:color="auto" w:fill="FFFFFF"/>
              </w:rPr>
              <w:t>, 58</w:t>
            </w:r>
          </w:p>
        </w:tc>
        <w:tc>
          <w:tcPr>
            <w:tcW w:w="520" w:type="pct"/>
          </w:tcPr>
          <w:p w:rsidR="008F434D" w:rsidRPr="00A201B8" w:rsidRDefault="00207A05" w:rsidP="00802178">
            <w:pPr>
              <w:jc w:val="center"/>
              <w:rPr>
                <w:sz w:val="20"/>
                <w:szCs w:val="20"/>
              </w:rPr>
            </w:pPr>
            <w:r w:rsidRPr="00A201B8">
              <w:rPr>
                <w:sz w:val="20"/>
                <w:szCs w:val="20"/>
                <w:shd w:val="clear" w:color="auto" w:fill="FFFFFF"/>
              </w:rPr>
              <w:t>8(34291)64-3-33</w:t>
            </w:r>
          </w:p>
        </w:tc>
        <w:tc>
          <w:tcPr>
            <w:tcW w:w="803" w:type="pct"/>
          </w:tcPr>
          <w:p w:rsidR="00207A05" w:rsidRPr="00A201B8" w:rsidRDefault="002813C7" w:rsidP="00207A05">
            <w:pPr>
              <w:jc w:val="center"/>
              <w:rPr>
                <w:sz w:val="20"/>
                <w:szCs w:val="20"/>
              </w:rPr>
            </w:pPr>
            <w:hyperlink r:id="rId36" w:history="1">
              <w:r w:rsidR="00207A05" w:rsidRPr="00A201B8">
                <w:rPr>
                  <w:rStyle w:val="af0"/>
                  <w:bCs/>
                  <w:sz w:val="20"/>
                  <w:szCs w:val="20"/>
                </w:rPr>
                <w:t>os-gor@yandex.ru</w:t>
              </w:r>
            </w:hyperlink>
          </w:p>
          <w:p w:rsidR="008F434D" w:rsidRPr="00A201B8" w:rsidRDefault="008F434D" w:rsidP="00802178">
            <w:pPr>
              <w:jc w:val="center"/>
              <w:rPr>
                <w:sz w:val="20"/>
                <w:szCs w:val="20"/>
                <w:lang w:val="en-US"/>
              </w:rPr>
            </w:pPr>
          </w:p>
        </w:tc>
        <w:tc>
          <w:tcPr>
            <w:tcW w:w="898" w:type="pct"/>
          </w:tcPr>
          <w:p w:rsidR="008F434D" w:rsidRPr="00A201B8" w:rsidRDefault="00207A05" w:rsidP="00207A05">
            <w:pPr>
              <w:jc w:val="center"/>
              <w:rPr>
                <w:sz w:val="20"/>
                <w:szCs w:val="20"/>
                <w:lang w:val="en-US"/>
              </w:rPr>
            </w:pPr>
            <w:r w:rsidRPr="00A201B8">
              <w:rPr>
                <w:bCs/>
                <w:sz w:val="20"/>
                <w:szCs w:val="20"/>
                <w:lang w:val="en-US"/>
              </w:rPr>
              <w:t>http://gorskay.ucoz.ru/</w:t>
            </w:r>
          </w:p>
        </w:tc>
        <w:tc>
          <w:tcPr>
            <w:tcW w:w="709" w:type="pct"/>
          </w:tcPr>
          <w:p w:rsidR="008F434D" w:rsidRPr="00A201B8" w:rsidRDefault="000A3699" w:rsidP="000A3699">
            <w:pPr>
              <w:ind w:left="-57" w:right="-57"/>
              <w:jc w:val="center"/>
              <w:rPr>
                <w:sz w:val="20"/>
                <w:szCs w:val="20"/>
              </w:rPr>
            </w:pPr>
            <w:r w:rsidRPr="00A201B8">
              <w:rPr>
                <w:sz w:val="20"/>
                <w:szCs w:val="20"/>
              </w:rPr>
              <w:t>Понедельник - пятница с 09.00 до 16.00 часов.</w:t>
            </w:r>
          </w:p>
        </w:tc>
      </w:tr>
      <w:tr w:rsidR="008F434D" w:rsidRPr="00A201B8" w:rsidTr="00802178">
        <w:trPr>
          <w:trHeight w:val="1114"/>
        </w:trPr>
        <w:tc>
          <w:tcPr>
            <w:tcW w:w="187" w:type="pct"/>
          </w:tcPr>
          <w:p w:rsidR="008F434D" w:rsidRPr="00A201B8" w:rsidRDefault="008F434D" w:rsidP="00802178">
            <w:pPr>
              <w:pStyle w:val="af1"/>
              <w:spacing w:after="0" w:line="240" w:lineRule="auto"/>
              <w:jc w:val="center"/>
            </w:pPr>
            <w:r w:rsidRPr="00A201B8">
              <w:rPr>
                <w:lang w:val="ru-RU"/>
              </w:rPr>
              <w:t>6</w:t>
            </w:r>
            <w:r w:rsidRPr="00A201B8">
              <w:t>.</w:t>
            </w:r>
          </w:p>
        </w:tc>
        <w:tc>
          <w:tcPr>
            <w:tcW w:w="1172" w:type="pct"/>
          </w:tcPr>
          <w:p w:rsidR="008F434D" w:rsidRPr="00A201B8" w:rsidRDefault="000A3699" w:rsidP="000A3699">
            <w:pPr>
              <w:rPr>
                <w:sz w:val="20"/>
                <w:szCs w:val="20"/>
              </w:rPr>
            </w:pPr>
            <w:r w:rsidRPr="00A201B8">
              <w:rPr>
                <w:sz w:val="20"/>
                <w:szCs w:val="20"/>
              </w:rPr>
              <w:t>Муниципальное бюджетное общеобразовательное учреждение «Крыловская основная общеобразовательная школа»</w:t>
            </w:r>
          </w:p>
        </w:tc>
        <w:tc>
          <w:tcPr>
            <w:tcW w:w="710" w:type="pct"/>
          </w:tcPr>
          <w:p w:rsidR="008F434D" w:rsidRPr="00A201B8" w:rsidRDefault="00292D67" w:rsidP="00802178">
            <w:pPr>
              <w:jc w:val="center"/>
              <w:rPr>
                <w:sz w:val="20"/>
                <w:szCs w:val="20"/>
              </w:rPr>
            </w:pPr>
            <w:r w:rsidRPr="00A201B8">
              <w:rPr>
                <w:sz w:val="20"/>
                <w:szCs w:val="20"/>
                <w:shd w:val="clear" w:color="auto" w:fill="FFFFFF"/>
              </w:rPr>
              <w:t>618141, Пермский край, Осинский район, село Крылово, переулок Школьный, д. 4.</w:t>
            </w:r>
          </w:p>
        </w:tc>
        <w:tc>
          <w:tcPr>
            <w:tcW w:w="520" w:type="pct"/>
          </w:tcPr>
          <w:p w:rsidR="008F434D" w:rsidRPr="00A201B8" w:rsidRDefault="00292D67" w:rsidP="00802178">
            <w:pPr>
              <w:jc w:val="center"/>
              <w:rPr>
                <w:sz w:val="20"/>
                <w:szCs w:val="20"/>
              </w:rPr>
            </w:pPr>
            <w:r w:rsidRPr="00A201B8">
              <w:rPr>
                <w:sz w:val="20"/>
                <w:szCs w:val="20"/>
                <w:shd w:val="clear" w:color="auto" w:fill="FFFFFF"/>
              </w:rPr>
              <w:t>(34291) 63279</w:t>
            </w:r>
          </w:p>
        </w:tc>
        <w:tc>
          <w:tcPr>
            <w:tcW w:w="803" w:type="pct"/>
          </w:tcPr>
          <w:p w:rsidR="00292D67" w:rsidRPr="00A201B8" w:rsidRDefault="00292D67" w:rsidP="00207A05">
            <w:pPr>
              <w:shd w:val="clear" w:color="auto" w:fill="FFFFFF"/>
              <w:spacing w:before="100" w:beforeAutospacing="1" w:after="100" w:afterAutospacing="1"/>
              <w:jc w:val="center"/>
              <w:rPr>
                <w:sz w:val="20"/>
                <w:szCs w:val="20"/>
              </w:rPr>
            </w:pPr>
            <w:r w:rsidRPr="00A201B8">
              <w:rPr>
                <w:sz w:val="20"/>
                <w:szCs w:val="20"/>
              </w:rPr>
              <w:t>os_kryl@mail.ru</w:t>
            </w:r>
          </w:p>
          <w:p w:rsidR="008F434D" w:rsidRPr="00A201B8" w:rsidRDefault="008F434D" w:rsidP="00802178">
            <w:pPr>
              <w:jc w:val="center"/>
              <w:rPr>
                <w:sz w:val="20"/>
                <w:szCs w:val="20"/>
              </w:rPr>
            </w:pPr>
          </w:p>
        </w:tc>
        <w:tc>
          <w:tcPr>
            <w:tcW w:w="898" w:type="pct"/>
          </w:tcPr>
          <w:p w:rsidR="008F434D" w:rsidRPr="00A201B8" w:rsidRDefault="00292D67" w:rsidP="00802178">
            <w:pPr>
              <w:jc w:val="center"/>
              <w:rPr>
                <w:sz w:val="20"/>
                <w:szCs w:val="20"/>
                <w:lang w:val="en-US"/>
              </w:rPr>
            </w:pPr>
            <w:r w:rsidRPr="00A201B8">
              <w:rPr>
                <w:sz w:val="20"/>
                <w:szCs w:val="20"/>
              </w:rPr>
              <w:t>http://kryl59.mya5.ru/</w:t>
            </w:r>
          </w:p>
        </w:tc>
        <w:tc>
          <w:tcPr>
            <w:tcW w:w="709" w:type="pct"/>
          </w:tcPr>
          <w:p w:rsidR="008F434D" w:rsidRPr="00A201B8" w:rsidRDefault="000A3699" w:rsidP="000A3699">
            <w:pPr>
              <w:ind w:left="-57" w:right="-57"/>
              <w:jc w:val="center"/>
              <w:rPr>
                <w:sz w:val="20"/>
                <w:szCs w:val="20"/>
              </w:rPr>
            </w:pPr>
            <w:r w:rsidRPr="00A201B8">
              <w:rPr>
                <w:sz w:val="20"/>
                <w:szCs w:val="20"/>
              </w:rPr>
              <w:t>Понедельник - пятница с 09.00 до 16.00 часов.</w:t>
            </w:r>
          </w:p>
        </w:tc>
      </w:tr>
    </w:tbl>
    <w:p w:rsidR="008529A0" w:rsidRPr="00A201B8" w:rsidRDefault="008529A0" w:rsidP="008F434D">
      <w:pPr>
        <w:rPr>
          <w:sz w:val="28"/>
          <w:szCs w:val="28"/>
          <w:highlight w:val="yellow"/>
        </w:rPr>
        <w:sectPr w:rsidR="008529A0" w:rsidRPr="00A201B8" w:rsidSect="00C52E43">
          <w:pgSz w:w="16840" w:h="11907" w:orient="landscape" w:code="9"/>
          <w:pgMar w:top="1134" w:right="567" w:bottom="1134" w:left="567" w:header="567" w:footer="567" w:gutter="0"/>
          <w:cols w:space="720"/>
          <w:noEndnote/>
          <w:titlePg/>
        </w:sectPr>
      </w:pPr>
    </w:p>
    <w:p w:rsidR="008529A0" w:rsidRPr="00A201B8" w:rsidRDefault="008529A0" w:rsidP="00A96E9D">
      <w:pPr>
        <w:pStyle w:val="11"/>
        <w:tabs>
          <w:tab w:val="left" w:pos="7956"/>
        </w:tabs>
        <w:spacing w:after="0" w:line="240" w:lineRule="exact"/>
        <w:ind w:left="7230"/>
        <w:rPr>
          <w:rFonts w:ascii="Times New Roman" w:hAnsi="Times New Roman"/>
          <w:sz w:val="28"/>
          <w:szCs w:val="28"/>
        </w:rPr>
      </w:pPr>
      <w:r w:rsidRPr="00A201B8">
        <w:rPr>
          <w:rFonts w:ascii="Times New Roman" w:hAnsi="Times New Roman"/>
          <w:sz w:val="28"/>
          <w:szCs w:val="28"/>
        </w:rPr>
        <w:lastRenderedPageBreak/>
        <w:t xml:space="preserve">                                                                                             Приложение 2                                                                                                </w:t>
      </w:r>
      <w:r w:rsidR="00E47A3F" w:rsidRPr="00A201B8">
        <w:rPr>
          <w:rFonts w:ascii="Times New Roman" w:hAnsi="Times New Roman"/>
          <w:sz w:val="28"/>
          <w:szCs w:val="28"/>
        </w:rPr>
        <w:t xml:space="preserve">       </w:t>
      </w:r>
      <w:r w:rsidR="001D6E7E">
        <w:rPr>
          <w:rFonts w:ascii="Times New Roman" w:hAnsi="Times New Roman"/>
          <w:sz w:val="28"/>
          <w:szCs w:val="28"/>
        </w:rPr>
        <w:t>к а</w:t>
      </w:r>
      <w:r w:rsidRPr="00A201B8">
        <w:rPr>
          <w:rFonts w:ascii="Times New Roman" w:hAnsi="Times New Roman"/>
          <w:sz w:val="28"/>
          <w:szCs w:val="28"/>
        </w:rPr>
        <w:t>дминистративному                                                                                                       регламенту</w:t>
      </w:r>
    </w:p>
    <w:p w:rsidR="008529A0" w:rsidRPr="00A201B8" w:rsidRDefault="008529A0" w:rsidP="00207A05">
      <w:pPr>
        <w:tabs>
          <w:tab w:val="left" w:pos="567"/>
          <w:tab w:val="left" w:pos="709"/>
          <w:tab w:val="left" w:pos="1276"/>
        </w:tabs>
        <w:rPr>
          <w:sz w:val="28"/>
          <w:szCs w:val="28"/>
        </w:rPr>
      </w:pPr>
    </w:p>
    <w:p w:rsidR="00BE1272" w:rsidRPr="00A201B8" w:rsidRDefault="00BE1272" w:rsidP="00BE1272">
      <w:pPr>
        <w:autoSpaceDE w:val="0"/>
        <w:autoSpaceDN w:val="0"/>
        <w:adjustRightInd w:val="0"/>
        <w:jc w:val="right"/>
        <w:rPr>
          <w:sz w:val="28"/>
          <w:szCs w:val="28"/>
        </w:rPr>
      </w:pPr>
      <w:r w:rsidRPr="00A201B8">
        <w:rPr>
          <w:sz w:val="28"/>
          <w:szCs w:val="28"/>
        </w:rPr>
        <w:t>Форма</w:t>
      </w:r>
    </w:p>
    <w:p w:rsidR="00BE1272" w:rsidRPr="00A201B8" w:rsidRDefault="00BE1272" w:rsidP="00BE1272">
      <w:pPr>
        <w:autoSpaceDE w:val="0"/>
        <w:autoSpaceDN w:val="0"/>
        <w:adjustRightInd w:val="0"/>
        <w:jc w:val="right"/>
        <w:rPr>
          <w:sz w:val="28"/>
          <w:szCs w:val="28"/>
        </w:rPr>
      </w:pPr>
    </w:p>
    <w:p w:rsidR="00BE1272" w:rsidRPr="00A201B8" w:rsidRDefault="00BE1272" w:rsidP="00BE1272">
      <w:pPr>
        <w:tabs>
          <w:tab w:val="left" w:pos="7230"/>
        </w:tabs>
        <w:ind w:left="5387"/>
        <w:jc w:val="both"/>
        <w:rPr>
          <w:sz w:val="28"/>
          <w:szCs w:val="28"/>
        </w:rPr>
      </w:pPr>
      <w:r w:rsidRPr="00A201B8">
        <w:rPr>
          <w:sz w:val="28"/>
          <w:szCs w:val="28"/>
        </w:rPr>
        <w:t>Руководителю</w:t>
      </w:r>
    </w:p>
    <w:p w:rsidR="00BE1272" w:rsidRPr="00A201B8" w:rsidRDefault="00BE1272" w:rsidP="00207A05">
      <w:pPr>
        <w:jc w:val="both"/>
        <w:rPr>
          <w:sz w:val="28"/>
          <w:szCs w:val="28"/>
        </w:rPr>
      </w:pPr>
    </w:p>
    <w:p w:rsidR="00BE1272" w:rsidRPr="00A201B8" w:rsidRDefault="00BE1272" w:rsidP="00BE1272">
      <w:pPr>
        <w:pBdr>
          <w:top w:val="single" w:sz="4" w:space="1" w:color="auto"/>
        </w:pBdr>
        <w:ind w:left="5529"/>
        <w:jc w:val="center"/>
        <w:rPr>
          <w:sz w:val="20"/>
        </w:rPr>
      </w:pPr>
      <w:r w:rsidRPr="00A201B8">
        <w:rPr>
          <w:sz w:val="20"/>
        </w:rPr>
        <w:t>(наименование образовательной организации)</w:t>
      </w:r>
    </w:p>
    <w:p w:rsidR="00BE1272" w:rsidRPr="00A201B8" w:rsidRDefault="00BE1272" w:rsidP="00BE1272">
      <w:pPr>
        <w:tabs>
          <w:tab w:val="left" w:pos="9639"/>
        </w:tabs>
        <w:ind w:left="5387"/>
        <w:jc w:val="both"/>
      </w:pPr>
      <w:r w:rsidRPr="00A201B8">
        <w:tab/>
        <w:t>,</w:t>
      </w:r>
    </w:p>
    <w:p w:rsidR="00BE1272" w:rsidRPr="00A201B8" w:rsidRDefault="00BE1272" w:rsidP="00BE1272">
      <w:pPr>
        <w:pBdr>
          <w:top w:val="single" w:sz="4" w:space="1" w:color="auto"/>
        </w:pBdr>
        <w:ind w:left="5529"/>
        <w:jc w:val="center"/>
        <w:rPr>
          <w:sz w:val="20"/>
        </w:rPr>
      </w:pPr>
      <w:proofErr w:type="gramStart"/>
      <w:r w:rsidRPr="00A201B8">
        <w:rPr>
          <w:sz w:val="20"/>
        </w:rPr>
        <w:t>(ФИО родителя (законного представителя)</w:t>
      </w:r>
      <w:proofErr w:type="gramEnd"/>
    </w:p>
    <w:p w:rsidR="00BE1272" w:rsidRPr="00A201B8" w:rsidRDefault="00BE1272" w:rsidP="00BE1272">
      <w:pPr>
        <w:pBdr>
          <w:top w:val="single" w:sz="4" w:space="1" w:color="auto"/>
        </w:pBdr>
        <w:ind w:left="5529"/>
        <w:jc w:val="center"/>
        <w:rPr>
          <w:sz w:val="20"/>
        </w:rPr>
      </w:pPr>
      <w:r w:rsidRPr="00A201B8">
        <w:rPr>
          <w:sz w:val="20"/>
        </w:rPr>
        <w:t>ребенка)</w:t>
      </w:r>
    </w:p>
    <w:p w:rsidR="00BE1272" w:rsidRPr="00A201B8" w:rsidRDefault="00BE1272" w:rsidP="00A96E9D">
      <w:pPr>
        <w:tabs>
          <w:tab w:val="left" w:pos="8789"/>
        </w:tabs>
        <w:ind w:left="5387"/>
        <w:jc w:val="both"/>
        <w:rPr>
          <w:sz w:val="2"/>
          <w:szCs w:val="2"/>
        </w:rPr>
      </w:pPr>
      <w:proofErr w:type="gramStart"/>
      <w:r w:rsidRPr="00A201B8">
        <w:rPr>
          <w:sz w:val="28"/>
          <w:szCs w:val="28"/>
        </w:rPr>
        <w:t>проживающей</w:t>
      </w:r>
      <w:proofErr w:type="gramEnd"/>
      <w:r w:rsidR="00F935F1" w:rsidRPr="00A201B8">
        <w:rPr>
          <w:sz w:val="28"/>
          <w:szCs w:val="28"/>
        </w:rPr>
        <w:t xml:space="preserve"> </w:t>
      </w:r>
      <w:r w:rsidRPr="00A201B8">
        <w:rPr>
          <w:sz w:val="28"/>
          <w:szCs w:val="28"/>
        </w:rPr>
        <w:t>(его) по адресу:</w:t>
      </w:r>
      <w:r w:rsidRPr="00A201B8">
        <w:rPr>
          <w:sz w:val="28"/>
          <w:szCs w:val="28"/>
        </w:rPr>
        <w:tab/>
      </w:r>
    </w:p>
    <w:p w:rsidR="00BE1272" w:rsidRPr="00A201B8" w:rsidRDefault="00BE1272" w:rsidP="00BE1272">
      <w:pPr>
        <w:ind w:left="5387"/>
        <w:jc w:val="both"/>
      </w:pPr>
    </w:p>
    <w:p w:rsidR="00BE1272" w:rsidRPr="00A201B8" w:rsidRDefault="00BE1272" w:rsidP="00BE1272">
      <w:pPr>
        <w:pBdr>
          <w:top w:val="single" w:sz="4" w:space="1" w:color="auto"/>
        </w:pBdr>
        <w:ind w:left="5387"/>
        <w:jc w:val="both"/>
        <w:rPr>
          <w:sz w:val="2"/>
          <w:szCs w:val="2"/>
        </w:rPr>
      </w:pPr>
    </w:p>
    <w:p w:rsidR="00BE1272" w:rsidRPr="00A201B8" w:rsidRDefault="00BE1272" w:rsidP="00BE1272">
      <w:pPr>
        <w:tabs>
          <w:tab w:val="left" w:pos="6521"/>
        </w:tabs>
        <w:ind w:left="5387"/>
        <w:jc w:val="both"/>
        <w:rPr>
          <w:sz w:val="28"/>
          <w:szCs w:val="28"/>
        </w:rPr>
      </w:pPr>
      <w:r w:rsidRPr="00A201B8">
        <w:rPr>
          <w:sz w:val="28"/>
          <w:szCs w:val="28"/>
        </w:rPr>
        <w:t>паспорт</w:t>
      </w:r>
      <w:r w:rsidRPr="00A201B8">
        <w:rPr>
          <w:sz w:val="28"/>
          <w:szCs w:val="28"/>
        </w:rPr>
        <w:tab/>
      </w:r>
    </w:p>
    <w:p w:rsidR="00BE1272" w:rsidRPr="00A201B8" w:rsidRDefault="00BE1272" w:rsidP="00BE1272">
      <w:pPr>
        <w:pBdr>
          <w:top w:val="single" w:sz="4" w:space="1" w:color="auto"/>
        </w:pBdr>
        <w:ind w:left="5387"/>
        <w:jc w:val="both"/>
        <w:rPr>
          <w:sz w:val="2"/>
          <w:szCs w:val="2"/>
        </w:rPr>
      </w:pPr>
    </w:p>
    <w:p w:rsidR="00BE1272" w:rsidRPr="00A201B8" w:rsidRDefault="00BE1272" w:rsidP="00BE1272">
      <w:pPr>
        <w:ind w:left="5387"/>
        <w:jc w:val="both"/>
      </w:pPr>
    </w:p>
    <w:p w:rsidR="00BE1272" w:rsidRPr="00A201B8" w:rsidRDefault="00BE1272" w:rsidP="00BE1272">
      <w:pPr>
        <w:pBdr>
          <w:top w:val="single" w:sz="4" w:space="1" w:color="auto"/>
        </w:pBdr>
        <w:ind w:left="5529"/>
        <w:jc w:val="center"/>
        <w:rPr>
          <w:sz w:val="20"/>
        </w:rPr>
      </w:pPr>
      <w:r w:rsidRPr="00A201B8">
        <w:rPr>
          <w:sz w:val="20"/>
        </w:rPr>
        <w:t xml:space="preserve">(кем, когда </w:t>
      </w:r>
      <w:proofErr w:type="gramStart"/>
      <w:r w:rsidRPr="00A201B8">
        <w:rPr>
          <w:sz w:val="20"/>
        </w:rPr>
        <w:t>выдан</w:t>
      </w:r>
      <w:proofErr w:type="gramEnd"/>
      <w:r w:rsidRPr="00A201B8">
        <w:rPr>
          <w:sz w:val="20"/>
        </w:rPr>
        <w:t>)</w:t>
      </w:r>
    </w:p>
    <w:p w:rsidR="00BE1272" w:rsidRPr="00A201B8" w:rsidRDefault="00BE1272" w:rsidP="00BE1272">
      <w:pPr>
        <w:tabs>
          <w:tab w:val="left" w:pos="7513"/>
        </w:tabs>
        <w:ind w:left="5387"/>
        <w:jc w:val="both"/>
        <w:rPr>
          <w:sz w:val="28"/>
          <w:szCs w:val="28"/>
        </w:rPr>
      </w:pPr>
      <w:r w:rsidRPr="00A201B8">
        <w:rPr>
          <w:sz w:val="28"/>
          <w:szCs w:val="28"/>
        </w:rPr>
        <w:t>контактный тел.:</w:t>
      </w:r>
      <w:r w:rsidRPr="00A201B8">
        <w:rPr>
          <w:sz w:val="28"/>
          <w:szCs w:val="28"/>
        </w:rPr>
        <w:tab/>
      </w:r>
    </w:p>
    <w:p w:rsidR="00BE1272" w:rsidRPr="00A201B8" w:rsidRDefault="00BE1272" w:rsidP="00BE1272">
      <w:pPr>
        <w:pBdr>
          <w:top w:val="single" w:sz="4" w:space="1" w:color="auto"/>
        </w:pBdr>
        <w:ind w:left="7513"/>
        <w:jc w:val="both"/>
        <w:rPr>
          <w:sz w:val="2"/>
          <w:szCs w:val="2"/>
        </w:rPr>
      </w:pPr>
    </w:p>
    <w:p w:rsidR="00BE1272" w:rsidRPr="00A201B8" w:rsidRDefault="00BE1272" w:rsidP="00BE1272">
      <w:pPr>
        <w:rPr>
          <w:sz w:val="28"/>
          <w:szCs w:val="28"/>
        </w:rPr>
      </w:pPr>
    </w:p>
    <w:p w:rsidR="00BE1272" w:rsidRPr="00A201B8" w:rsidRDefault="00BE1272" w:rsidP="00BE1272">
      <w:pPr>
        <w:jc w:val="center"/>
        <w:rPr>
          <w:b/>
          <w:bCs/>
          <w:sz w:val="28"/>
          <w:szCs w:val="28"/>
        </w:rPr>
      </w:pPr>
      <w:r w:rsidRPr="00A201B8">
        <w:rPr>
          <w:b/>
          <w:bCs/>
          <w:sz w:val="28"/>
          <w:szCs w:val="28"/>
        </w:rPr>
        <w:t>ЗАЯВЛЕНИЕ</w:t>
      </w:r>
    </w:p>
    <w:p w:rsidR="00207A05" w:rsidRPr="00A201B8" w:rsidRDefault="00207A05" w:rsidP="00BE1272">
      <w:pPr>
        <w:tabs>
          <w:tab w:val="left" w:pos="3828"/>
          <w:tab w:val="left" w:pos="6096"/>
        </w:tabs>
        <w:ind w:firstLine="720"/>
        <w:jc w:val="both"/>
        <w:rPr>
          <w:sz w:val="28"/>
          <w:szCs w:val="28"/>
        </w:rPr>
      </w:pPr>
    </w:p>
    <w:p w:rsidR="00BE1272" w:rsidRPr="00A201B8" w:rsidRDefault="00BE1272" w:rsidP="00BE1272">
      <w:pPr>
        <w:tabs>
          <w:tab w:val="left" w:pos="3828"/>
          <w:tab w:val="left" w:pos="6096"/>
        </w:tabs>
        <w:ind w:firstLine="720"/>
        <w:jc w:val="both"/>
        <w:rPr>
          <w:sz w:val="28"/>
          <w:szCs w:val="28"/>
        </w:rPr>
      </w:pPr>
      <w:r w:rsidRPr="00A201B8">
        <w:rPr>
          <w:sz w:val="28"/>
          <w:szCs w:val="28"/>
        </w:rPr>
        <w:t>Прошу предоставить компенсацию части родительской платы за присмотр и уход за ребенком в образовательной организации, реализующей образовательную программу дошкольного образования, на моего ______________(первого, второго, третьего и т.д.) ребенка _________________________________________ за 20___г.</w:t>
      </w:r>
    </w:p>
    <w:p w:rsidR="00BE1272" w:rsidRPr="00A201B8" w:rsidRDefault="00BE1272" w:rsidP="00BE1272">
      <w:pPr>
        <w:ind w:left="1134" w:right="1559"/>
        <w:jc w:val="center"/>
        <w:rPr>
          <w:sz w:val="28"/>
          <w:szCs w:val="28"/>
        </w:rPr>
      </w:pPr>
      <w:r w:rsidRPr="00A201B8">
        <w:rPr>
          <w:sz w:val="28"/>
          <w:szCs w:val="28"/>
        </w:rPr>
        <w:t xml:space="preserve">                                      (Ф.И.О. ребенка, дата рождения)</w:t>
      </w:r>
    </w:p>
    <w:p w:rsidR="00BE1272" w:rsidRPr="00A201B8" w:rsidRDefault="00BE1272" w:rsidP="00BE1272">
      <w:pPr>
        <w:tabs>
          <w:tab w:val="left" w:pos="1134"/>
          <w:tab w:val="left" w:pos="1985"/>
        </w:tabs>
        <w:jc w:val="both"/>
        <w:rPr>
          <w:sz w:val="28"/>
          <w:szCs w:val="28"/>
        </w:rPr>
      </w:pPr>
      <w:r w:rsidRPr="00A201B8">
        <w:rPr>
          <w:sz w:val="28"/>
          <w:szCs w:val="28"/>
        </w:rPr>
        <w:t>в размере ______% установленного среднего размера родительской платы за присмотр и уход за ребенком в муниципальных образовательных организациях, реализующих образовательную программу дошкольного образования.</w:t>
      </w:r>
    </w:p>
    <w:p w:rsidR="00BE1272" w:rsidRPr="00A201B8" w:rsidRDefault="00BE1272" w:rsidP="00BE1272">
      <w:pPr>
        <w:tabs>
          <w:tab w:val="left" w:pos="5103"/>
        </w:tabs>
        <w:ind w:firstLine="720"/>
        <w:rPr>
          <w:sz w:val="28"/>
          <w:szCs w:val="28"/>
        </w:rPr>
      </w:pPr>
      <w:r w:rsidRPr="00A201B8">
        <w:rPr>
          <w:sz w:val="28"/>
          <w:szCs w:val="28"/>
        </w:rPr>
        <w:t>Компенсацию прошу перечислять на счет _____________________________</w:t>
      </w:r>
    </w:p>
    <w:p w:rsidR="00BE1272" w:rsidRPr="00A201B8" w:rsidRDefault="00BE1272" w:rsidP="00BE1272">
      <w:pPr>
        <w:rPr>
          <w:sz w:val="28"/>
          <w:szCs w:val="28"/>
        </w:rPr>
      </w:pPr>
    </w:p>
    <w:p w:rsidR="00BE1272" w:rsidRPr="00A201B8" w:rsidRDefault="00BE1272" w:rsidP="00BE1272">
      <w:pPr>
        <w:pBdr>
          <w:top w:val="single" w:sz="4" w:space="1" w:color="auto"/>
        </w:pBdr>
        <w:jc w:val="center"/>
        <w:rPr>
          <w:sz w:val="20"/>
        </w:rPr>
      </w:pPr>
      <w:proofErr w:type="gramStart"/>
      <w:r w:rsidRPr="00A201B8">
        <w:rPr>
          <w:sz w:val="20"/>
        </w:rPr>
        <w:t>(банковские реквизиты (№ счета, наименование кредитной организации)</w:t>
      </w:r>
      <w:proofErr w:type="gramEnd"/>
    </w:p>
    <w:p w:rsidR="00BE1272" w:rsidRPr="00A201B8" w:rsidRDefault="00BE1272" w:rsidP="00BE1272">
      <w:pPr>
        <w:rPr>
          <w:sz w:val="28"/>
          <w:szCs w:val="28"/>
        </w:rPr>
      </w:pPr>
    </w:p>
    <w:p w:rsidR="00BE1272" w:rsidRPr="00A201B8" w:rsidRDefault="00BE1272" w:rsidP="00BE1272">
      <w:pPr>
        <w:rPr>
          <w:sz w:val="28"/>
          <w:szCs w:val="28"/>
        </w:rPr>
      </w:pPr>
      <w:r w:rsidRPr="00A201B8">
        <w:rPr>
          <w:sz w:val="28"/>
          <w:szCs w:val="28"/>
        </w:rPr>
        <w:t>Перечень документов, прилагаемых к заявлению:</w:t>
      </w:r>
    </w:p>
    <w:p w:rsidR="00BE1272" w:rsidRPr="00A201B8" w:rsidRDefault="00BE1272" w:rsidP="00BE1272">
      <w:pPr>
        <w:rPr>
          <w:sz w:val="28"/>
          <w:szCs w:val="28"/>
        </w:rPr>
      </w:pPr>
      <w:r w:rsidRPr="00A201B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1272" w:rsidRPr="00A201B8" w:rsidRDefault="00BE1272" w:rsidP="00BE1272">
      <w:pPr>
        <w:ind w:firstLine="567"/>
        <w:jc w:val="both"/>
        <w:rPr>
          <w:sz w:val="28"/>
          <w:szCs w:val="28"/>
        </w:rPr>
      </w:pPr>
      <w:r w:rsidRPr="00A201B8">
        <w:rPr>
          <w:sz w:val="28"/>
          <w:szCs w:val="28"/>
        </w:rPr>
        <w:t>Гарантирую своевременность и достоверность представления сведений и документов, влекущих изменение оснований для предоставления компенсации.</w:t>
      </w:r>
    </w:p>
    <w:p w:rsidR="00BE1272" w:rsidRPr="00A201B8" w:rsidRDefault="00BE1272" w:rsidP="00BE1272">
      <w:pPr>
        <w:ind w:left="567"/>
        <w:rPr>
          <w:sz w:val="28"/>
          <w:szCs w:val="28"/>
        </w:rPr>
      </w:pPr>
    </w:p>
    <w:tbl>
      <w:tblPr>
        <w:tblW w:w="5000" w:type="pct"/>
        <w:tblCellMar>
          <w:left w:w="28" w:type="dxa"/>
          <w:right w:w="28" w:type="dxa"/>
        </w:tblCellMar>
        <w:tblLook w:val="0000" w:firstRow="0" w:lastRow="0" w:firstColumn="0" w:lastColumn="0" w:noHBand="0" w:noVBand="0"/>
      </w:tblPr>
      <w:tblGrid>
        <w:gridCol w:w="196"/>
        <w:gridCol w:w="611"/>
        <w:gridCol w:w="196"/>
        <w:gridCol w:w="1701"/>
        <w:gridCol w:w="360"/>
        <w:gridCol w:w="392"/>
        <w:gridCol w:w="3651"/>
        <w:gridCol w:w="2871"/>
      </w:tblGrid>
      <w:tr w:rsidR="00BE1272" w:rsidRPr="00A201B8" w:rsidTr="00DA229F">
        <w:tc>
          <w:tcPr>
            <w:tcW w:w="78" w:type="pct"/>
            <w:tcBorders>
              <w:top w:val="nil"/>
              <w:left w:val="nil"/>
              <w:bottom w:val="nil"/>
              <w:right w:val="nil"/>
            </w:tcBorders>
          </w:tcPr>
          <w:p w:rsidR="00BE1272" w:rsidRPr="00A201B8" w:rsidRDefault="00BE1272" w:rsidP="00DA229F">
            <w:pPr>
              <w:rPr>
                <w:sz w:val="28"/>
                <w:szCs w:val="28"/>
              </w:rPr>
            </w:pPr>
            <w:r w:rsidRPr="00A201B8">
              <w:rPr>
                <w:sz w:val="28"/>
                <w:szCs w:val="28"/>
              </w:rPr>
              <w:t>«</w:t>
            </w:r>
          </w:p>
        </w:tc>
        <w:tc>
          <w:tcPr>
            <w:tcW w:w="313" w:type="pct"/>
            <w:tcBorders>
              <w:top w:val="nil"/>
              <w:left w:val="nil"/>
              <w:bottom w:val="single" w:sz="4" w:space="0" w:color="auto"/>
              <w:right w:val="nil"/>
            </w:tcBorders>
          </w:tcPr>
          <w:p w:rsidR="00BE1272" w:rsidRPr="00A201B8" w:rsidRDefault="00BE1272" w:rsidP="00DA229F">
            <w:pPr>
              <w:jc w:val="center"/>
              <w:rPr>
                <w:sz w:val="28"/>
                <w:szCs w:val="28"/>
              </w:rPr>
            </w:pPr>
          </w:p>
        </w:tc>
        <w:tc>
          <w:tcPr>
            <w:tcW w:w="78" w:type="pct"/>
            <w:tcBorders>
              <w:top w:val="nil"/>
              <w:left w:val="nil"/>
              <w:bottom w:val="nil"/>
              <w:right w:val="nil"/>
            </w:tcBorders>
          </w:tcPr>
          <w:p w:rsidR="00BE1272" w:rsidRPr="00A201B8" w:rsidRDefault="00BE1272" w:rsidP="00DA229F">
            <w:pPr>
              <w:rPr>
                <w:sz w:val="28"/>
                <w:szCs w:val="28"/>
              </w:rPr>
            </w:pPr>
            <w:r w:rsidRPr="00A201B8">
              <w:rPr>
                <w:sz w:val="28"/>
                <w:szCs w:val="28"/>
              </w:rPr>
              <w:t>»</w:t>
            </w:r>
          </w:p>
        </w:tc>
        <w:tc>
          <w:tcPr>
            <w:tcW w:w="859" w:type="pct"/>
            <w:tcBorders>
              <w:top w:val="nil"/>
              <w:left w:val="nil"/>
              <w:bottom w:val="single" w:sz="4" w:space="0" w:color="auto"/>
              <w:right w:val="nil"/>
            </w:tcBorders>
          </w:tcPr>
          <w:p w:rsidR="00BE1272" w:rsidRPr="00A201B8" w:rsidRDefault="00BE1272" w:rsidP="00DA229F">
            <w:pPr>
              <w:jc w:val="center"/>
              <w:rPr>
                <w:sz w:val="28"/>
                <w:szCs w:val="28"/>
              </w:rPr>
            </w:pPr>
          </w:p>
        </w:tc>
        <w:tc>
          <w:tcPr>
            <w:tcW w:w="187" w:type="pct"/>
            <w:tcBorders>
              <w:top w:val="nil"/>
              <w:left w:val="nil"/>
              <w:bottom w:val="nil"/>
              <w:right w:val="nil"/>
            </w:tcBorders>
          </w:tcPr>
          <w:p w:rsidR="00BE1272" w:rsidRPr="00A201B8" w:rsidRDefault="00BE1272" w:rsidP="00DA229F">
            <w:pPr>
              <w:rPr>
                <w:sz w:val="28"/>
                <w:szCs w:val="28"/>
              </w:rPr>
            </w:pPr>
            <w:r w:rsidRPr="00A201B8">
              <w:rPr>
                <w:sz w:val="28"/>
                <w:szCs w:val="28"/>
              </w:rPr>
              <w:t>20</w:t>
            </w:r>
          </w:p>
        </w:tc>
        <w:tc>
          <w:tcPr>
            <w:tcW w:w="203" w:type="pct"/>
            <w:tcBorders>
              <w:top w:val="nil"/>
              <w:left w:val="nil"/>
              <w:bottom w:val="single" w:sz="4" w:space="0" w:color="auto"/>
              <w:right w:val="nil"/>
            </w:tcBorders>
          </w:tcPr>
          <w:p w:rsidR="00BE1272" w:rsidRPr="00A201B8" w:rsidRDefault="00BE1272" w:rsidP="00DA229F">
            <w:pPr>
              <w:jc w:val="center"/>
              <w:rPr>
                <w:sz w:val="28"/>
                <w:szCs w:val="28"/>
              </w:rPr>
            </w:pPr>
          </w:p>
        </w:tc>
        <w:tc>
          <w:tcPr>
            <w:tcW w:w="1836" w:type="pct"/>
            <w:tcBorders>
              <w:top w:val="nil"/>
              <w:left w:val="nil"/>
              <w:bottom w:val="nil"/>
              <w:right w:val="nil"/>
            </w:tcBorders>
          </w:tcPr>
          <w:p w:rsidR="00BE1272" w:rsidRPr="00A201B8" w:rsidRDefault="00BE1272" w:rsidP="00DA229F">
            <w:pPr>
              <w:tabs>
                <w:tab w:val="left" w:pos="2382"/>
              </w:tabs>
              <w:rPr>
                <w:sz w:val="28"/>
                <w:szCs w:val="28"/>
              </w:rPr>
            </w:pPr>
            <w:r w:rsidRPr="00A201B8">
              <w:rPr>
                <w:sz w:val="28"/>
                <w:szCs w:val="28"/>
              </w:rPr>
              <w:t xml:space="preserve">г. </w:t>
            </w:r>
            <w:r w:rsidRPr="00A201B8">
              <w:rPr>
                <w:sz w:val="28"/>
                <w:szCs w:val="28"/>
              </w:rPr>
              <w:tab/>
              <w:t>Подпись</w:t>
            </w:r>
          </w:p>
        </w:tc>
        <w:tc>
          <w:tcPr>
            <w:tcW w:w="1445" w:type="pct"/>
            <w:tcBorders>
              <w:top w:val="nil"/>
              <w:left w:val="nil"/>
              <w:bottom w:val="single" w:sz="4" w:space="0" w:color="auto"/>
              <w:right w:val="nil"/>
            </w:tcBorders>
          </w:tcPr>
          <w:p w:rsidR="00BE1272" w:rsidRPr="00A201B8" w:rsidRDefault="00BE1272" w:rsidP="00DA229F">
            <w:pPr>
              <w:jc w:val="center"/>
              <w:rPr>
                <w:sz w:val="28"/>
                <w:szCs w:val="28"/>
              </w:rPr>
            </w:pPr>
          </w:p>
        </w:tc>
      </w:tr>
    </w:tbl>
    <w:p w:rsidR="00BE1272" w:rsidRPr="00A201B8" w:rsidRDefault="00BE1272" w:rsidP="008529A0">
      <w:pPr>
        <w:pStyle w:val="11"/>
        <w:tabs>
          <w:tab w:val="left" w:pos="7956"/>
        </w:tabs>
        <w:spacing w:after="0" w:line="240" w:lineRule="auto"/>
        <w:ind w:left="5529"/>
        <w:rPr>
          <w:rFonts w:ascii="Times New Roman" w:hAnsi="Times New Roman"/>
          <w:sz w:val="28"/>
          <w:szCs w:val="28"/>
          <w:highlight w:val="yellow"/>
        </w:rPr>
      </w:pPr>
    </w:p>
    <w:p w:rsidR="00207A05" w:rsidRPr="00A201B8" w:rsidRDefault="00207A05" w:rsidP="008529A0">
      <w:pPr>
        <w:pStyle w:val="11"/>
        <w:tabs>
          <w:tab w:val="left" w:pos="7956"/>
        </w:tabs>
        <w:spacing w:after="0" w:line="240" w:lineRule="auto"/>
        <w:ind w:left="5529"/>
        <w:rPr>
          <w:rFonts w:ascii="Times New Roman" w:hAnsi="Times New Roman"/>
          <w:sz w:val="28"/>
          <w:szCs w:val="28"/>
          <w:highlight w:val="yellow"/>
        </w:rPr>
      </w:pPr>
    </w:p>
    <w:p w:rsidR="00A96E9D" w:rsidRDefault="008529A0" w:rsidP="008529A0">
      <w:pPr>
        <w:pStyle w:val="11"/>
        <w:tabs>
          <w:tab w:val="left" w:pos="7956"/>
        </w:tabs>
        <w:spacing w:after="0" w:line="240" w:lineRule="auto"/>
        <w:ind w:left="5529"/>
        <w:rPr>
          <w:rFonts w:ascii="Times New Roman" w:hAnsi="Times New Roman"/>
          <w:sz w:val="28"/>
          <w:szCs w:val="28"/>
        </w:rPr>
      </w:pPr>
      <w:r w:rsidRPr="00A201B8">
        <w:rPr>
          <w:rFonts w:ascii="Times New Roman" w:hAnsi="Times New Roman"/>
          <w:sz w:val="28"/>
          <w:szCs w:val="28"/>
        </w:rPr>
        <w:t xml:space="preserve">                        </w:t>
      </w:r>
    </w:p>
    <w:p w:rsidR="00A96E9D" w:rsidRDefault="00A96E9D" w:rsidP="008529A0">
      <w:pPr>
        <w:pStyle w:val="11"/>
        <w:tabs>
          <w:tab w:val="left" w:pos="7956"/>
        </w:tabs>
        <w:spacing w:after="0" w:line="240" w:lineRule="auto"/>
        <w:ind w:left="5529"/>
        <w:rPr>
          <w:rFonts w:ascii="Times New Roman" w:hAnsi="Times New Roman"/>
          <w:sz w:val="28"/>
          <w:szCs w:val="28"/>
        </w:rPr>
        <w:sectPr w:rsidR="00A96E9D" w:rsidSect="00C52E43">
          <w:pgSz w:w="11907" w:h="16840" w:code="9"/>
          <w:pgMar w:top="1134" w:right="567" w:bottom="1134" w:left="1418" w:header="567" w:footer="567" w:gutter="0"/>
          <w:cols w:space="720"/>
          <w:noEndnote/>
          <w:titlePg/>
        </w:sectPr>
      </w:pPr>
    </w:p>
    <w:p w:rsidR="00A96E9D" w:rsidRDefault="00A96E9D" w:rsidP="00A96E9D">
      <w:pPr>
        <w:spacing w:line="240" w:lineRule="exact"/>
        <w:ind w:left="7230"/>
        <w:rPr>
          <w:sz w:val="28"/>
          <w:szCs w:val="28"/>
        </w:rPr>
      </w:pPr>
      <w:r w:rsidRPr="00A201B8">
        <w:rPr>
          <w:sz w:val="28"/>
          <w:szCs w:val="28"/>
        </w:rPr>
        <w:lastRenderedPageBreak/>
        <w:t xml:space="preserve">Приложение </w:t>
      </w:r>
      <w:r>
        <w:rPr>
          <w:sz w:val="28"/>
          <w:szCs w:val="28"/>
        </w:rPr>
        <w:t>3</w:t>
      </w:r>
    </w:p>
    <w:p w:rsidR="008529A0" w:rsidRPr="00A201B8" w:rsidRDefault="00A96E9D" w:rsidP="00A96E9D">
      <w:pPr>
        <w:spacing w:line="240" w:lineRule="exact"/>
        <w:ind w:left="7230"/>
        <w:rPr>
          <w:sz w:val="28"/>
          <w:szCs w:val="28"/>
        </w:rPr>
      </w:pPr>
      <w:r>
        <w:rPr>
          <w:sz w:val="28"/>
          <w:szCs w:val="28"/>
        </w:rPr>
        <w:t>к а</w:t>
      </w:r>
      <w:r w:rsidRPr="00A201B8">
        <w:rPr>
          <w:sz w:val="28"/>
          <w:szCs w:val="28"/>
        </w:rPr>
        <w:t>дминистративному                                                                                                       регламенту</w:t>
      </w:r>
    </w:p>
    <w:p w:rsidR="00A96E9D" w:rsidRDefault="00A96E9D" w:rsidP="008529A0">
      <w:pPr>
        <w:jc w:val="right"/>
        <w:rPr>
          <w:sz w:val="28"/>
          <w:szCs w:val="28"/>
        </w:rPr>
      </w:pPr>
    </w:p>
    <w:p w:rsidR="008529A0" w:rsidRPr="00A201B8" w:rsidRDefault="008529A0" w:rsidP="008529A0">
      <w:pPr>
        <w:jc w:val="right"/>
        <w:rPr>
          <w:sz w:val="28"/>
          <w:szCs w:val="28"/>
        </w:rPr>
      </w:pPr>
      <w:r w:rsidRPr="00A201B8">
        <w:rPr>
          <w:sz w:val="28"/>
          <w:szCs w:val="28"/>
        </w:rPr>
        <w:t>Форма</w:t>
      </w:r>
    </w:p>
    <w:p w:rsidR="008529A0" w:rsidRPr="00A201B8" w:rsidRDefault="008529A0" w:rsidP="008529A0">
      <w:pPr>
        <w:jc w:val="right"/>
        <w:rPr>
          <w:sz w:val="28"/>
          <w:szCs w:val="28"/>
        </w:rPr>
      </w:pPr>
    </w:p>
    <w:p w:rsidR="008529A0" w:rsidRPr="00A201B8" w:rsidRDefault="008529A0" w:rsidP="008529A0">
      <w:pPr>
        <w:jc w:val="center"/>
        <w:rPr>
          <w:sz w:val="28"/>
          <w:szCs w:val="28"/>
        </w:rPr>
      </w:pPr>
      <w:r w:rsidRPr="00A201B8">
        <w:rPr>
          <w:b/>
          <w:bCs/>
          <w:sz w:val="28"/>
          <w:szCs w:val="28"/>
        </w:rPr>
        <w:t>ЖУРНАЛ</w:t>
      </w:r>
    </w:p>
    <w:p w:rsidR="008529A0" w:rsidRPr="00A201B8" w:rsidRDefault="008529A0" w:rsidP="008529A0">
      <w:pPr>
        <w:jc w:val="center"/>
        <w:rPr>
          <w:sz w:val="28"/>
          <w:szCs w:val="28"/>
        </w:rPr>
      </w:pPr>
      <w:r w:rsidRPr="00A201B8">
        <w:rPr>
          <w:b/>
          <w:bCs/>
          <w:sz w:val="28"/>
          <w:szCs w:val="28"/>
        </w:rPr>
        <w:t xml:space="preserve">регистрации заявлений и документов получателей </w:t>
      </w:r>
      <w:r w:rsidRPr="00A201B8">
        <w:rPr>
          <w:b/>
          <w:sz w:val="28"/>
          <w:szCs w:val="28"/>
        </w:rPr>
        <w:t>компенсации части родительской платы за присмотр и уход за ребенком в образовательной организации, реализующей образовательную программу дошкольного образования</w:t>
      </w:r>
    </w:p>
    <w:p w:rsidR="008529A0" w:rsidRPr="00A201B8" w:rsidRDefault="008529A0" w:rsidP="008529A0">
      <w:pPr>
        <w:jc w:val="center"/>
        <w:rPr>
          <w:sz w:val="28"/>
          <w:szCs w:val="28"/>
        </w:rPr>
      </w:pPr>
      <w:r w:rsidRPr="00A201B8">
        <w:rPr>
          <w:b/>
          <w:bCs/>
          <w:sz w:val="28"/>
          <w:szCs w:val="28"/>
        </w:rPr>
        <w:t>____________________________________________________________________</w:t>
      </w:r>
    </w:p>
    <w:p w:rsidR="008529A0" w:rsidRPr="00A201B8" w:rsidRDefault="008529A0" w:rsidP="008529A0">
      <w:pPr>
        <w:jc w:val="center"/>
        <w:rPr>
          <w:sz w:val="20"/>
        </w:rPr>
      </w:pPr>
      <w:r w:rsidRPr="00A201B8">
        <w:rPr>
          <w:sz w:val="20"/>
        </w:rPr>
        <w:t>(наименование образовательной организации)</w:t>
      </w:r>
    </w:p>
    <w:p w:rsidR="008529A0" w:rsidRPr="00A201B8" w:rsidRDefault="008529A0" w:rsidP="008529A0">
      <w:pP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
        <w:gridCol w:w="1774"/>
        <w:gridCol w:w="2464"/>
        <w:gridCol w:w="1953"/>
        <w:gridCol w:w="1590"/>
        <w:gridCol w:w="1677"/>
      </w:tblGrid>
      <w:tr w:rsidR="0021091E" w:rsidRPr="00A201B8" w:rsidTr="00255A28">
        <w:trPr>
          <w:trHeight w:val="375"/>
        </w:trPr>
        <w:tc>
          <w:tcPr>
            <w:tcW w:w="336" w:type="pct"/>
          </w:tcPr>
          <w:p w:rsidR="008529A0" w:rsidRPr="00A201B8" w:rsidRDefault="008529A0" w:rsidP="00255A28">
            <w:pPr>
              <w:jc w:val="center"/>
              <w:rPr>
                <w:szCs w:val="28"/>
              </w:rPr>
            </w:pPr>
            <w:r w:rsidRPr="00A201B8">
              <w:rPr>
                <w:b/>
                <w:bCs/>
                <w:szCs w:val="28"/>
              </w:rPr>
              <w:t xml:space="preserve">№ </w:t>
            </w:r>
            <w:proofErr w:type="gramStart"/>
            <w:r w:rsidRPr="00A201B8">
              <w:rPr>
                <w:b/>
                <w:bCs/>
                <w:szCs w:val="28"/>
              </w:rPr>
              <w:t>п</w:t>
            </w:r>
            <w:proofErr w:type="gramEnd"/>
            <w:r w:rsidRPr="00A201B8">
              <w:rPr>
                <w:b/>
                <w:bCs/>
                <w:szCs w:val="28"/>
              </w:rPr>
              <w:t>/п</w:t>
            </w:r>
          </w:p>
        </w:tc>
        <w:tc>
          <w:tcPr>
            <w:tcW w:w="875" w:type="pct"/>
          </w:tcPr>
          <w:p w:rsidR="008529A0" w:rsidRPr="00A201B8" w:rsidRDefault="008529A0" w:rsidP="00255A28">
            <w:pPr>
              <w:jc w:val="center"/>
              <w:rPr>
                <w:szCs w:val="28"/>
              </w:rPr>
            </w:pPr>
            <w:r w:rsidRPr="00A201B8">
              <w:rPr>
                <w:b/>
                <w:bCs/>
                <w:szCs w:val="28"/>
              </w:rPr>
              <w:t>Дата приема заявления</w:t>
            </w:r>
          </w:p>
        </w:tc>
        <w:tc>
          <w:tcPr>
            <w:tcW w:w="1215" w:type="pct"/>
          </w:tcPr>
          <w:p w:rsidR="008529A0" w:rsidRPr="00A201B8" w:rsidRDefault="008529A0" w:rsidP="00255A28">
            <w:pPr>
              <w:jc w:val="center"/>
              <w:rPr>
                <w:szCs w:val="28"/>
              </w:rPr>
            </w:pPr>
            <w:r w:rsidRPr="00A201B8">
              <w:rPr>
                <w:b/>
                <w:bCs/>
                <w:szCs w:val="28"/>
              </w:rPr>
              <w:t>Ф.И.О. родителя</w:t>
            </w:r>
          </w:p>
          <w:p w:rsidR="008529A0" w:rsidRPr="00A201B8" w:rsidRDefault="008529A0" w:rsidP="00255A28">
            <w:pPr>
              <w:jc w:val="center"/>
              <w:rPr>
                <w:szCs w:val="28"/>
              </w:rPr>
            </w:pPr>
            <w:r w:rsidRPr="00A201B8">
              <w:rPr>
                <w:b/>
                <w:bCs/>
                <w:szCs w:val="28"/>
              </w:rPr>
              <w:t>(законного представителя)</w:t>
            </w:r>
          </w:p>
        </w:tc>
        <w:tc>
          <w:tcPr>
            <w:tcW w:w="963" w:type="pct"/>
          </w:tcPr>
          <w:p w:rsidR="008529A0" w:rsidRPr="00A201B8" w:rsidRDefault="008529A0" w:rsidP="00255A28">
            <w:pPr>
              <w:jc w:val="center"/>
              <w:rPr>
                <w:szCs w:val="28"/>
              </w:rPr>
            </w:pPr>
            <w:r w:rsidRPr="00A201B8">
              <w:rPr>
                <w:b/>
                <w:bCs/>
                <w:szCs w:val="28"/>
              </w:rPr>
              <w:t>Адрес</w:t>
            </w:r>
          </w:p>
        </w:tc>
        <w:tc>
          <w:tcPr>
            <w:tcW w:w="784" w:type="pct"/>
          </w:tcPr>
          <w:p w:rsidR="008529A0" w:rsidRPr="00A201B8" w:rsidRDefault="008529A0" w:rsidP="00255A28">
            <w:pPr>
              <w:jc w:val="center"/>
              <w:rPr>
                <w:b/>
                <w:szCs w:val="28"/>
              </w:rPr>
            </w:pPr>
            <w:r w:rsidRPr="00A201B8">
              <w:rPr>
                <w:b/>
                <w:szCs w:val="28"/>
              </w:rPr>
              <w:t>Результат</w:t>
            </w:r>
          </w:p>
        </w:tc>
        <w:tc>
          <w:tcPr>
            <w:tcW w:w="827" w:type="pct"/>
          </w:tcPr>
          <w:p w:rsidR="008529A0" w:rsidRPr="00A201B8" w:rsidRDefault="008529A0" w:rsidP="00255A28">
            <w:pPr>
              <w:jc w:val="center"/>
              <w:rPr>
                <w:b/>
                <w:szCs w:val="28"/>
              </w:rPr>
            </w:pPr>
            <w:r w:rsidRPr="00A201B8">
              <w:rPr>
                <w:b/>
                <w:bCs/>
                <w:szCs w:val="28"/>
              </w:rPr>
              <w:t>Примечание</w:t>
            </w:r>
          </w:p>
        </w:tc>
      </w:tr>
      <w:tr w:rsidR="0021091E" w:rsidRPr="00A201B8" w:rsidTr="00255A28">
        <w:trPr>
          <w:trHeight w:val="207"/>
        </w:trPr>
        <w:tc>
          <w:tcPr>
            <w:tcW w:w="336" w:type="pct"/>
          </w:tcPr>
          <w:p w:rsidR="008529A0" w:rsidRPr="00A201B8" w:rsidRDefault="008529A0" w:rsidP="00255A28">
            <w:pPr>
              <w:jc w:val="center"/>
              <w:rPr>
                <w:szCs w:val="28"/>
              </w:rPr>
            </w:pPr>
            <w:r w:rsidRPr="00A201B8">
              <w:rPr>
                <w:szCs w:val="28"/>
              </w:rPr>
              <w:t>1</w:t>
            </w:r>
          </w:p>
        </w:tc>
        <w:tc>
          <w:tcPr>
            <w:tcW w:w="875" w:type="pct"/>
          </w:tcPr>
          <w:p w:rsidR="008529A0" w:rsidRPr="00A201B8" w:rsidRDefault="008529A0" w:rsidP="00255A28">
            <w:pPr>
              <w:jc w:val="center"/>
              <w:rPr>
                <w:szCs w:val="28"/>
              </w:rPr>
            </w:pPr>
            <w:r w:rsidRPr="00A201B8">
              <w:rPr>
                <w:szCs w:val="28"/>
              </w:rPr>
              <w:t>2</w:t>
            </w:r>
          </w:p>
        </w:tc>
        <w:tc>
          <w:tcPr>
            <w:tcW w:w="1215" w:type="pct"/>
          </w:tcPr>
          <w:p w:rsidR="008529A0" w:rsidRPr="00A201B8" w:rsidRDefault="008529A0" w:rsidP="00255A28">
            <w:pPr>
              <w:jc w:val="center"/>
              <w:rPr>
                <w:szCs w:val="28"/>
              </w:rPr>
            </w:pPr>
            <w:r w:rsidRPr="00A201B8">
              <w:rPr>
                <w:szCs w:val="28"/>
              </w:rPr>
              <w:t>3</w:t>
            </w:r>
          </w:p>
        </w:tc>
        <w:tc>
          <w:tcPr>
            <w:tcW w:w="963" w:type="pct"/>
          </w:tcPr>
          <w:p w:rsidR="008529A0" w:rsidRPr="00A201B8" w:rsidRDefault="008529A0" w:rsidP="00255A28">
            <w:pPr>
              <w:jc w:val="center"/>
              <w:rPr>
                <w:szCs w:val="28"/>
              </w:rPr>
            </w:pPr>
            <w:r w:rsidRPr="00A201B8">
              <w:rPr>
                <w:szCs w:val="28"/>
              </w:rPr>
              <w:t>4</w:t>
            </w:r>
          </w:p>
        </w:tc>
        <w:tc>
          <w:tcPr>
            <w:tcW w:w="784" w:type="pct"/>
          </w:tcPr>
          <w:p w:rsidR="008529A0" w:rsidRPr="00A201B8" w:rsidRDefault="008529A0" w:rsidP="00255A28">
            <w:pPr>
              <w:jc w:val="center"/>
              <w:rPr>
                <w:szCs w:val="28"/>
              </w:rPr>
            </w:pPr>
            <w:r w:rsidRPr="00A201B8">
              <w:rPr>
                <w:szCs w:val="28"/>
              </w:rPr>
              <w:t>5</w:t>
            </w:r>
          </w:p>
        </w:tc>
        <w:tc>
          <w:tcPr>
            <w:tcW w:w="827" w:type="pct"/>
          </w:tcPr>
          <w:p w:rsidR="008529A0" w:rsidRPr="00A201B8" w:rsidRDefault="008529A0" w:rsidP="00255A28">
            <w:pPr>
              <w:jc w:val="center"/>
              <w:rPr>
                <w:szCs w:val="28"/>
              </w:rPr>
            </w:pPr>
            <w:r w:rsidRPr="00A201B8">
              <w:rPr>
                <w:szCs w:val="28"/>
              </w:rPr>
              <w:t>6</w:t>
            </w:r>
          </w:p>
        </w:tc>
      </w:tr>
      <w:tr w:rsidR="0021091E" w:rsidRPr="00A201B8" w:rsidTr="00255A28">
        <w:trPr>
          <w:trHeight w:val="375"/>
        </w:trPr>
        <w:tc>
          <w:tcPr>
            <w:tcW w:w="336" w:type="pct"/>
          </w:tcPr>
          <w:p w:rsidR="008529A0" w:rsidRPr="00A201B8" w:rsidRDefault="008529A0" w:rsidP="00255A28">
            <w:pPr>
              <w:jc w:val="center"/>
              <w:rPr>
                <w:szCs w:val="28"/>
              </w:rPr>
            </w:pPr>
            <w:r w:rsidRPr="00A201B8">
              <w:rPr>
                <w:b/>
                <w:bCs/>
                <w:szCs w:val="28"/>
              </w:rPr>
              <w:t> </w:t>
            </w:r>
          </w:p>
        </w:tc>
        <w:tc>
          <w:tcPr>
            <w:tcW w:w="875" w:type="pct"/>
          </w:tcPr>
          <w:p w:rsidR="008529A0" w:rsidRPr="00A201B8" w:rsidRDefault="008529A0" w:rsidP="00255A28">
            <w:pPr>
              <w:jc w:val="center"/>
              <w:rPr>
                <w:szCs w:val="28"/>
              </w:rPr>
            </w:pPr>
            <w:r w:rsidRPr="00A201B8">
              <w:rPr>
                <w:b/>
                <w:bCs/>
                <w:szCs w:val="28"/>
              </w:rPr>
              <w:t> </w:t>
            </w:r>
          </w:p>
        </w:tc>
        <w:tc>
          <w:tcPr>
            <w:tcW w:w="1215" w:type="pct"/>
          </w:tcPr>
          <w:p w:rsidR="008529A0" w:rsidRPr="00A201B8" w:rsidRDefault="008529A0" w:rsidP="00255A28">
            <w:pPr>
              <w:jc w:val="center"/>
              <w:rPr>
                <w:szCs w:val="28"/>
              </w:rPr>
            </w:pPr>
            <w:r w:rsidRPr="00A201B8">
              <w:rPr>
                <w:b/>
                <w:bCs/>
                <w:szCs w:val="28"/>
              </w:rPr>
              <w:t> </w:t>
            </w:r>
          </w:p>
        </w:tc>
        <w:tc>
          <w:tcPr>
            <w:tcW w:w="963" w:type="pct"/>
          </w:tcPr>
          <w:p w:rsidR="008529A0" w:rsidRPr="00A201B8" w:rsidRDefault="008529A0" w:rsidP="00255A28">
            <w:pPr>
              <w:jc w:val="center"/>
              <w:rPr>
                <w:szCs w:val="28"/>
              </w:rPr>
            </w:pPr>
            <w:r w:rsidRPr="00A201B8">
              <w:rPr>
                <w:b/>
                <w:bCs/>
                <w:szCs w:val="28"/>
              </w:rPr>
              <w:t> </w:t>
            </w:r>
          </w:p>
        </w:tc>
        <w:tc>
          <w:tcPr>
            <w:tcW w:w="784" w:type="pct"/>
          </w:tcPr>
          <w:p w:rsidR="008529A0" w:rsidRPr="00A201B8" w:rsidRDefault="008529A0" w:rsidP="00255A28">
            <w:pPr>
              <w:jc w:val="center"/>
              <w:rPr>
                <w:szCs w:val="28"/>
              </w:rPr>
            </w:pPr>
          </w:p>
        </w:tc>
        <w:tc>
          <w:tcPr>
            <w:tcW w:w="827" w:type="pct"/>
          </w:tcPr>
          <w:p w:rsidR="008529A0" w:rsidRPr="00A201B8" w:rsidRDefault="008529A0" w:rsidP="00255A28">
            <w:pPr>
              <w:jc w:val="center"/>
              <w:rPr>
                <w:szCs w:val="28"/>
              </w:rPr>
            </w:pPr>
          </w:p>
        </w:tc>
      </w:tr>
      <w:tr w:rsidR="0021091E" w:rsidRPr="00A201B8" w:rsidTr="00255A28">
        <w:trPr>
          <w:trHeight w:val="375"/>
        </w:trPr>
        <w:tc>
          <w:tcPr>
            <w:tcW w:w="336" w:type="pct"/>
          </w:tcPr>
          <w:p w:rsidR="008529A0" w:rsidRPr="00A201B8" w:rsidRDefault="008529A0" w:rsidP="00255A28">
            <w:pPr>
              <w:jc w:val="center"/>
              <w:rPr>
                <w:szCs w:val="28"/>
              </w:rPr>
            </w:pPr>
            <w:r w:rsidRPr="00A201B8">
              <w:rPr>
                <w:b/>
                <w:bCs/>
                <w:szCs w:val="28"/>
              </w:rPr>
              <w:t> </w:t>
            </w:r>
          </w:p>
        </w:tc>
        <w:tc>
          <w:tcPr>
            <w:tcW w:w="875" w:type="pct"/>
          </w:tcPr>
          <w:p w:rsidR="008529A0" w:rsidRPr="00A201B8" w:rsidRDefault="008529A0" w:rsidP="00255A28">
            <w:pPr>
              <w:jc w:val="center"/>
              <w:rPr>
                <w:szCs w:val="28"/>
              </w:rPr>
            </w:pPr>
            <w:r w:rsidRPr="00A201B8">
              <w:rPr>
                <w:b/>
                <w:bCs/>
                <w:szCs w:val="28"/>
              </w:rPr>
              <w:t> </w:t>
            </w:r>
          </w:p>
        </w:tc>
        <w:tc>
          <w:tcPr>
            <w:tcW w:w="1215" w:type="pct"/>
          </w:tcPr>
          <w:p w:rsidR="008529A0" w:rsidRPr="00A201B8" w:rsidRDefault="008529A0" w:rsidP="00255A28">
            <w:pPr>
              <w:jc w:val="center"/>
              <w:rPr>
                <w:szCs w:val="28"/>
              </w:rPr>
            </w:pPr>
            <w:r w:rsidRPr="00A201B8">
              <w:rPr>
                <w:b/>
                <w:bCs/>
                <w:szCs w:val="28"/>
              </w:rPr>
              <w:t> </w:t>
            </w:r>
          </w:p>
        </w:tc>
        <w:tc>
          <w:tcPr>
            <w:tcW w:w="963" w:type="pct"/>
          </w:tcPr>
          <w:p w:rsidR="008529A0" w:rsidRPr="00A201B8" w:rsidRDefault="008529A0" w:rsidP="00255A28">
            <w:pPr>
              <w:jc w:val="center"/>
              <w:rPr>
                <w:szCs w:val="28"/>
              </w:rPr>
            </w:pPr>
            <w:r w:rsidRPr="00A201B8">
              <w:rPr>
                <w:b/>
                <w:bCs/>
                <w:szCs w:val="28"/>
              </w:rPr>
              <w:t> </w:t>
            </w:r>
          </w:p>
        </w:tc>
        <w:tc>
          <w:tcPr>
            <w:tcW w:w="784" w:type="pct"/>
          </w:tcPr>
          <w:p w:rsidR="008529A0" w:rsidRPr="00A201B8" w:rsidRDefault="008529A0" w:rsidP="00255A28">
            <w:pPr>
              <w:jc w:val="center"/>
              <w:rPr>
                <w:szCs w:val="28"/>
              </w:rPr>
            </w:pPr>
          </w:p>
        </w:tc>
        <w:tc>
          <w:tcPr>
            <w:tcW w:w="827" w:type="pct"/>
          </w:tcPr>
          <w:p w:rsidR="008529A0" w:rsidRPr="00A201B8" w:rsidRDefault="008529A0" w:rsidP="00255A28">
            <w:pPr>
              <w:jc w:val="center"/>
              <w:rPr>
                <w:szCs w:val="28"/>
              </w:rPr>
            </w:pPr>
          </w:p>
        </w:tc>
      </w:tr>
      <w:tr w:rsidR="0021091E" w:rsidRPr="00A201B8" w:rsidTr="00255A28">
        <w:trPr>
          <w:trHeight w:val="375"/>
        </w:trPr>
        <w:tc>
          <w:tcPr>
            <w:tcW w:w="336" w:type="pct"/>
          </w:tcPr>
          <w:p w:rsidR="008529A0" w:rsidRPr="00A201B8" w:rsidRDefault="008529A0" w:rsidP="00255A28">
            <w:pPr>
              <w:jc w:val="center"/>
              <w:rPr>
                <w:szCs w:val="28"/>
              </w:rPr>
            </w:pPr>
            <w:r w:rsidRPr="00A201B8">
              <w:rPr>
                <w:b/>
                <w:bCs/>
                <w:szCs w:val="28"/>
              </w:rPr>
              <w:t> </w:t>
            </w:r>
          </w:p>
        </w:tc>
        <w:tc>
          <w:tcPr>
            <w:tcW w:w="875" w:type="pct"/>
          </w:tcPr>
          <w:p w:rsidR="008529A0" w:rsidRPr="00A201B8" w:rsidRDefault="008529A0" w:rsidP="00255A28">
            <w:pPr>
              <w:jc w:val="center"/>
              <w:rPr>
                <w:szCs w:val="28"/>
              </w:rPr>
            </w:pPr>
            <w:r w:rsidRPr="00A201B8">
              <w:rPr>
                <w:b/>
                <w:bCs/>
                <w:szCs w:val="28"/>
              </w:rPr>
              <w:t> </w:t>
            </w:r>
          </w:p>
        </w:tc>
        <w:tc>
          <w:tcPr>
            <w:tcW w:w="1215" w:type="pct"/>
          </w:tcPr>
          <w:p w:rsidR="008529A0" w:rsidRPr="00A201B8" w:rsidRDefault="008529A0" w:rsidP="00255A28">
            <w:pPr>
              <w:jc w:val="center"/>
              <w:rPr>
                <w:szCs w:val="28"/>
              </w:rPr>
            </w:pPr>
            <w:r w:rsidRPr="00A201B8">
              <w:rPr>
                <w:b/>
                <w:bCs/>
                <w:szCs w:val="28"/>
              </w:rPr>
              <w:t> </w:t>
            </w:r>
          </w:p>
        </w:tc>
        <w:tc>
          <w:tcPr>
            <w:tcW w:w="963" w:type="pct"/>
          </w:tcPr>
          <w:p w:rsidR="008529A0" w:rsidRPr="00A201B8" w:rsidRDefault="008529A0" w:rsidP="00255A28">
            <w:pPr>
              <w:jc w:val="center"/>
              <w:rPr>
                <w:szCs w:val="28"/>
              </w:rPr>
            </w:pPr>
            <w:r w:rsidRPr="00A201B8">
              <w:rPr>
                <w:b/>
                <w:bCs/>
                <w:szCs w:val="28"/>
              </w:rPr>
              <w:t> </w:t>
            </w:r>
          </w:p>
        </w:tc>
        <w:tc>
          <w:tcPr>
            <w:tcW w:w="784" w:type="pct"/>
          </w:tcPr>
          <w:p w:rsidR="008529A0" w:rsidRPr="00A201B8" w:rsidRDefault="008529A0" w:rsidP="00255A28">
            <w:pPr>
              <w:jc w:val="center"/>
              <w:rPr>
                <w:szCs w:val="28"/>
              </w:rPr>
            </w:pPr>
          </w:p>
        </w:tc>
        <w:tc>
          <w:tcPr>
            <w:tcW w:w="827" w:type="pct"/>
          </w:tcPr>
          <w:p w:rsidR="008529A0" w:rsidRPr="00A201B8" w:rsidRDefault="008529A0" w:rsidP="00255A28">
            <w:pPr>
              <w:jc w:val="center"/>
              <w:rPr>
                <w:szCs w:val="28"/>
              </w:rPr>
            </w:pPr>
          </w:p>
        </w:tc>
      </w:tr>
    </w:tbl>
    <w:p w:rsidR="008529A0" w:rsidRPr="00A201B8" w:rsidRDefault="008529A0" w:rsidP="008529A0">
      <w:pPr>
        <w:pStyle w:val="11"/>
        <w:tabs>
          <w:tab w:val="left" w:pos="851"/>
        </w:tabs>
        <w:spacing w:line="240" w:lineRule="auto"/>
        <w:ind w:left="0" w:firstLine="426"/>
        <w:jc w:val="center"/>
        <w:rPr>
          <w:rFonts w:ascii="Times New Roman" w:hAnsi="Times New Roman"/>
          <w:sz w:val="28"/>
          <w:szCs w:val="28"/>
          <w:highlight w:val="yellow"/>
        </w:rPr>
      </w:pPr>
    </w:p>
    <w:p w:rsidR="008529A0" w:rsidRPr="00A201B8" w:rsidRDefault="008529A0" w:rsidP="008529A0">
      <w:pPr>
        <w:pStyle w:val="11"/>
        <w:tabs>
          <w:tab w:val="left" w:pos="7956"/>
        </w:tabs>
        <w:spacing w:after="0" w:line="240" w:lineRule="auto"/>
        <w:ind w:left="0"/>
        <w:rPr>
          <w:sz w:val="28"/>
          <w:szCs w:val="28"/>
          <w:highlight w:val="yellow"/>
        </w:rPr>
      </w:pPr>
    </w:p>
    <w:p w:rsidR="008529A0" w:rsidRPr="00A201B8" w:rsidRDefault="008529A0" w:rsidP="008529A0">
      <w:pPr>
        <w:pStyle w:val="11"/>
        <w:tabs>
          <w:tab w:val="left" w:pos="7956"/>
        </w:tabs>
        <w:spacing w:after="0" w:line="240" w:lineRule="auto"/>
        <w:ind w:left="0"/>
        <w:rPr>
          <w:sz w:val="28"/>
          <w:szCs w:val="28"/>
          <w:highlight w:val="yellow"/>
        </w:rPr>
      </w:pPr>
    </w:p>
    <w:p w:rsidR="008529A0" w:rsidRPr="00A201B8" w:rsidRDefault="008529A0" w:rsidP="008529A0">
      <w:pPr>
        <w:pStyle w:val="11"/>
        <w:tabs>
          <w:tab w:val="left" w:pos="7956"/>
        </w:tabs>
        <w:spacing w:after="0" w:line="240" w:lineRule="auto"/>
        <w:ind w:left="0"/>
        <w:rPr>
          <w:sz w:val="28"/>
          <w:szCs w:val="28"/>
          <w:highlight w:val="yellow"/>
        </w:rPr>
      </w:pPr>
    </w:p>
    <w:p w:rsidR="008529A0" w:rsidRPr="00A201B8" w:rsidRDefault="008529A0" w:rsidP="008529A0">
      <w:pPr>
        <w:pStyle w:val="11"/>
        <w:tabs>
          <w:tab w:val="left" w:pos="7956"/>
        </w:tabs>
        <w:spacing w:after="0" w:line="240" w:lineRule="auto"/>
        <w:ind w:left="0"/>
        <w:rPr>
          <w:sz w:val="28"/>
          <w:szCs w:val="28"/>
          <w:highlight w:val="yellow"/>
        </w:rPr>
      </w:pPr>
    </w:p>
    <w:p w:rsidR="008529A0" w:rsidRPr="00A201B8" w:rsidRDefault="008529A0" w:rsidP="008529A0">
      <w:pPr>
        <w:pStyle w:val="11"/>
        <w:tabs>
          <w:tab w:val="left" w:pos="7956"/>
        </w:tabs>
        <w:spacing w:after="0" w:line="240" w:lineRule="auto"/>
        <w:ind w:left="0"/>
        <w:rPr>
          <w:sz w:val="28"/>
          <w:szCs w:val="28"/>
          <w:highlight w:val="yellow"/>
        </w:rPr>
      </w:pPr>
    </w:p>
    <w:p w:rsidR="008529A0" w:rsidRPr="00A201B8" w:rsidRDefault="008529A0" w:rsidP="008529A0">
      <w:pPr>
        <w:pStyle w:val="11"/>
        <w:tabs>
          <w:tab w:val="left" w:pos="7956"/>
        </w:tabs>
        <w:spacing w:after="0" w:line="240" w:lineRule="auto"/>
        <w:ind w:left="0"/>
        <w:rPr>
          <w:sz w:val="28"/>
          <w:szCs w:val="28"/>
          <w:highlight w:val="yellow"/>
        </w:rPr>
      </w:pPr>
    </w:p>
    <w:p w:rsidR="008529A0" w:rsidRPr="00A201B8" w:rsidRDefault="008529A0" w:rsidP="008529A0">
      <w:pPr>
        <w:pStyle w:val="11"/>
        <w:tabs>
          <w:tab w:val="left" w:pos="7956"/>
        </w:tabs>
        <w:spacing w:after="0" w:line="240" w:lineRule="auto"/>
        <w:ind w:left="0"/>
        <w:rPr>
          <w:sz w:val="28"/>
          <w:szCs w:val="28"/>
          <w:highlight w:val="yellow"/>
        </w:rPr>
      </w:pPr>
    </w:p>
    <w:p w:rsidR="008529A0" w:rsidRPr="00A201B8" w:rsidRDefault="008529A0" w:rsidP="008529A0">
      <w:pPr>
        <w:pStyle w:val="11"/>
        <w:tabs>
          <w:tab w:val="left" w:pos="7956"/>
        </w:tabs>
        <w:spacing w:after="0" w:line="240" w:lineRule="auto"/>
        <w:ind w:left="0"/>
        <w:rPr>
          <w:sz w:val="28"/>
          <w:szCs w:val="28"/>
          <w:highlight w:val="yellow"/>
        </w:rPr>
      </w:pPr>
    </w:p>
    <w:p w:rsidR="008529A0" w:rsidRPr="00A201B8" w:rsidRDefault="008529A0" w:rsidP="008529A0">
      <w:pPr>
        <w:pStyle w:val="11"/>
        <w:tabs>
          <w:tab w:val="left" w:pos="7956"/>
        </w:tabs>
        <w:spacing w:after="0" w:line="240" w:lineRule="auto"/>
        <w:ind w:left="0"/>
        <w:rPr>
          <w:sz w:val="28"/>
          <w:szCs w:val="28"/>
          <w:highlight w:val="yellow"/>
        </w:rPr>
      </w:pPr>
    </w:p>
    <w:p w:rsidR="008529A0" w:rsidRPr="00A201B8" w:rsidRDefault="008529A0" w:rsidP="008529A0">
      <w:pPr>
        <w:pStyle w:val="11"/>
        <w:tabs>
          <w:tab w:val="left" w:pos="7956"/>
        </w:tabs>
        <w:spacing w:after="0" w:line="240" w:lineRule="auto"/>
        <w:ind w:left="0"/>
        <w:rPr>
          <w:sz w:val="28"/>
          <w:szCs w:val="28"/>
          <w:highlight w:val="yellow"/>
        </w:rPr>
      </w:pPr>
    </w:p>
    <w:p w:rsidR="008529A0" w:rsidRPr="00A201B8" w:rsidRDefault="008529A0" w:rsidP="008529A0">
      <w:pPr>
        <w:pStyle w:val="11"/>
        <w:tabs>
          <w:tab w:val="left" w:pos="7956"/>
        </w:tabs>
        <w:spacing w:after="0" w:line="240" w:lineRule="auto"/>
        <w:ind w:left="0"/>
        <w:rPr>
          <w:sz w:val="28"/>
          <w:szCs w:val="28"/>
          <w:highlight w:val="yellow"/>
        </w:rPr>
      </w:pPr>
    </w:p>
    <w:p w:rsidR="008529A0" w:rsidRPr="00A201B8" w:rsidRDefault="008529A0" w:rsidP="008529A0">
      <w:pPr>
        <w:pStyle w:val="11"/>
        <w:tabs>
          <w:tab w:val="left" w:pos="7956"/>
        </w:tabs>
        <w:spacing w:after="0" w:line="240" w:lineRule="auto"/>
        <w:ind w:left="0"/>
        <w:rPr>
          <w:sz w:val="28"/>
          <w:szCs w:val="28"/>
          <w:highlight w:val="yellow"/>
        </w:rPr>
      </w:pPr>
    </w:p>
    <w:p w:rsidR="008529A0" w:rsidRPr="00A201B8" w:rsidRDefault="008529A0" w:rsidP="008529A0">
      <w:pPr>
        <w:pStyle w:val="11"/>
        <w:tabs>
          <w:tab w:val="left" w:pos="7956"/>
        </w:tabs>
        <w:spacing w:after="0" w:line="240" w:lineRule="auto"/>
        <w:ind w:left="0"/>
        <w:rPr>
          <w:sz w:val="28"/>
          <w:szCs w:val="28"/>
          <w:highlight w:val="yellow"/>
        </w:rPr>
      </w:pPr>
    </w:p>
    <w:p w:rsidR="008529A0" w:rsidRPr="00A201B8" w:rsidRDefault="008529A0" w:rsidP="008529A0">
      <w:pPr>
        <w:pStyle w:val="11"/>
        <w:tabs>
          <w:tab w:val="left" w:pos="7956"/>
        </w:tabs>
        <w:spacing w:after="0" w:line="240" w:lineRule="auto"/>
        <w:ind w:left="0"/>
        <w:rPr>
          <w:sz w:val="28"/>
          <w:szCs w:val="28"/>
          <w:highlight w:val="yellow"/>
        </w:rPr>
      </w:pPr>
    </w:p>
    <w:p w:rsidR="008529A0" w:rsidRPr="00A201B8" w:rsidRDefault="008529A0" w:rsidP="008529A0">
      <w:pPr>
        <w:pStyle w:val="11"/>
        <w:tabs>
          <w:tab w:val="left" w:pos="7956"/>
        </w:tabs>
        <w:spacing w:after="0" w:line="240" w:lineRule="auto"/>
        <w:ind w:left="0"/>
        <w:rPr>
          <w:sz w:val="28"/>
          <w:szCs w:val="28"/>
          <w:highlight w:val="yellow"/>
        </w:rPr>
      </w:pPr>
    </w:p>
    <w:p w:rsidR="008529A0" w:rsidRPr="00A201B8" w:rsidRDefault="008529A0" w:rsidP="008529A0">
      <w:pPr>
        <w:pStyle w:val="11"/>
        <w:tabs>
          <w:tab w:val="left" w:pos="7956"/>
        </w:tabs>
        <w:spacing w:after="0" w:line="240" w:lineRule="auto"/>
        <w:ind w:left="0"/>
        <w:rPr>
          <w:sz w:val="28"/>
          <w:szCs w:val="28"/>
          <w:highlight w:val="yellow"/>
        </w:rPr>
      </w:pPr>
    </w:p>
    <w:p w:rsidR="008529A0" w:rsidRPr="00A201B8" w:rsidRDefault="008529A0" w:rsidP="008529A0">
      <w:pPr>
        <w:pStyle w:val="11"/>
        <w:tabs>
          <w:tab w:val="left" w:pos="7956"/>
        </w:tabs>
        <w:spacing w:after="0" w:line="240" w:lineRule="auto"/>
        <w:ind w:left="0"/>
        <w:rPr>
          <w:sz w:val="28"/>
          <w:szCs w:val="28"/>
          <w:highlight w:val="yellow"/>
        </w:rPr>
      </w:pPr>
    </w:p>
    <w:p w:rsidR="008529A0" w:rsidRPr="00A201B8" w:rsidRDefault="008529A0" w:rsidP="008529A0">
      <w:pPr>
        <w:pStyle w:val="11"/>
        <w:tabs>
          <w:tab w:val="left" w:pos="7956"/>
        </w:tabs>
        <w:spacing w:after="0" w:line="240" w:lineRule="auto"/>
        <w:ind w:left="0"/>
        <w:rPr>
          <w:sz w:val="28"/>
          <w:szCs w:val="28"/>
          <w:highlight w:val="yellow"/>
        </w:rPr>
      </w:pPr>
    </w:p>
    <w:p w:rsidR="008529A0" w:rsidRPr="00A201B8" w:rsidRDefault="008529A0" w:rsidP="008529A0">
      <w:pPr>
        <w:pStyle w:val="11"/>
        <w:tabs>
          <w:tab w:val="left" w:pos="7956"/>
        </w:tabs>
        <w:spacing w:after="0" w:line="240" w:lineRule="auto"/>
        <w:ind w:left="0"/>
        <w:rPr>
          <w:sz w:val="28"/>
          <w:szCs w:val="28"/>
          <w:highlight w:val="yellow"/>
        </w:rPr>
      </w:pPr>
    </w:p>
    <w:p w:rsidR="008529A0" w:rsidRPr="00A201B8" w:rsidRDefault="008529A0" w:rsidP="008529A0">
      <w:pPr>
        <w:pStyle w:val="11"/>
        <w:tabs>
          <w:tab w:val="left" w:pos="7956"/>
        </w:tabs>
        <w:spacing w:after="0" w:line="240" w:lineRule="auto"/>
        <w:ind w:left="0"/>
        <w:rPr>
          <w:sz w:val="28"/>
          <w:szCs w:val="28"/>
          <w:highlight w:val="yellow"/>
        </w:rPr>
      </w:pPr>
    </w:p>
    <w:p w:rsidR="008529A0" w:rsidRPr="00A201B8" w:rsidRDefault="008529A0" w:rsidP="008529A0">
      <w:pPr>
        <w:pStyle w:val="11"/>
        <w:tabs>
          <w:tab w:val="left" w:pos="7956"/>
        </w:tabs>
        <w:spacing w:after="0" w:line="240" w:lineRule="auto"/>
        <w:ind w:left="0"/>
        <w:rPr>
          <w:sz w:val="28"/>
          <w:szCs w:val="28"/>
          <w:highlight w:val="yellow"/>
        </w:rPr>
      </w:pPr>
    </w:p>
    <w:p w:rsidR="00A96E9D" w:rsidRDefault="008529A0" w:rsidP="008529A0">
      <w:pPr>
        <w:pStyle w:val="11"/>
        <w:tabs>
          <w:tab w:val="left" w:pos="7956"/>
        </w:tabs>
        <w:spacing w:after="0" w:line="240" w:lineRule="auto"/>
        <w:ind w:left="5529"/>
        <w:rPr>
          <w:rFonts w:ascii="Times New Roman" w:hAnsi="Times New Roman"/>
          <w:sz w:val="28"/>
          <w:szCs w:val="28"/>
        </w:rPr>
      </w:pPr>
      <w:r w:rsidRPr="00A201B8">
        <w:rPr>
          <w:rFonts w:ascii="Times New Roman" w:hAnsi="Times New Roman"/>
          <w:sz w:val="28"/>
          <w:szCs w:val="28"/>
        </w:rPr>
        <w:t xml:space="preserve">                        </w:t>
      </w:r>
    </w:p>
    <w:p w:rsidR="00A96E9D" w:rsidRDefault="00A96E9D" w:rsidP="008529A0">
      <w:pPr>
        <w:pStyle w:val="11"/>
        <w:tabs>
          <w:tab w:val="left" w:pos="7956"/>
        </w:tabs>
        <w:spacing w:after="0" w:line="240" w:lineRule="auto"/>
        <w:ind w:left="5529"/>
        <w:rPr>
          <w:rFonts w:ascii="Times New Roman" w:hAnsi="Times New Roman"/>
          <w:sz w:val="28"/>
          <w:szCs w:val="28"/>
        </w:rPr>
      </w:pPr>
    </w:p>
    <w:p w:rsidR="00A96E9D" w:rsidRDefault="00A96E9D" w:rsidP="00A96E9D">
      <w:pPr>
        <w:pStyle w:val="11"/>
        <w:tabs>
          <w:tab w:val="left" w:pos="7956"/>
        </w:tabs>
        <w:spacing w:after="0" w:line="240" w:lineRule="exact"/>
        <w:ind w:left="5528" w:firstLine="1701"/>
        <w:rPr>
          <w:rFonts w:ascii="Times New Roman" w:hAnsi="Times New Roman"/>
          <w:sz w:val="28"/>
          <w:szCs w:val="28"/>
        </w:rPr>
        <w:sectPr w:rsidR="00A96E9D" w:rsidSect="00C52E43">
          <w:pgSz w:w="11907" w:h="16840" w:code="9"/>
          <w:pgMar w:top="1134" w:right="567" w:bottom="1134" w:left="1418" w:header="567" w:footer="567" w:gutter="0"/>
          <w:cols w:space="720"/>
          <w:noEndnote/>
          <w:titlePg/>
        </w:sectPr>
      </w:pPr>
    </w:p>
    <w:p w:rsidR="008529A0" w:rsidRPr="00A201B8" w:rsidRDefault="008529A0" w:rsidP="00A96E9D">
      <w:pPr>
        <w:pStyle w:val="11"/>
        <w:tabs>
          <w:tab w:val="left" w:pos="7956"/>
        </w:tabs>
        <w:spacing w:after="0" w:line="240" w:lineRule="exact"/>
        <w:ind w:left="5528" w:firstLine="1701"/>
        <w:rPr>
          <w:rFonts w:ascii="Times New Roman" w:hAnsi="Times New Roman"/>
          <w:sz w:val="28"/>
          <w:szCs w:val="28"/>
        </w:rPr>
      </w:pPr>
      <w:r w:rsidRPr="00A201B8">
        <w:rPr>
          <w:rFonts w:ascii="Times New Roman" w:hAnsi="Times New Roman"/>
          <w:sz w:val="28"/>
          <w:szCs w:val="28"/>
        </w:rPr>
        <w:lastRenderedPageBreak/>
        <w:t>Приложение 4</w:t>
      </w:r>
    </w:p>
    <w:p w:rsidR="008529A0" w:rsidRPr="00A201B8" w:rsidRDefault="008529A0" w:rsidP="00A96E9D">
      <w:pPr>
        <w:pStyle w:val="11"/>
        <w:tabs>
          <w:tab w:val="left" w:pos="7956"/>
        </w:tabs>
        <w:spacing w:after="0" w:line="240" w:lineRule="exact"/>
        <w:ind w:left="5528"/>
        <w:rPr>
          <w:rFonts w:ascii="Times New Roman" w:hAnsi="Times New Roman"/>
          <w:sz w:val="28"/>
          <w:szCs w:val="28"/>
        </w:rPr>
      </w:pPr>
      <w:r w:rsidRPr="00A201B8">
        <w:rPr>
          <w:rFonts w:ascii="Times New Roman" w:hAnsi="Times New Roman"/>
          <w:sz w:val="28"/>
          <w:szCs w:val="28"/>
        </w:rPr>
        <w:t xml:space="preserve">          </w:t>
      </w:r>
      <w:r w:rsidR="00E47A3F" w:rsidRPr="00A201B8">
        <w:rPr>
          <w:rFonts w:ascii="Times New Roman" w:hAnsi="Times New Roman"/>
          <w:sz w:val="28"/>
          <w:szCs w:val="28"/>
        </w:rPr>
        <w:t xml:space="preserve">              к а</w:t>
      </w:r>
      <w:r w:rsidRPr="00A201B8">
        <w:rPr>
          <w:rFonts w:ascii="Times New Roman" w:hAnsi="Times New Roman"/>
          <w:sz w:val="28"/>
          <w:szCs w:val="28"/>
        </w:rPr>
        <w:t xml:space="preserve">дминистративному </w:t>
      </w:r>
    </w:p>
    <w:p w:rsidR="008529A0" w:rsidRPr="00A201B8" w:rsidRDefault="008529A0" w:rsidP="00A96E9D">
      <w:pPr>
        <w:pStyle w:val="11"/>
        <w:tabs>
          <w:tab w:val="left" w:pos="7956"/>
        </w:tabs>
        <w:spacing w:after="0" w:line="240" w:lineRule="exact"/>
        <w:ind w:left="5528"/>
        <w:rPr>
          <w:rFonts w:ascii="Times New Roman" w:hAnsi="Times New Roman"/>
          <w:sz w:val="28"/>
          <w:szCs w:val="28"/>
        </w:rPr>
      </w:pPr>
      <w:r w:rsidRPr="00A201B8">
        <w:rPr>
          <w:rFonts w:ascii="Times New Roman" w:hAnsi="Times New Roman"/>
          <w:sz w:val="28"/>
          <w:szCs w:val="28"/>
        </w:rPr>
        <w:t xml:space="preserve">                        регламенту</w:t>
      </w:r>
    </w:p>
    <w:p w:rsidR="008529A0" w:rsidRPr="00A201B8" w:rsidRDefault="008529A0" w:rsidP="008529A0">
      <w:pPr>
        <w:pStyle w:val="11"/>
        <w:tabs>
          <w:tab w:val="left" w:pos="7956"/>
        </w:tabs>
        <w:spacing w:after="0" w:line="240" w:lineRule="auto"/>
        <w:ind w:left="0"/>
        <w:jc w:val="center"/>
        <w:rPr>
          <w:rFonts w:ascii="Times New Roman" w:hAnsi="Times New Roman"/>
          <w:sz w:val="28"/>
          <w:szCs w:val="28"/>
        </w:rPr>
      </w:pPr>
    </w:p>
    <w:p w:rsidR="008529A0" w:rsidRPr="00A201B8" w:rsidRDefault="008529A0" w:rsidP="008529A0">
      <w:pPr>
        <w:pStyle w:val="11"/>
        <w:spacing w:line="240" w:lineRule="auto"/>
        <w:ind w:left="0"/>
        <w:jc w:val="center"/>
        <w:rPr>
          <w:rFonts w:ascii="Times New Roman" w:hAnsi="Times New Roman"/>
          <w:sz w:val="28"/>
          <w:szCs w:val="28"/>
        </w:rPr>
      </w:pPr>
      <w:r w:rsidRPr="00A201B8">
        <w:rPr>
          <w:rFonts w:ascii="Times New Roman" w:hAnsi="Times New Roman"/>
          <w:b/>
          <w:bCs/>
          <w:sz w:val="28"/>
          <w:szCs w:val="28"/>
        </w:rPr>
        <w:t>БЛОК-СХЕМА</w:t>
      </w:r>
    </w:p>
    <w:p w:rsidR="008529A0" w:rsidRPr="00A201B8" w:rsidRDefault="002813C7" w:rsidP="008529A0">
      <w:pPr>
        <w:pStyle w:val="11"/>
        <w:tabs>
          <w:tab w:val="left" w:pos="851"/>
        </w:tabs>
        <w:spacing w:line="240" w:lineRule="auto"/>
        <w:ind w:left="0" w:firstLine="426"/>
        <w:jc w:val="center"/>
        <w:rPr>
          <w:rFonts w:ascii="Times New Roman" w:hAnsi="Times New Roman"/>
          <w:sz w:val="28"/>
          <w:szCs w:val="28"/>
        </w:rPr>
      </w:pPr>
      <w:r>
        <w:rPr>
          <w:noProof/>
          <w:szCs w:val="28"/>
          <w:lang w:eastAsia="ru-RU"/>
        </w:rPr>
        <w:pict>
          <v:rect id="_x0000_s1049" style="position:absolute;left:0;text-align:left;margin-left:153.35pt;margin-top:10.6pt;width:182.25pt;height:36.75pt;z-index:251674112">
            <v:textbox>
              <w:txbxContent>
                <w:p w:rsidR="00A201B8" w:rsidRPr="009D7E95" w:rsidRDefault="00A201B8" w:rsidP="009D7E95">
                  <w:r w:rsidRPr="009D7E95">
                    <w:t>Обращение получателя</w:t>
                  </w:r>
                </w:p>
              </w:txbxContent>
            </v:textbox>
          </v:rect>
        </w:pict>
      </w:r>
    </w:p>
    <w:p w:rsidR="008529A0" w:rsidRPr="00A201B8" w:rsidRDefault="002813C7" w:rsidP="008529A0">
      <w:pPr>
        <w:pStyle w:val="11"/>
        <w:spacing w:line="240" w:lineRule="auto"/>
        <w:ind w:left="0"/>
        <w:jc w:val="center"/>
        <w:rPr>
          <w:rFonts w:ascii="Times New Roman" w:hAnsi="Times New Roman"/>
          <w:sz w:val="28"/>
          <w:szCs w:val="28"/>
        </w:rPr>
      </w:pPr>
      <w:r>
        <w:rPr>
          <w:noProof/>
          <w:sz w:val="28"/>
          <w:szCs w:val="28"/>
          <w:lang w:eastAsia="ru-RU"/>
        </w:rPr>
        <w:pict>
          <v:shape id="AutoShape 9" o:spid="_x0000_s1035" style="position:absolute;left:0;text-align:left;margin-left:251.3pt;margin-top:23.85pt;width:.05pt;height:22.05pt;z-index:25165772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" adj="0,,0" path="m,nfl21600,21600e" filled="f" strokeweight=".26mm">
            <v:stroke endarrow="block" joinstyle="miter"/>
            <v:formulas/>
            <v:path o:connecttype="custom" o:connectlocs="19,1815275;9,3630537;0,1815275;9,0" o:connectangles="0,90,180,270" textboxrect="0,0,21600,21600"/>
          </v:shape>
        </w:pict>
      </w:r>
    </w:p>
    <w:p w:rsidR="008529A0" w:rsidRPr="00A201B8" w:rsidRDefault="002813C7" w:rsidP="008529A0">
      <w:pPr>
        <w:pStyle w:val="Textbody"/>
        <w:tabs>
          <w:tab w:val="left" w:pos="0"/>
        </w:tabs>
        <w:spacing w:line="240" w:lineRule="auto"/>
        <w:ind w:firstLine="0"/>
        <w:jc w:val="center"/>
        <w:rPr>
          <w:szCs w:val="28"/>
        </w:rPr>
      </w:pPr>
      <w:r>
        <w:rPr>
          <w:noProof/>
          <w:szCs w:val="28"/>
          <w:lang w:eastAsia="ru-RU"/>
        </w:rPr>
        <w:pict>
          <v:rect id="_x0000_s1048" style="position:absolute;left:0;text-align:left;margin-left:153.35pt;margin-top:19.8pt;width:182.25pt;height:36.75pt;z-index:251673088">
            <v:textbox>
              <w:txbxContent>
                <w:p w:rsidR="00A201B8" w:rsidRDefault="00A201B8" w:rsidP="009D7E95">
                  <w:r>
                    <w:rPr>
                      <w:szCs w:val="28"/>
                    </w:rPr>
                    <w:t>Проверка документов и регистрация заявления</w:t>
                  </w:r>
                </w:p>
              </w:txbxContent>
            </v:textbox>
          </v:rect>
        </w:pict>
      </w:r>
      <w:r>
        <w:rPr>
          <w:noProof/>
          <w:szCs w:val="28"/>
          <w:lang w:eastAsia="ru-RU"/>
        </w:rPr>
        <w:pict>
          <v:shape id="shapetype_32" o:spid="_x0000_s1034" style="position:absolute;left:0;text-align:left;margin-left:0;margin-top:0;width:50pt;height:50pt;z-index:251656704;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" adj="0,,0" path="m,nfl21600,21600e">
            <v:stroke joinstyle="miter"/>
            <v:formulas/>
            <v:path o:connecttype="custom" o:connectlocs="18667824,9333912;9333912,18667824;0,9333912;9333912,0" o:connectangles="0,90,180,270" textboxrect="0,0,21600,21600"/>
            <o:lock v:ext="edit" selection="t"/>
          </v:shape>
        </w:pict>
      </w:r>
    </w:p>
    <w:p w:rsidR="008529A0" w:rsidRPr="00A201B8" w:rsidRDefault="002813C7" w:rsidP="008529A0">
      <w:pPr>
        <w:pStyle w:val="Textbody"/>
        <w:tabs>
          <w:tab w:val="left" w:pos="0"/>
        </w:tabs>
        <w:spacing w:line="240" w:lineRule="auto"/>
        <w:ind w:firstLine="0"/>
        <w:jc w:val="center"/>
        <w:rPr>
          <w:szCs w:val="28"/>
        </w:rPr>
      </w:pPr>
      <w:r>
        <w:rPr>
          <w:noProof/>
          <w:szCs w:val="28"/>
          <w:lang w:eastAsia="ru-RU"/>
        </w:rPr>
        <w:pict>
          <v:shapetype id="_x0000_t32" coordsize="21600,21600" o:spt="32" o:oned="t" path="m,l21600,21600e" filled="f">
            <v:path arrowok="t" fillok="f" o:connecttype="none"/>
            <o:lock v:ext="edit" shapetype="t"/>
          </v:shapetype>
          <v:shape id="_x0000_s1043" type="#_x0000_t32" style="position:absolute;left:0;text-align:left;margin-left:265.85pt;margin-top:15.6pt;width:115.5pt;height:24.75pt;z-index:251670016" o:connectortype="straight">
            <v:stroke endarrow="block"/>
          </v:shape>
        </w:pict>
      </w:r>
      <w:r>
        <w:rPr>
          <w:noProof/>
          <w:szCs w:val="28"/>
          <w:lang w:eastAsia="ru-RU"/>
        </w:rPr>
        <w:pict>
          <v:shape id="_x0000_s1042" type="#_x0000_t32" style="position:absolute;left:0;text-align:left;margin-left:89.6pt;margin-top:15.6pt;width:119.25pt;height:24.75pt;flip:x;z-index:251668992" o:connectortype="straight">
            <v:stroke endarrow="block"/>
          </v:shape>
        </w:pict>
      </w:r>
    </w:p>
    <w:p w:rsidR="001343DF" w:rsidRPr="00A201B8" w:rsidRDefault="002813C7" w:rsidP="008529A0">
      <w:pPr>
        <w:pStyle w:val="Textbody"/>
        <w:tabs>
          <w:tab w:val="left" w:pos="0"/>
        </w:tabs>
        <w:spacing w:line="240" w:lineRule="auto"/>
        <w:ind w:firstLine="0"/>
        <w:jc w:val="center"/>
        <w:rPr>
          <w:szCs w:val="28"/>
        </w:rPr>
      </w:pPr>
      <w:r>
        <w:rPr>
          <w:noProof/>
          <w:szCs w:val="28"/>
          <w:lang w:eastAsia="ru-RU"/>
        </w:rPr>
        <w:pict>
          <v:rect id="_x0000_s1041" style="position:absolute;left:0;text-align:left;margin-left:335.6pt;margin-top:22.3pt;width:182.25pt;height:36.75pt;z-index:251667968">
            <v:textbox>
              <w:txbxContent>
                <w:p w:rsidR="00A201B8" w:rsidRDefault="00A201B8">
                  <w:r w:rsidRPr="00207A05">
                    <w:rPr>
                      <w:szCs w:val="28"/>
                    </w:rPr>
                    <w:t>Отказ в приеме документов</w:t>
                  </w:r>
                </w:p>
              </w:txbxContent>
            </v:textbox>
          </v:rect>
        </w:pict>
      </w:r>
      <w:r>
        <w:rPr>
          <w:noProof/>
          <w:szCs w:val="28"/>
          <w:lang w:eastAsia="ru-RU"/>
        </w:rPr>
        <w:pict>
          <v:rect id="_x0000_s1040" style="position:absolute;left:0;text-align:left;margin-left:146.6pt;margin-top:22.3pt;width:182.25pt;height:36.75pt;z-index:251666944">
            <v:textbox>
              <w:txbxContent>
                <w:p w:rsidR="00A201B8" w:rsidRDefault="00A201B8">
                  <w:r>
                    <w:rPr>
                      <w:szCs w:val="28"/>
                    </w:rPr>
                    <w:t>*получение сведений посредством СМЭВ (при необходимости)</w:t>
                  </w:r>
                </w:p>
              </w:txbxContent>
            </v:textbox>
          </v:rect>
        </w:pict>
      </w:r>
      <w:r>
        <w:rPr>
          <w:noProof/>
          <w:szCs w:val="28"/>
          <w:lang w:eastAsia="ru-RU"/>
        </w:rPr>
        <w:pict>
          <v:rect id="_x0000_s1039" style="position:absolute;left:0;text-align:left;margin-left:-41.9pt;margin-top:22.3pt;width:182.25pt;height:36.75pt;z-index:251665920">
            <v:textbox>
              <w:txbxContent>
                <w:p w:rsidR="00A201B8" w:rsidRPr="001343DF" w:rsidRDefault="00A201B8" w:rsidP="001343DF">
                  <w:pPr>
                    <w:pStyle w:val="Textbody"/>
                    <w:tabs>
                      <w:tab w:val="left" w:pos="0"/>
                    </w:tabs>
                    <w:spacing w:after="0" w:line="240" w:lineRule="auto"/>
                    <w:ind w:firstLine="0"/>
                    <w:rPr>
                      <w:sz w:val="24"/>
                      <w:szCs w:val="24"/>
                    </w:rPr>
                  </w:pPr>
                  <w:r w:rsidRPr="001343DF">
                    <w:rPr>
                      <w:sz w:val="24"/>
                      <w:szCs w:val="24"/>
                    </w:rPr>
                    <w:t xml:space="preserve">Прием, регистрация заявления                                  </w:t>
                  </w:r>
                </w:p>
                <w:p w:rsidR="00A201B8" w:rsidRPr="001343DF" w:rsidRDefault="00A201B8" w:rsidP="001343DF">
                  <w:pPr>
                    <w:pStyle w:val="Textbody"/>
                    <w:tabs>
                      <w:tab w:val="left" w:pos="0"/>
                    </w:tabs>
                    <w:spacing w:after="0" w:line="240" w:lineRule="auto"/>
                    <w:ind w:firstLine="0"/>
                    <w:jc w:val="left"/>
                    <w:rPr>
                      <w:sz w:val="24"/>
                      <w:szCs w:val="24"/>
                    </w:rPr>
                  </w:pPr>
                  <w:r w:rsidRPr="001343DF">
                    <w:rPr>
                      <w:sz w:val="24"/>
                      <w:szCs w:val="24"/>
                    </w:rPr>
                    <w:t>и документов</w:t>
                  </w:r>
                </w:p>
                <w:p w:rsidR="00A201B8" w:rsidRDefault="00A201B8"/>
              </w:txbxContent>
            </v:textbox>
          </v:rect>
        </w:pict>
      </w:r>
    </w:p>
    <w:p w:rsidR="001343DF" w:rsidRPr="00A201B8" w:rsidRDefault="001343DF" w:rsidP="008529A0">
      <w:pPr>
        <w:pStyle w:val="Textbody"/>
        <w:tabs>
          <w:tab w:val="left" w:pos="0"/>
        </w:tabs>
        <w:spacing w:after="0" w:line="240" w:lineRule="auto"/>
        <w:ind w:firstLine="0"/>
        <w:rPr>
          <w:szCs w:val="28"/>
        </w:rPr>
      </w:pPr>
    </w:p>
    <w:p w:rsidR="001343DF" w:rsidRPr="00A201B8" w:rsidRDefault="001343DF" w:rsidP="008529A0">
      <w:pPr>
        <w:pStyle w:val="Textbody"/>
        <w:tabs>
          <w:tab w:val="left" w:pos="0"/>
          <w:tab w:val="left" w:pos="7590"/>
        </w:tabs>
        <w:spacing w:line="240" w:lineRule="auto"/>
        <w:ind w:firstLine="0"/>
        <w:jc w:val="center"/>
        <w:rPr>
          <w:szCs w:val="28"/>
        </w:rPr>
      </w:pPr>
    </w:p>
    <w:p w:rsidR="008529A0" w:rsidRPr="00A201B8" w:rsidRDefault="002813C7" w:rsidP="008529A0">
      <w:pPr>
        <w:pStyle w:val="Textbody"/>
        <w:tabs>
          <w:tab w:val="left" w:pos="0"/>
          <w:tab w:val="left" w:pos="7590"/>
        </w:tabs>
        <w:spacing w:line="240" w:lineRule="auto"/>
        <w:ind w:firstLine="0"/>
        <w:jc w:val="center"/>
        <w:rPr>
          <w:szCs w:val="28"/>
        </w:rPr>
      </w:pPr>
      <w:r>
        <w:rPr>
          <w:noProof/>
          <w:szCs w:val="28"/>
          <w:lang w:eastAsia="ru-RU"/>
        </w:rPr>
        <w:pict>
          <v:shape id="AutoShape 17" o:spid="_x0000_s1030" type="#_x0000_t32" style="position:absolute;left:0;text-align:left;margin-left:35.1pt;margin-top:1.3pt;width:36pt;height:18.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">
            <v:stroke endarrow="block"/>
          </v:shape>
        </w:pict>
      </w:r>
      <w:r>
        <w:rPr>
          <w:noProof/>
          <w:szCs w:val="28"/>
          <w:lang w:eastAsia="ru-RU"/>
        </w:rPr>
        <w:pict>
          <v:shape id="_x0000_s1047" type="#_x0000_t32" style="position:absolute;left:0;text-align:left;margin-left:140.35pt;margin-top:1.3pt;width:55.75pt;height:18.75pt;flip:x;z-index:251672064" o:connectortype="straight">
            <v:stroke endarrow="block"/>
          </v:shape>
        </w:pict>
      </w:r>
    </w:p>
    <w:p w:rsidR="001343DF" w:rsidRPr="00A201B8" w:rsidRDefault="002813C7" w:rsidP="008529A0">
      <w:pPr>
        <w:pStyle w:val="Textbody"/>
        <w:tabs>
          <w:tab w:val="left" w:pos="0"/>
        </w:tabs>
        <w:spacing w:line="240" w:lineRule="auto"/>
        <w:ind w:firstLine="0"/>
        <w:jc w:val="center"/>
        <w:rPr>
          <w:szCs w:val="28"/>
        </w:rPr>
      </w:pPr>
      <w:r>
        <w:rPr>
          <w:noProof/>
          <w:szCs w:val="28"/>
          <w:lang w:eastAsia="ru-RU"/>
        </w:rPr>
        <w:pict>
          <v:rect id="_x0000_s1044" style="position:absolute;left:0;text-align:left;margin-left:26.6pt;margin-top:.7pt;width:182.25pt;height:36.75pt;z-index:251671040">
            <v:textbox>
              <w:txbxContent>
                <w:p w:rsidR="00A201B8" w:rsidRPr="001343DF" w:rsidRDefault="00A201B8" w:rsidP="001343DF">
                  <w:pPr>
                    <w:pStyle w:val="Textbody"/>
                    <w:tabs>
                      <w:tab w:val="left" w:pos="0"/>
                    </w:tabs>
                    <w:spacing w:line="240" w:lineRule="auto"/>
                    <w:ind w:firstLine="0"/>
                    <w:jc w:val="center"/>
                    <w:rPr>
                      <w:sz w:val="24"/>
                      <w:szCs w:val="24"/>
                    </w:rPr>
                  </w:pPr>
                  <w:r>
                    <w:rPr>
                      <w:sz w:val="24"/>
                      <w:szCs w:val="24"/>
                    </w:rPr>
                    <w:t>Рас</w:t>
                  </w:r>
                  <w:r w:rsidRPr="001343DF">
                    <w:rPr>
                      <w:sz w:val="24"/>
                      <w:szCs w:val="24"/>
                    </w:rPr>
                    <w:t>смотрение документов и сведений</w:t>
                  </w:r>
                </w:p>
                <w:p w:rsidR="00A201B8" w:rsidRDefault="00A201B8" w:rsidP="001343DF"/>
                <w:p w:rsidR="00A201B8" w:rsidRDefault="00A201B8" w:rsidP="001343DF"/>
              </w:txbxContent>
            </v:textbox>
          </v:rect>
        </w:pict>
      </w:r>
    </w:p>
    <w:p w:rsidR="001343DF" w:rsidRPr="00A201B8" w:rsidRDefault="002813C7" w:rsidP="008529A0">
      <w:pPr>
        <w:pStyle w:val="Textbody"/>
        <w:tabs>
          <w:tab w:val="left" w:pos="0"/>
        </w:tabs>
        <w:spacing w:line="240" w:lineRule="auto"/>
        <w:ind w:firstLine="0"/>
        <w:jc w:val="center"/>
        <w:rPr>
          <w:szCs w:val="28"/>
        </w:rPr>
      </w:pPr>
      <w:r>
        <w:rPr>
          <w:noProof/>
          <w:szCs w:val="28"/>
          <w:lang w:eastAsia="ru-RU"/>
        </w:rPr>
        <w:pict>
          <v:shape id="_x0000_s1051" type="#_x0000_t32" style="position:absolute;left:0;text-align:left;margin-left:109.1pt;margin-top:13.35pt;width:.75pt;height:12pt;z-index:251676160" o:connectortype="straight">
            <v:stroke endarrow="block"/>
          </v:shape>
        </w:pict>
      </w:r>
    </w:p>
    <w:p w:rsidR="008529A0" w:rsidRPr="00A201B8" w:rsidRDefault="002813C7" w:rsidP="008529A0">
      <w:pPr>
        <w:pStyle w:val="Textbody"/>
        <w:tabs>
          <w:tab w:val="left" w:pos="0"/>
        </w:tabs>
        <w:spacing w:line="240" w:lineRule="auto"/>
        <w:ind w:firstLine="0"/>
        <w:jc w:val="center"/>
        <w:rPr>
          <w:szCs w:val="28"/>
        </w:rPr>
      </w:pPr>
      <w:r>
        <w:rPr>
          <w:noProof/>
          <w:szCs w:val="28"/>
          <w:lang w:eastAsia="ru-RU"/>
        </w:rPr>
        <w:pict>
          <v:rect id="_x0000_s1050" style="position:absolute;left:0;text-align:left;margin-left:26.6pt;margin-top:1.25pt;width:182.25pt;height:36.75pt;z-index:251675136">
            <v:textbox>
              <w:txbxContent>
                <w:p w:rsidR="00A201B8" w:rsidRPr="001343DF" w:rsidRDefault="00A201B8" w:rsidP="009D7E95">
                  <w:pPr>
                    <w:pStyle w:val="Textbody"/>
                    <w:tabs>
                      <w:tab w:val="left" w:pos="0"/>
                    </w:tabs>
                    <w:spacing w:line="240" w:lineRule="auto"/>
                    <w:ind w:firstLine="0"/>
                    <w:jc w:val="center"/>
                    <w:rPr>
                      <w:sz w:val="24"/>
                      <w:szCs w:val="24"/>
                    </w:rPr>
                  </w:pPr>
                  <w:r>
                    <w:rPr>
                      <w:sz w:val="24"/>
                      <w:szCs w:val="24"/>
                    </w:rPr>
                    <w:t>Принятие решения</w:t>
                  </w:r>
                </w:p>
                <w:p w:rsidR="00A201B8" w:rsidRDefault="00A201B8" w:rsidP="009D7E95"/>
                <w:p w:rsidR="00A201B8" w:rsidRDefault="00A201B8" w:rsidP="009D7E95"/>
              </w:txbxContent>
            </v:textbox>
          </v:rect>
        </w:pict>
      </w:r>
    </w:p>
    <w:p w:rsidR="008529A0" w:rsidRPr="00A201B8" w:rsidRDefault="002813C7" w:rsidP="008529A0">
      <w:pPr>
        <w:pStyle w:val="Textbody"/>
        <w:tabs>
          <w:tab w:val="left" w:pos="0"/>
        </w:tabs>
        <w:spacing w:line="240" w:lineRule="auto"/>
        <w:ind w:firstLine="0"/>
        <w:jc w:val="center"/>
        <w:rPr>
          <w:szCs w:val="28"/>
        </w:rPr>
      </w:pPr>
      <w:r>
        <w:rPr>
          <w:noProof/>
          <w:szCs w:val="28"/>
          <w:lang w:eastAsia="ru-RU"/>
        </w:rPr>
        <w:pict>
          <v:shape id="_x0000_s1052" type="#_x0000_t32" style="position:absolute;left:0;text-align:left;margin-left:109.85pt;margin-top:13.95pt;width:.75pt;height:12pt;z-index:251677184" o:connectortype="straight">
            <v:stroke endarrow="block"/>
          </v:shape>
        </w:pict>
      </w:r>
    </w:p>
    <w:p w:rsidR="008529A0" w:rsidRPr="00A201B8" w:rsidRDefault="002813C7" w:rsidP="008529A0">
      <w:pPr>
        <w:pStyle w:val="Textbody"/>
        <w:tabs>
          <w:tab w:val="left" w:pos="0"/>
        </w:tabs>
        <w:spacing w:line="240" w:lineRule="auto"/>
        <w:ind w:firstLine="0"/>
        <w:rPr>
          <w:szCs w:val="28"/>
          <w:highlight w:val="yellow"/>
        </w:rPr>
      </w:pPr>
      <w:r>
        <w:rPr>
          <w:noProof/>
          <w:lang w:eastAsia="ru-RU"/>
        </w:rPr>
        <w:pict>
          <v:rect id="_x0000_s1053" style="position:absolute;left:0;text-align:left;margin-left:26.6pt;margin-top:1.85pt;width:182.25pt;height:51pt;z-index:251678208">
            <v:textbox>
              <w:txbxContent>
                <w:p w:rsidR="00A201B8" w:rsidRPr="001343DF" w:rsidRDefault="00A201B8" w:rsidP="009D7E95">
                  <w:pPr>
                    <w:pStyle w:val="Textbody"/>
                    <w:tabs>
                      <w:tab w:val="left" w:pos="0"/>
                    </w:tabs>
                    <w:spacing w:line="240" w:lineRule="auto"/>
                    <w:ind w:firstLine="0"/>
                    <w:jc w:val="center"/>
                    <w:rPr>
                      <w:sz w:val="24"/>
                      <w:szCs w:val="24"/>
                    </w:rPr>
                  </w:pPr>
                  <w:r>
                    <w:rPr>
                      <w:sz w:val="24"/>
                      <w:szCs w:val="24"/>
                    </w:rPr>
                    <w:t>Выдача результата в виде электронного документа, на бумажном носителе</w:t>
                  </w:r>
                </w:p>
                <w:p w:rsidR="00A201B8" w:rsidRDefault="00A201B8" w:rsidP="009D7E95"/>
                <w:p w:rsidR="00A201B8" w:rsidRDefault="00A201B8" w:rsidP="009D7E95"/>
              </w:txbxContent>
            </v:textbox>
          </v:rect>
        </w:pict>
      </w:r>
    </w:p>
    <w:p w:rsidR="008529A0" w:rsidRPr="00A201B8" w:rsidRDefault="008529A0" w:rsidP="008529A0">
      <w:pPr>
        <w:pStyle w:val="Textbody"/>
        <w:tabs>
          <w:tab w:val="left" w:pos="0"/>
        </w:tabs>
        <w:spacing w:line="240" w:lineRule="auto"/>
        <w:ind w:firstLine="0"/>
        <w:rPr>
          <w:highlight w:val="yellow"/>
        </w:rPr>
      </w:pPr>
    </w:p>
    <w:p w:rsidR="008529A0" w:rsidRPr="00A201B8" w:rsidRDefault="008529A0" w:rsidP="008529A0">
      <w:pPr>
        <w:pStyle w:val="Textbody"/>
        <w:tabs>
          <w:tab w:val="left" w:pos="0"/>
        </w:tabs>
        <w:spacing w:line="240" w:lineRule="auto"/>
        <w:ind w:firstLine="0"/>
        <w:rPr>
          <w:highlight w:val="yellow"/>
        </w:rPr>
      </w:pPr>
    </w:p>
    <w:p w:rsidR="008529A0" w:rsidRPr="00A201B8" w:rsidRDefault="008529A0" w:rsidP="008529A0">
      <w:pPr>
        <w:pStyle w:val="Textbody"/>
        <w:tabs>
          <w:tab w:val="left" w:pos="0"/>
        </w:tabs>
        <w:spacing w:line="240" w:lineRule="auto"/>
        <w:ind w:firstLine="0"/>
        <w:rPr>
          <w:highlight w:val="yellow"/>
        </w:rPr>
      </w:pPr>
    </w:p>
    <w:p w:rsidR="008529A0" w:rsidRPr="00A201B8" w:rsidRDefault="008529A0" w:rsidP="008529A0">
      <w:pPr>
        <w:pStyle w:val="Textbody"/>
        <w:tabs>
          <w:tab w:val="left" w:pos="0"/>
          <w:tab w:val="center" w:pos="4960"/>
        </w:tabs>
        <w:spacing w:line="240" w:lineRule="auto"/>
        <w:ind w:firstLine="0"/>
        <w:rPr>
          <w:highlight w:val="yellow"/>
        </w:rPr>
      </w:pPr>
    </w:p>
    <w:p w:rsidR="008529A0" w:rsidRPr="00A201B8" w:rsidRDefault="008529A0" w:rsidP="008529A0">
      <w:pPr>
        <w:pStyle w:val="Textbody"/>
        <w:tabs>
          <w:tab w:val="left" w:pos="0"/>
          <w:tab w:val="center" w:pos="4960"/>
        </w:tabs>
        <w:spacing w:line="240" w:lineRule="auto"/>
        <w:ind w:firstLine="0"/>
        <w:rPr>
          <w:highlight w:val="yellow"/>
        </w:rPr>
      </w:pPr>
    </w:p>
    <w:p w:rsidR="008529A0" w:rsidRPr="00A201B8" w:rsidRDefault="008529A0" w:rsidP="008529A0">
      <w:pPr>
        <w:jc w:val="right"/>
        <w:rPr>
          <w:szCs w:val="28"/>
          <w:highlight w:val="yellow"/>
        </w:rPr>
      </w:pPr>
    </w:p>
    <w:p w:rsidR="008529A0" w:rsidRPr="00A201B8" w:rsidRDefault="008529A0" w:rsidP="008529A0">
      <w:pPr>
        <w:jc w:val="right"/>
        <w:rPr>
          <w:szCs w:val="28"/>
          <w:highlight w:val="yellow"/>
        </w:rPr>
      </w:pPr>
    </w:p>
    <w:p w:rsidR="008529A0" w:rsidRPr="00A201B8" w:rsidRDefault="008529A0" w:rsidP="008529A0">
      <w:pPr>
        <w:jc w:val="right"/>
        <w:rPr>
          <w:szCs w:val="28"/>
          <w:highlight w:val="yellow"/>
        </w:rPr>
      </w:pPr>
    </w:p>
    <w:p w:rsidR="00A96E9D" w:rsidRDefault="00A96E9D" w:rsidP="008529A0">
      <w:pPr>
        <w:pStyle w:val="11"/>
        <w:tabs>
          <w:tab w:val="left" w:pos="7956"/>
        </w:tabs>
        <w:spacing w:after="0" w:line="240" w:lineRule="auto"/>
        <w:ind w:left="5529"/>
        <w:rPr>
          <w:szCs w:val="28"/>
        </w:rPr>
        <w:sectPr w:rsidR="00A96E9D" w:rsidSect="00C52E43">
          <w:pgSz w:w="11907" w:h="16840" w:code="9"/>
          <w:pgMar w:top="1134" w:right="567" w:bottom="1134" w:left="1418" w:header="567" w:footer="567" w:gutter="0"/>
          <w:cols w:space="720"/>
          <w:noEndnote/>
          <w:titlePg/>
        </w:sectPr>
      </w:pPr>
    </w:p>
    <w:p w:rsidR="008529A0" w:rsidRPr="00A201B8" w:rsidRDefault="00207A05" w:rsidP="00A96E9D">
      <w:pPr>
        <w:pStyle w:val="11"/>
        <w:tabs>
          <w:tab w:val="left" w:pos="7956"/>
        </w:tabs>
        <w:spacing w:after="0" w:line="240" w:lineRule="exact"/>
        <w:ind w:left="5528"/>
        <w:rPr>
          <w:rFonts w:ascii="Times New Roman" w:hAnsi="Times New Roman"/>
          <w:sz w:val="28"/>
          <w:szCs w:val="28"/>
        </w:rPr>
      </w:pPr>
      <w:r w:rsidRPr="00A201B8">
        <w:rPr>
          <w:szCs w:val="28"/>
        </w:rPr>
        <w:lastRenderedPageBreak/>
        <w:t xml:space="preserve">                                  </w:t>
      </w:r>
      <w:r w:rsidR="008529A0" w:rsidRPr="00A201B8">
        <w:rPr>
          <w:rFonts w:ascii="Times New Roman" w:hAnsi="Times New Roman"/>
          <w:sz w:val="28"/>
          <w:szCs w:val="28"/>
        </w:rPr>
        <w:t>Приложение 5</w:t>
      </w:r>
    </w:p>
    <w:p w:rsidR="008529A0" w:rsidRPr="00A201B8" w:rsidRDefault="00E47A3F" w:rsidP="00A96E9D">
      <w:pPr>
        <w:pStyle w:val="11"/>
        <w:tabs>
          <w:tab w:val="left" w:pos="7956"/>
        </w:tabs>
        <w:spacing w:after="0" w:line="240" w:lineRule="exact"/>
        <w:ind w:left="5528"/>
        <w:rPr>
          <w:rFonts w:ascii="Times New Roman" w:hAnsi="Times New Roman"/>
          <w:sz w:val="28"/>
          <w:szCs w:val="28"/>
        </w:rPr>
      </w:pPr>
      <w:r w:rsidRPr="00A201B8">
        <w:rPr>
          <w:rFonts w:ascii="Times New Roman" w:hAnsi="Times New Roman"/>
          <w:sz w:val="28"/>
          <w:szCs w:val="28"/>
        </w:rPr>
        <w:t xml:space="preserve">                        к а</w:t>
      </w:r>
      <w:r w:rsidR="008529A0" w:rsidRPr="00A201B8">
        <w:rPr>
          <w:rFonts w:ascii="Times New Roman" w:hAnsi="Times New Roman"/>
          <w:sz w:val="28"/>
          <w:szCs w:val="28"/>
        </w:rPr>
        <w:t xml:space="preserve">дминистративному </w:t>
      </w:r>
    </w:p>
    <w:p w:rsidR="008529A0" w:rsidRPr="00A201B8" w:rsidRDefault="008529A0" w:rsidP="00A96E9D">
      <w:pPr>
        <w:pStyle w:val="11"/>
        <w:tabs>
          <w:tab w:val="left" w:pos="7956"/>
        </w:tabs>
        <w:spacing w:after="0" w:line="240" w:lineRule="exact"/>
        <w:ind w:left="5528"/>
        <w:rPr>
          <w:rFonts w:ascii="Times New Roman" w:hAnsi="Times New Roman"/>
          <w:sz w:val="28"/>
          <w:szCs w:val="28"/>
        </w:rPr>
      </w:pPr>
      <w:r w:rsidRPr="00A201B8">
        <w:rPr>
          <w:rFonts w:ascii="Times New Roman" w:hAnsi="Times New Roman"/>
          <w:sz w:val="28"/>
          <w:szCs w:val="28"/>
        </w:rPr>
        <w:t xml:space="preserve">                        регламенту</w:t>
      </w:r>
    </w:p>
    <w:p w:rsidR="008529A0" w:rsidRPr="00A201B8" w:rsidRDefault="008529A0" w:rsidP="008529A0">
      <w:pPr>
        <w:jc w:val="right"/>
        <w:rPr>
          <w:sz w:val="28"/>
          <w:szCs w:val="28"/>
        </w:rPr>
      </w:pPr>
    </w:p>
    <w:p w:rsidR="008529A0" w:rsidRPr="00A201B8" w:rsidRDefault="008529A0" w:rsidP="008529A0">
      <w:pPr>
        <w:pStyle w:val="ConsPlusNonformat"/>
        <w:widowControl/>
        <w:ind w:left="5046"/>
        <w:jc w:val="right"/>
        <w:rPr>
          <w:rFonts w:ascii="Times New Roman" w:hAnsi="Times New Roman" w:cs="Times New Roman"/>
          <w:sz w:val="28"/>
          <w:szCs w:val="28"/>
        </w:rPr>
      </w:pPr>
      <w:r w:rsidRPr="00A201B8">
        <w:rPr>
          <w:rFonts w:ascii="Times New Roman" w:hAnsi="Times New Roman" w:cs="Times New Roman"/>
          <w:sz w:val="28"/>
          <w:szCs w:val="28"/>
        </w:rPr>
        <w:t>Форма</w:t>
      </w:r>
    </w:p>
    <w:p w:rsidR="008529A0" w:rsidRPr="00A201B8" w:rsidRDefault="008529A0" w:rsidP="008529A0">
      <w:pPr>
        <w:pStyle w:val="ConsPlusNonformat"/>
        <w:widowControl/>
        <w:ind w:left="5046"/>
        <w:jc w:val="right"/>
        <w:rPr>
          <w:rFonts w:ascii="Times New Roman" w:hAnsi="Times New Roman" w:cs="Times New Roman"/>
          <w:sz w:val="28"/>
          <w:szCs w:val="28"/>
        </w:rPr>
      </w:pPr>
    </w:p>
    <w:tbl>
      <w:tblPr>
        <w:tblW w:w="7385" w:type="dxa"/>
        <w:jc w:val="right"/>
        <w:tblBorders>
          <w:bottom w:val="single" w:sz="4" w:space="0" w:color="auto"/>
        </w:tblBorders>
        <w:tblCellMar>
          <w:left w:w="0" w:type="dxa"/>
          <w:right w:w="0" w:type="dxa"/>
        </w:tblCellMar>
        <w:tblLook w:val="0000" w:firstRow="0" w:lastRow="0" w:firstColumn="0" w:lastColumn="0" w:noHBand="0" w:noVBand="0"/>
      </w:tblPr>
      <w:tblGrid>
        <w:gridCol w:w="50"/>
        <w:gridCol w:w="7285"/>
        <w:gridCol w:w="50"/>
      </w:tblGrid>
      <w:tr w:rsidR="0021091E" w:rsidRPr="00A201B8" w:rsidTr="00255A28">
        <w:trPr>
          <w:gridAfter w:val="1"/>
          <w:wAfter w:w="50" w:type="dxa"/>
          <w:trHeight w:val="315"/>
          <w:jc w:val="right"/>
        </w:trPr>
        <w:tc>
          <w:tcPr>
            <w:tcW w:w="7335" w:type="dxa"/>
            <w:gridSpan w:val="2"/>
            <w:tcBorders>
              <w:top w:val="nil"/>
              <w:left w:val="nil"/>
              <w:bottom w:val="nil"/>
              <w:right w:val="nil"/>
            </w:tcBorders>
            <w:tcMar>
              <w:top w:w="0" w:type="dxa"/>
              <w:left w:w="108" w:type="dxa"/>
              <w:bottom w:w="0" w:type="dxa"/>
              <w:right w:w="108" w:type="dxa"/>
            </w:tcMar>
          </w:tcPr>
          <w:p w:rsidR="008529A0" w:rsidRPr="00A201B8" w:rsidRDefault="008529A0" w:rsidP="00255A28">
            <w:pPr>
              <w:jc w:val="both"/>
              <w:rPr>
                <w:sz w:val="28"/>
                <w:szCs w:val="28"/>
              </w:rPr>
            </w:pPr>
            <w:r w:rsidRPr="00A201B8">
              <w:rPr>
                <w:sz w:val="28"/>
                <w:szCs w:val="28"/>
              </w:rPr>
              <w:t>Руководителю______________________________________</w:t>
            </w:r>
          </w:p>
          <w:p w:rsidR="008529A0" w:rsidRPr="00A201B8" w:rsidRDefault="008529A0" w:rsidP="00255A28">
            <w:pPr>
              <w:jc w:val="both"/>
              <w:rPr>
                <w:sz w:val="28"/>
                <w:szCs w:val="28"/>
                <w:u w:val="single"/>
              </w:rPr>
            </w:pPr>
            <w:r w:rsidRPr="00A201B8">
              <w:rPr>
                <w:sz w:val="28"/>
                <w:szCs w:val="28"/>
              </w:rPr>
              <w:t>__________________________________________________</w:t>
            </w:r>
          </w:p>
        </w:tc>
      </w:tr>
      <w:tr w:rsidR="0021091E" w:rsidRPr="00A201B8" w:rsidTr="00255A28">
        <w:trPr>
          <w:gridAfter w:val="1"/>
          <w:wAfter w:w="50" w:type="dxa"/>
          <w:trHeight w:val="210"/>
          <w:jc w:val="right"/>
        </w:trPr>
        <w:tc>
          <w:tcPr>
            <w:tcW w:w="7335" w:type="dxa"/>
            <w:gridSpan w:val="2"/>
            <w:tcBorders>
              <w:top w:val="nil"/>
              <w:left w:val="nil"/>
              <w:bottom w:val="nil"/>
              <w:right w:val="nil"/>
            </w:tcBorders>
            <w:tcMar>
              <w:top w:w="0" w:type="dxa"/>
              <w:left w:w="108" w:type="dxa"/>
              <w:bottom w:w="0" w:type="dxa"/>
              <w:right w:w="108" w:type="dxa"/>
            </w:tcMar>
          </w:tcPr>
          <w:p w:rsidR="008529A0" w:rsidRPr="00A201B8" w:rsidRDefault="008529A0" w:rsidP="00255A28">
            <w:pPr>
              <w:jc w:val="center"/>
              <w:rPr>
                <w:sz w:val="20"/>
              </w:rPr>
            </w:pPr>
            <w:r w:rsidRPr="00A201B8">
              <w:rPr>
                <w:sz w:val="20"/>
              </w:rPr>
              <w:t>(наименование образовательной организации)</w:t>
            </w:r>
          </w:p>
        </w:tc>
      </w:tr>
      <w:tr w:rsidR="0021091E" w:rsidRPr="00A201B8" w:rsidTr="00255A28">
        <w:trPr>
          <w:gridBefore w:val="1"/>
          <w:wBefore w:w="50" w:type="dxa"/>
          <w:trHeight w:val="315"/>
          <w:jc w:val="right"/>
        </w:trPr>
        <w:tc>
          <w:tcPr>
            <w:tcW w:w="7335" w:type="dxa"/>
            <w:gridSpan w:val="2"/>
            <w:tcBorders>
              <w:top w:val="nil"/>
              <w:left w:val="nil"/>
              <w:bottom w:val="single" w:sz="4" w:space="0" w:color="auto"/>
              <w:right w:val="nil"/>
            </w:tcBorders>
            <w:tcMar>
              <w:top w:w="0" w:type="dxa"/>
              <w:left w:w="108" w:type="dxa"/>
              <w:bottom w:w="0" w:type="dxa"/>
              <w:right w:w="108" w:type="dxa"/>
            </w:tcMar>
          </w:tcPr>
          <w:p w:rsidR="008529A0" w:rsidRPr="00A201B8" w:rsidRDefault="008529A0" w:rsidP="00255A28">
            <w:pPr>
              <w:rPr>
                <w:sz w:val="28"/>
                <w:szCs w:val="28"/>
              </w:rPr>
            </w:pPr>
          </w:p>
        </w:tc>
      </w:tr>
      <w:tr w:rsidR="0021091E" w:rsidRPr="00A201B8" w:rsidTr="00255A28">
        <w:trPr>
          <w:gridBefore w:val="1"/>
          <w:wBefore w:w="50" w:type="dxa"/>
          <w:trHeight w:val="225"/>
          <w:jc w:val="right"/>
        </w:trPr>
        <w:tc>
          <w:tcPr>
            <w:tcW w:w="7335" w:type="dxa"/>
            <w:gridSpan w:val="2"/>
            <w:tcBorders>
              <w:top w:val="nil"/>
              <w:left w:val="nil"/>
              <w:bottom w:val="nil"/>
              <w:right w:val="nil"/>
            </w:tcBorders>
            <w:tcMar>
              <w:top w:w="0" w:type="dxa"/>
              <w:left w:w="108" w:type="dxa"/>
              <w:bottom w:w="0" w:type="dxa"/>
              <w:right w:w="108" w:type="dxa"/>
            </w:tcMar>
          </w:tcPr>
          <w:p w:rsidR="008529A0" w:rsidRPr="00A201B8" w:rsidRDefault="008529A0" w:rsidP="00255A28">
            <w:pPr>
              <w:jc w:val="center"/>
              <w:rPr>
                <w:sz w:val="20"/>
              </w:rPr>
            </w:pPr>
            <w:r w:rsidRPr="00A201B8">
              <w:rPr>
                <w:sz w:val="20"/>
              </w:rPr>
              <w:t>(фамилия, инициалы руководителя образовательной организации)</w:t>
            </w:r>
          </w:p>
        </w:tc>
      </w:tr>
      <w:tr w:rsidR="0021091E" w:rsidRPr="00A201B8" w:rsidTr="00255A28">
        <w:trPr>
          <w:gridBefore w:val="1"/>
          <w:wBefore w:w="50" w:type="dxa"/>
          <w:trHeight w:val="315"/>
          <w:jc w:val="right"/>
        </w:trPr>
        <w:tc>
          <w:tcPr>
            <w:tcW w:w="7335" w:type="dxa"/>
            <w:gridSpan w:val="2"/>
            <w:tcBorders>
              <w:top w:val="nil"/>
              <w:left w:val="nil"/>
              <w:bottom w:val="single" w:sz="4" w:space="0" w:color="auto"/>
              <w:right w:val="nil"/>
            </w:tcBorders>
            <w:tcMar>
              <w:top w:w="0" w:type="dxa"/>
              <w:left w:w="108" w:type="dxa"/>
              <w:bottom w:w="0" w:type="dxa"/>
              <w:right w:w="108" w:type="dxa"/>
            </w:tcMar>
          </w:tcPr>
          <w:p w:rsidR="008529A0" w:rsidRPr="00A201B8" w:rsidRDefault="008529A0" w:rsidP="00255A28">
            <w:pPr>
              <w:rPr>
                <w:sz w:val="28"/>
                <w:szCs w:val="28"/>
              </w:rPr>
            </w:pPr>
            <w:r w:rsidRPr="00A201B8">
              <w:rPr>
                <w:sz w:val="28"/>
                <w:szCs w:val="28"/>
              </w:rPr>
              <w:t>от гражданин</w:t>
            </w:r>
            <w:proofErr w:type="gramStart"/>
            <w:r w:rsidRPr="00A201B8">
              <w:rPr>
                <w:sz w:val="28"/>
                <w:szCs w:val="28"/>
              </w:rPr>
              <w:t>а(</w:t>
            </w:r>
            <w:proofErr w:type="spellStart"/>
            <w:proofErr w:type="gramEnd"/>
            <w:r w:rsidRPr="00A201B8">
              <w:rPr>
                <w:sz w:val="28"/>
                <w:szCs w:val="28"/>
              </w:rPr>
              <w:t>ки</w:t>
            </w:r>
            <w:proofErr w:type="spellEnd"/>
            <w:r w:rsidRPr="00A201B8">
              <w:rPr>
                <w:sz w:val="28"/>
                <w:szCs w:val="28"/>
              </w:rPr>
              <w:t>)</w:t>
            </w:r>
          </w:p>
        </w:tc>
      </w:tr>
      <w:tr w:rsidR="0021091E" w:rsidRPr="00A201B8" w:rsidTr="00255A28">
        <w:trPr>
          <w:gridBefore w:val="1"/>
          <w:wBefore w:w="50" w:type="dxa"/>
          <w:trHeight w:val="210"/>
          <w:jc w:val="right"/>
        </w:trPr>
        <w:tc>
          <w:tcPr>
            <w:tcW w:w="7335" w:type="dxa"/>
            <w:gridSpan w:val="2"/>
            <w:tcBorders>
              <w:top w:val="single" w:sz="4" w:space="0" w:color="auto"/>
              <w:left w:val="nil"/>
              <w:bottom w:val="nil"/>
              <w:right w:val="nil"/>
            </w:tcBorders>
            <w:tcMar>
              <w:top w:w="0" w:type="dxa"/>
              <w:left w:w="108" w:type="dxa"/>
              <w:bottom w:w="0" w:type="dxa"/>
              <w:right w:w="108" w:type="dxa"/>
            </w:tcMar>
          </w:tcPr>
          <w:p w:rsidR="008529A0" w:rsidRPr="00A201B8" w:rsidRDefault="008529A0" w:rsidP="00255A28">
            <w:pPr>
              <w:jc w:val="center"/>
              <w:rPr>
                <w:sz w:val="20"/>
              </w:rPr>
            </w:pPr>
            <w:r w:rsidRPr="00A201B8">
              <w:rPr>
                <w:sz w:val="20"/>
              </w:rPr>
              <w:t>(фамилия, имя, отчество получателя)</w:t>
            </w:r>
          </w:p>
        </w:tc>
      </w:tr>
      <w:tr w:rsidR="0021091E" w:rsidRPr="00A201B8" w:rsidTr="00255A28">
        <w:trPr>
          <w:gridBefore w:val="1"/>
          <w:wBefore w:w="50" w:type="dxa"/>
          <w:trHeight w:val="315"/>
          <w:jc w:val="right"/>
        </w:trPr>
        <w:tc>
          <w:tcPr>
            <w:tcW w:w="7335" w:type="dxa"/>
            <w:gridSpan w:val="2"/>
            <w:tcBorders>
              <w:top w:val="nil"/>
              <w:left w:val="nil"/>
              <w:bottom w:val="single" w:sz="4" w:space="0" w:color="auto"/>
              <w:right w:val="nil"/>
            </w:tcBorders>
            <w:tcMar>
              <w:top w:w="0" w:type="dxa"/>
              <w:left w:w="108" w:type="dxa"/>
              <w:bottom w:w="0" w:type="dxa"/>
              <w:right w:w="108" w:type="dxa"/>
            </w:tcMar>
          </w:tcPr>
          <w:p w:rsidR="008529A0" w:rsidRPr="00A201B8" w:rsidRDefault="008529A0" w:rsidP="00255A28">
            <w:pPr>
              <w:jc w:val="right"/>
              <w:rPr>
                <w:sz w:val="28"/>
                <w:szCs w:val="28"/>
              </w:rPr>
            </w:pPr>
            <w:r w:rsidRPr="00A201B8">
              <w:rPr>
                <w:sz w:val="28"/>
                <w:szCs w:val="28"/>
              </w:rPr>
              <w:t> </w:t>
            </w:r>
          </w:p>
        </w:tc>
      </w:tr>
      <w:tr w:rsidR="0021091E" w:rsidRPr="00A201B8" w:rsidTr="00255A28">
        <w:trPr>
          <w:gridBefore w:val="1"/>
          <w:wBefore w:w="50" w:type="dxa"/>
          <w:trHeight w:val="315"/>
          <w:jc w:val="right"/>
        </w:trPr>
        <w:tc>
          <w:tcPr>
            <w:tcW w:w="7335" w:type="dxa"/>
            <w:gridSpan w:val="2"/>
            <w:tcBorders>
              <w:top w:val="nil"/>
              <w:left w:val="nil"/>
              <w:bottom w:val="single" w:sz="4" w:space="0" w:color="auto"/>
              <w:right w:val="nil"/>
            </w:tcBorders>
            <w:tcMar>
              <w:top w:w="0" w:type="dxa"/>
              <w:left w:w="108" w:type="dxa"/>
              <w:bottom w:w="0" w:type="dxa"/>
              <w:right w:w="108" w:type="dxa"/>
            </w:tcMar>
          </w:tcPr>
          <w:p w:rsidR="008529A0" w:rsidRPr="00A201B8" w:rsidRDefault="008529A0" w:rsidP="00255A28">
            <w:pPr>
              <w:rPr>
                <w:sz w:val="28"/>
                <w:szCs w:val="28"/>
              </w:rPr>
            </w:pPr>
            <w:r w:rsidRPr="00A201B8">
              <w:rPr>
                <w:sz w:val="28"/>
                <w:szCs w:val="28"/>
              </w:rPr>
              <w:t>паспорт</w:t>
            </w:r>
          </w:p>
        </w:tc>
      </w:tr>
    </w:tbl>
    <w:p w:rsidR="008529A0" w:rsidRPr="00A201B8" w:rsidRDefault="008529A0" w:rsidP="008529A0">
      <w:pPr>
        <w:pStyle w:val="ConsPlusNonformat"/>
        <w:widowControl/>
        <w:jc w:val="center"/>
        <w:rPr>
          <w:rFonts w:ascii="Times New Roman" w:hAnsi="Times New Roman" w:cs="Times New Roman"/>
          <w:sz w:val="28"/>
          <w:szCs w:val="28"/>
        </w:rPr>
      </w:pPr>
      <w:r w:rsidRPr="00A201B8">
        <w:rPr>
          <w:rFonts w:ascii="Times New Roman" w:hAnsi="Times New Roman" w:cs="Times New Roman"/>
        </w:rPr>
        <w:t xml:space="preserve">                                                (серия и номер паспорта получателя)</w:t>
      </w:r>
    </w:p>
    <w:tbl>
      <w:tblPr>
        <w:tblW w:w="7335" w:type="dxa"/>
        <w:jc w:val="right"/>
        <w:tblBorders>
          <w:bottom w:val="single" w:sz="4" w:space="0" w:color="auto"/>
        </w:tblBorders>
        <w:tblCellMar>
          <w:left w:w="0" w:type="dxa"/>
          <w:right w:w="0" w:type="dxa"/>
        </w:tblCellMar>
        <w:tblLook w:val="0000" w:firstRow="0" w:lastRow="0" w:firstColumn="0" w:lastColumn="0" w:noHBand="0" w:noVBand="0"/>
      </w:tblPr>
      <w:tblGrid>
        <w:gridCol w:w="7335"/>
      </w:tblGrid>
      <w:tr w:rsidR="0021091E" w:rsidRPr="00A201B8" w:rsidTr="00255A28">
        <w:trPr>
          <w:trHeight w:val="315"/>
          <w:jc w:val="right"/>
        </w:trPr>
        <w:tc>
          <w:tcPr>
            <w:tcW w:w="7335" w:type="dxa"/>
            <w:tcBorders>
              <w:top w:val="nil"/>
              <w:left w:val="nil"/>
              <w:bottom w:val="single" w:sz="4" w:space="0" w:color="auto"/>
              <w:right w:val="nil"/>
            </w:tcBorders>
            <w:tcMar>
              <w:top w:w="0" w:type="dxa"/>
              <w:left w:w="108" w:type="dxa"/>
              <w:bottom w:w="0" w:type="dxa"/>
              <w:right w:w="108" w:type="dxa"/>
            </w:tcMar>
          </w:tcPr>
          <w:p w:rsidR="008529A0" w:rsidRPr="00A201B8" w:rsidRDefault="008529A0" w:rsidP="00255A28">
            <w:pPr>
              <w:jc w:val="right"/>
              <w:rPr>
                <w:sz w:val="28"/>
                <w:szCs w:val="28"/>
              </w:rPr>
            </w:pPr>
            <w:r w:rsidRPr="00A201B8">
              <w:rPr>
                <w:sz w:val="28"/>
                <w:szCs w:val="28"/>
              </w:rPr>
              <w:t> </w:t>
            </w:r>
          </w:p>
        </w:tc>
      </w:tr>
    </w:tbl>
    <w:p w:rsidR="008529A0" w:rsidRPr="00A201B8" w:rsidRDefault="008529A0" w:rsidP="008529A0">
      <w:pPr>
        <w:pStyle w:val="ConsPlusNonformat"/>
        <w:widowControl/>
        <w:jc w:val="center"/>
        <w:rPr>
          <w:rFonts w:ascii="Times New Roman" w:hAnsi="Times New Roman" w:cs="Times New Roman"/>
          <w:sz w:val="28"/>
          <w:szCs w:val="28"/>
        </w:rPr>
      </w:pPr>
      <w:r w:rsidRPr="00A201B8">
        <w:rPr>
          <w:rFonts w:ascii="Times New Roman" w:hAnsi="Times New Roman" w:cs="Times New Roman"/>
        </w:rPr>
        <w:t xml:space="preserve">                                                (кем и когда выдан паспорт)</w:t>
      </w:r>
    </w:p>
    <w:tbl>
      <w:tblPr>
        <w:tblW w:w="7335" w:type="dxa"/>
        <w:jc w:val="right"/>
        <w:tblBorders>
          <w:bottom w:val="single" w:sz="4" w:space="0" w:color="auto"/>
        </w:tblBorders>
        <w:tblCellMar>
          <w:left w:w="0" w:type="dxa"/>
          <w:right w:w="0" w:type="dxa"/>
        </w:tblCellMar>
        <w:tblLook w:val="0000" w:firstRow="0" w:lastRow="0" w:firstColumn="0" w:lastColumn="0" w:noHBand="0" w:noVBand="0"/>
      </w:tblPr>
      <w:tblGrid>
        <w:gridCol w:w="7335"/>
      </w:tblGrid>
      <w:tr w:rsidR="0021091E" w:rsidRPr="00A201B8" w:rsidTr="00255A28">
        <w:trPr>
          <w:trHeight w:val="315"/>
          <w:jc w:val="right"/>
        </w:trPr>
        <w:tc>
          <w:tcPr>
            <w:tcW w:w="7335" w:type="dxa"/>
            <w:tcBorders>
              <w:top w:val="nil"/>
              <w:left w:val="nil"/>
              <w:bottom w:val="single" w:sz="4" w:space="0" w:color="auto"/>
              <w:right w:val="nil"/>
            </w:tcBorders>
            <w:tcMar>
              <w:top w:w="0" w:type="dxa"/>
              <w:left w:w="108" w:type="dxa"/>
              <w:bottom w:w="0" w:type="dxa"/>
              <w:right w:w="108" w:type="dxa"/>
            </w:tcMar>
          </w:tcPr>
          <w:p w:rsidR="008529A0" w:rsidRPr="00A201B8" w:rsidRDefault="008529A0" w:rsidP="00255A28">
            <w:pPr>
              <w:rPr>
                <w:sz w:val="28"/>
                <w:szCs w:val="28"/>
              </w:rPr>
            </w:pPr>
            <w:r w:rsidRPr="00A201B8">
              <w:rPr>
                <w:sz w:val="28"/>
                <w:szCs w:val="28"/>
              </w:rPr>
              <w:t>проживающег</w:t>
            </w:r>
            <w:proofErr w:type="gramStart"/>
            <w:r w:rsidRPr="00A201B8">
              <w:rPr>
                <w:sz w:val="28"/>
                <w:szCs w:val="28"/>
              </w:rPr>
              <w:t>о(</w:t>
            </w:r>
            <w:proofErr w:type="gramEnd"/>
            <w:r w:rsidRPr="00A201B8">
              <w:rPr>
                <w:sz w:val="28"/>
                <w:szCs w:val="28"/>
              </w:rPr>
              <w:t>ей) по адресу</w:t>
            </w:r>
          </w:p>
        </w:tc>
      </w:tr>
      <w:tr w:rsidR="0021091E" w:rsidRPr="00A201B8" w:rsidTr="00255A28">
        <w:trPr>
          <w:trHeight w:val="315"/>
          <w:jc w:val="right"/>
        </w:trPr>
        <w:tc>
          <w:tcPr>
            <w:tcW w:w="7335" w:type="dxa"/>
            <w:tcBorders>
              <w:top w:val="nil"/>
              <w:left w:val="nil"/>
              <w:bottom w:val="single" w:sz="4" w:space="0" w:color="auto"/>
              <w:right w:val="nil"/>
            </w:tcBorders>
            <w:tcMar>
              <w:top w:w="0" w:type="dxa"/>
              <w:left w:w="108" w:type="dxa"/>
              <w:bottom w:w="0" w:type="dxa"/>
              <w:right w:w="108" w:type="dxa"/>
            </w:tcMar>
          </w:tcPr>
          <w:p w:rsidR="008529A0" w:rsidRPr="00A201B8" w:rsidRDefault="008529A0" w:rsidP="00255A28">
            <w:pPr>
              <w:jc w:val="right"/>
              <w:rPr>
                <w:sz w:val="28"/>
                <w:szCs w:val="28"/>
              </w:rPr>
            </w:pPr>
            <w:r w:rsidRPr="00A201B8">
              <w:rPr>
                <w:sz w:val="28"/>
                <w:szCs w:val="28"/>
              </w:rPr>
              <w:t> </w:t>
            </w:r>
          </w:p>
        </w:tc>
      </w:tr>
    </w:tbl>
    <w:p w:rsidR="008529A0" w:rsidRPr="00A201B8" w:rsidRDefault="008529A0" w:rsidP="008529A0">
      <w:pPr>
        <w:pStyle w:val="ConsPlusNonformat"/>
        <w:widowControl/>
        <w:ind w:left="5046"/>
        <w:rPr>
          <w:rFonts w:ascii="Times New Roman" w:hAnsi="Times New Roman" w:cs="Times New Roman"/>
        </w:rPr>
      </w:pPr>
      <w:r w:rsidRPr="00A201B8">
        <w:rPr>
          <w:rFonts w:ascii="Times New Roman" w:hAnsi="Times New Roman" w:cs="Times New Roman"/>
        </w:rPr>
        <w:t>(адрес регистрации получателя)</w:t>
      </w:r>
    </w:p>
    <w:p w:rsidR="008529A0" w:rsidRPr="00A201B8" w:rsidRDefault="008529A0" w:rsidP="008529A0">
      <w:pPr>
        <w:pStyle w:val="ConsPlusNonformat"/>
        <w:widowControl/>
        <w:ind w:left="5046"/>
        <w:jc w:val="right"/>
        <w:rPr>
          <w:rFonts w:ascii="Times New Roman" w:hAnsi="Times New Roman" w:cs="Times New Roman"/>
          <w:sz w:val="28"/>
          <w:szCs w:val="28"/>
        </w:rPr>
      </w:pPr>
    </w:p>
    <w:p w:rsidR="008529A0" w:rsidRPr="00A201B8" w:rsidRDefault="008529A0" w:rsidP="008529A0">
      <w:pPr>
        <w:pStyle w:val="ConsPlusNonformat"/>
        <w:widowControl/>
        <w:jc w:val="center"/>
        <w:rPr>
          <w:rFonts w:ascii="Times New Roman" w:hAnsi="Times New Roman" w:cs="Times New Roman"/>
          <w:b/>
          <w:sz w:val="28"/>
          <w:szCs w:val="28"/>
        </w:rPr>
      </w:pPr>
      <w:r w:rsidRPr="00A201B8">
        <w:rPr>
          <w:rFonts w:ascii="Times New Roman" w:hAnsi="Times New Roman" w:cs="Times New Roman"/>
          <w:b/>
          <w:sz w:val="28"/>
          <w:szCs w:val="28"/>
        </w:rPr>
        <w:t>СОГЛАСИЕ</w:t>
      </w:r>
    </w:p>
    <w:p w:rsidR="008529A0" w:rsidRPr="00A201B8" w:rsidRDefault="008529A0" w:rsidP="008529A0">
      <w:pPr>
        <w:pStyle w:val="ConsPlusNonformat"/>
        <w:widowControl/>
        <w:jc w:val="center"/>
        <w:rPr>
          <w:rFonts w:ascii="Times New Roman" w:hAnsi="Times New Roman" w:cs="Times New Roman"/>
          <w:b/>
          <w:sz w:val="28"/>
          <w:szCs w:val="28"/>
        </w:rPr>
      </w:pPr>
      <w:r w:rsidRPr="00A201B8">
        <w:rPr>
          <w:rFonts w:ascii="Times New Roman" w:hAnsi="Times New Roman" w:cs="Times New Roman"/>
          <w:b/>
          <w:sz w:val="28"/>
          <w:szCs w:val="28"/>
        </w:rPr>
        <w:t>на обработку персональных данных</w:t>
      </w:r>
    </w:p>
    <w:p w:rsidR="008529A0" w:rsidRPr="00A201B8" w:rsidRDefault="008529A0" w:rsidP="008529A0">
      <w:pPr>
        <w:pStyle w:val="ConsPlusNonformat"/>
        <w:widowControl/>
        <w:jc w:val="center"/>
        <w:rPr>
          <w:rFonts w:ascii="Times New Roman" w:hAnsi="Times New Roman" w:cs="Times New Roman"/>
          <w:b/>
          <w:sz w:val="28"/>
          <w:szCs w:val="28"/>
        </w:rPr>
      </w:pPr>
    </w:p>
    <w:p w:rsidR="008529A0" w:rsidRPr="00A201B8" w:rsidRDefault="008529A0" w:rsidP="008529A0">
      <w:pPr>
        <w:pStyle w:val="ConsPlusNonformat"/>
        <w:widowControl/>
        <w:ind w:firstLine="720"/>
        <w:jc w:val="both"/>
        <w:rPr>
          <w:rFonts w:ascii="Times New Roman" w:hAnsi="Times New Roman" w:cs="Times New Roman"/>
          <w:sz w:val="28"/>
          <w:szCs w:val="28"/>
        </w:rPr>
      </w:pPr>
      <w:r w:rsidRPr="00A201B8">
        <w:rPr>
          <w:rFonts w:ascii="Times New Roman" w:hAnsi="Times New Roman" w:cs="Times New Roman"/>
          <w:sz w:val="28"/>
          <w:szCs w:val="28"/>
        </w:rPr>
        <w:t>Я, ______________________________________________________________,</w:t>
      </w:r>
    </w:p>
    <w:p w:rsidR="008529A0" w:rsidRPr="00A201B8" w:rsidRDefault="008529A0" w:rsidP="008529A0">
      <w:pPr>
        <w:pStyle w:val="ConsPlusNonformat"/>
        <w:widowControl/>
        <w:jc w:val="center"/>
        <w:rPr>
          <w:rFonts w:ascii="Times New Roman" w:hAnsi="Times New Roman" w:cs="Times New Roman"/>
        </w:rPr>
      </w:pPr>
      <w:r w:rsidRPr="00A201B8">
        <w:rPr>
          <w:rFonts w:ascii="Times New Roman" w:hAnsi="Times New Roman" w:cs="Times New Roman"/>
        </w:rPr>
        <w:t>(фамилия, имя и отчество получателя)</w:t>
      </w:r>
    </w:p>
    <w:p w:rsidR="008529A0" w:rsidRPr="00A201B8" w:rsidRDefault="008529A0" w:rsidP="008529A0">
      <w:pPr>
        <w:pStyle w:val="ConsPlusNonformat"/>
        <w:widowControl/>
        <w:jc w:val="both"/>
        <w:rPr>
          <w:rFonts w:ascii="Times New Roman" w:hAnsi="Times New Roman" w:cs="Times New Roman"/>
          <w:sz w:val="28"/>
          <w:szCs w:val="28"/>
        </w:rPr>
      </w:pPr>
      <w:r w:rsidRPr="00A201B8">
        <w:rPr>
          <w:rFonts w:ascii="Times New Roman" w:hAnsi="Times New Roman" w:cs="Times New Roman"/>
          <w:sz w:val="28"/>
          <w:szCs w:val="28"/>
        </w:rPr>
        <w:t>даю согласие __________________________________________________________,</w:t>
      </w:r>
    </w:p>
    <w:p w:rsidR="008529A0" w:rsidRPr="00A201B8" w:rsidRDefault="008529A0" w:rsidP="008529A0">
      <w:pPr>
        <w:pStyle w:val="ConsPlusNonformat"/>
        <w:widowControl/>
        <w:jc w:val="center"/>
        <w:rPr>
          <w:rFonts w:ascii="Times New Roman" w:hAnsi="Times New Roman" w:cs="Times New Roman"/>
          <w:sz w:val="28"/>
          <w:szCs w:val="28"/>
        </w:rPr>
      </w:pPr>
      <w:r w:rsidRPr="00A201B8">
        <w:rPr>
          <w:rFonts w:ascii="Times New Roman" w:hAnsi="Times New Roman" w:cs="Times New Roman"/>
        </w:rPr>
        <w:t>(наименование образовательной организации)</w:t>
      </w:r>
    </w:p>
    <w:p w:rsidR="008529A0" w:rsidRPr="00A201B8" w:rsidRDefault="008529A0" w:rsidP="008529A0">
      <w:pPr>
        <w:pStyle w:val="ConsPlusNonformat"/>
        <w:widowControl/>
        <w:jc w:val="both"/>
        <w:rPr>
          <w:rFonts w:ascii="Times New Roman" w:hAnsi="Times New Roman" w:cs="Times New Roman"/>
          <w:sz w:val="28"/>
          <w:szCs w:val="28"/>
        </w:rPr>
      </w:pPr>
      <w:r w:rsidRPr="00A201B8">
        <w:rPr>
          <w:rFonts w:ascii="Times New Roman" w:hAnsi="Times New Roman" w:cs="Times New Roman"/>
          <w:sz w:val="28"/>
          <w:szCs w:val="28"/>
        </w:rPr>
        <w:t xml:space="preserve"> </w:t>
      </w:r>
      <w:proofErr w:type="gramStart"/>
      <w:r w:rsidRPr="00A201B8">
        <w:rPr>
          <w:rFonts w:ascii="Times New Roman" w:hAnsi="Times New Roman" w:cs="Times New Roman"/>
          <w:sz w:val="28"/>
          <w:szCs w:val="28"/>
        </w:rPr>
        <w:t>расположенному по адресу: _____________________________________________,</w:t>
      </w:r>
      <w:proofErr w:type="gramEnd"/>
    </w:p>
    <w:p w:rsidR="008529A0" w:rsidRPr="00A201B8" w:rsidRDefault="008529A0" w:rsidP="008529A0">
      <w:pPr>
        <w:pStyle w:val="ConsPlusNonformat"/>
        <w:widowControl/>
        <w:jc w:val="center"/>
        <w:rPr>
          <w:rFonts w:ascii="Times New Roman" w:hAnsi="Times New Roman" w:cs="Times New Roman"/>
          <w:sz w:val="28"/>
          <w:szCs w:val="28"/>
        </w:rPr>
      </w:pPr>
      <w:r w:rsidRPr="00A201B8">
        <w:rPr>
          <w:rFonts w:ascii="Times New Roman" w:hAnsi="Times New Roman" w:cs="Times New Roman"/>
        </w:rPr>
        <w:t>(адрес образовательной организации)</w:t>
      </w:r>
    </w:p>
    <w:p w:rsidR="008529A0" w:rsidRPr="00A201B8" w:rsidRDefault="008529A0" w:rsidP="008529A0">
      <w:pPr>
        <w:pStyle w:val="ConsPlusNonformat"/>
        <w:widowControl/>
        <w:jc w:val="both"/>
        <w:rPr>
          <w:rFonts w:ascii="Times New Roman" w:hAnsi="Times New Roman" w:cs="Times New Roman"/>
          <w:sz w:val="28"/>
          <w:szCs w:val="28"/>
        </w:rPr>
      </w:pPr>
      <w:proofErr w:type="gramStart"/>
      <w:r w:rsidRPr="00A201B8">
        <w:rPr>
          <w:rFonts w:ascii="Times New Roman" w:hAnsi="Times New Roman" w:cs="Times New Roman"/>
          <w:sz w:val="28"/>
          <w:szCs w:val="28"/>
        </w:rPr>
        <w:t>в соответствии со статьей 9 Федерального закона от 27.07.2006 № 152-ФЗ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w:t>
      </w:r>
      <w:r w:rsidRPr="00A201B8">
        <w:rPr>
          <w:rFonts w:ascii="Times New Roman" w:hAnsi="Times New Roman" w:cs="Times New Roman"/>
          <w:bCs/>
          <w:sz w:val="28"/>
          <w:szCs w:val="28"/>
        </w:rPr>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r w:rsidRPr="00A201B8">
        <w:rPr>
          <w:rFonts w:ascii="Times New Roman" w:hAnsi="Times New Roman" w:cs="Times New Roman"/>
          <w:sz w:val="28"/>
          <w:szCs w:val="28"/>
        </w:rPr>
        <w:t>», а именно на совершение действий, предусмотренных пунктом 3 статьи 3 Федерального</w:t>
      </w:r>
      <w:proofErr w:type="gramEnd"/>
      <w:r w:rsidRPr="00A201B8">
        <w:rPr>
          <w:rFonts w:ascii="Times New Roman" w:hAnsi="Times New Roman" w:cs="Times New Roman"/>
          <w:sz w:val="28"/>
          <w:szCs w:val="28"/>
        </w:rPr>
        <w:t xml:space="preserve"> закона от 27.06.2006 № 152-ФЗ «О персональных данных», со сведениями, представленными мной </w:t>
      </w:r>
      <w:proofErr w:type="gramStart"/>
      <w:r w:rsidRPr="00A201B8">
        <w:rPr>
          <w:rFonts w:ascii="Times New Roman" w:hAnsi="Times New Roman" w:cs="Times New Roman"/>
          <w:sz w:val="28"/>
          <w:szCs w:val="28"/>
        </w:rPr>
        <w:t>в</w:t>
      </w:r>
      <w:proofErr w:type="gramEnd"/>
      <w:r w:rsidRPr="00A201B8">
        <w:rPr>
          <w:rFonts w:ascii="Times New Roman" w:hAnsi="Times New Roman" w:cs="Times New Roman"/>
          <w:sz w:val="28"/>
          <w:szCs w:val="28"/>
        </w:rPr>
        <w:t xml:space="preserve"> </w:t>
      </w:r>
      <w:r w:rsidR="002150FF" w:rsidRPr="00A201B8">
        <w:rPr>
          <w:rFonts w:ascii="Times New Roman" w:hAnsi="Times New Roman" w:cs="Times New Roman"/>
          <w:sz w:val="28"/>
          <w:szCs w:val="28"/>
        </w:rPr>
        <w:t>_________________________________</w:t>
      </w:r>
      <w:r w:rsidRPr="00A201B8">
        <w:rPr>
          <w:rFonts w:ascii="Times New Roman" w:hAnsi="Times New Roman" w:cs="Times New Roman"/>
          <w:sz w:val="28"/>
          <w:szCs w:val="28"/>
        </w:rPr>
        <w:t>.</w:t>
      </w:r>
    </w:p>
    <w:p w:rsidR="008529A0" w:rsidRPr="00A201B8" w:rsidRDefault="008529A0" w:rsidP="008529A0">
      <w:pPr>
        <w:pStyle w:val="ConsPlusNonformat"/>
        <w:widowControl/>
        <w:ind w:firstLine="567"/>
        <w:jc w:val="both"/>
        <w:rPr>
          <w:rFonts w:ascii="Times New Roman" w:hAnsi="Times New Roman" w:cs="Times New Roman"/>
          <w:sz w:val="28"/>
          <w:szCs w:val="28"/>
        </w:rPr>
      </w:pPr>
      <w:r w:rsidRPr="00A201B8">
        <w:rPr>
          <w:rFonts w:ascii="Times New Roman" w:hAnsi="Times New Roman" w:cs="Times New Roman"/>
          <w:sz w:val="28"/>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529A0" w:rsidRPr="00A201B8" w:rsidRDefault="008529A0" w:rsidP="006350FB">
      <w:pPr>
        <w:pStyle w:val="ConsPlusNonformat"/>
        <w:widowControl/>
        <w:rPr>
          <w:rFonts w:ascii="Times New Roman" w:hAnsi="Times New Roman" w:cs="Times New Roman"/>
          <w:sz w:val="28"/>
          <w:szCs w:val="28"/>
        </w:rPr>
      </w:pPr>
      <w:r w:rsidRPr="00A201B8">
        <w:rPr>
          <w:rFonts w:ascii="Times New Roman" w:hAnsi="Times New Roman" w:cs="Times New Roman"/>
          <w:sz w:val="28"/>
          <w:szCs w:val="28"/>
        </w:rPr>
        <w:t>_____________   ________________________</w:t>
      </w:r>
    </w:p>
    <w:p w:rsidR="008529A0" w:rsidRPr="00A201B8" w:rsidRDefault="006350FB" w:rsidP="008529A0">
      <w:pPr>
        <w:pStyle w:val="ConsPlusNonformat"/>
        <w:widowControl/>
        <w:jc w:val="both"/>
        <w:rPr>
          <w:rFonts w:ascii="Times New Roman" w:hAnsi="Times New Roman" w:cs="Times New Roman"/>
        </w:rPr>
      </w:pPr>
      <w:r>
        <w:rPr>
          <w:rFonts w:ascii="Times New Roman" w:hAnsi="Times New Roman" w:cs="Times New Roman"/>
        </w:rPr>
        <w:t xml:space="preserve">          </w:t>
      </w:r>
      <w:r w:rsidR="008529A0" w:rsidRPr="00A201B8">
        <w:rPr>
          <w:rFonts w:ascii="Times New Roman" w:hAnsi="Times New Roman" w:cs="Times New Roman"/>
        </w:rPr>
        <w:t>(подпись)                (фамилия и инициалы получателя)</w:t>
      </w:r>
    </w:p>
    <w:p w:rsidR="008529A0" w:rsidRPr="00A201B8" w:rsidRDefault="008529A0" w:rsidP="008529A0">
      <w:pPr>
        <w:pStyle w:val="ConsPlusNonformat"/>
        <w:widowControl/>
        <w:jc w:val="both"/>
        <w:rPr>
          <w:rFonts w:ascii="Times New Roman" w:hAnsi="Times New Roman" w:cs="Times New Roman"/>
        </w:rPr>
      </w:pPr>
    </w:p>
    <w:p w:rsidR="008529A0" w:rsidRPr="00A201B8" w:rsidRDefault="008529A0" w:rsidP="008529A0">
      <w:pPr>
        <w:pStyle w:val="ConsPlusNonformat"/>
        <w:widowControl/>
        <w:jc w:val="right"/>
        <w:rPr>
          <w:rFonts w:ascii="Times New Roman" w:hAnsi="Times New Roman" w:cs="Times New Roman"/>
          <w:sz w:val="28"/>
          <w:szCs w:val="28"/>
        </w:rPr>
      </w:pPr>
      <w:r w:rsidRPr="00A201B8">
        <w:rPr>
          <w:rFonts w:ascii="Times New Roman" w:hAnsi="Times New Roman" w:cs="Times New Roman"/>
          <w:sz w:val="28"/>
          <w:szCs w:val="28"/>
        </w:rPr>
        <w:t>«___» ____________ 20__ г.</w:t>
      </w:r>
    </w:p>
    <w:p w:rsidR="00A96E9D" w:rsidRDefault="00A96E9D" w:rsidP="008529A0">
      <w:pPr>
        <w:pStyle w:val="11"/>
        <w:tabs>
          <w:tab w:val="left" w:pos="7956"/>
        </w:tabs>
        <w:spacing w:after="0" w:line="240" w:lineRule="auto"/>
        <w:ind w:left="5529"/>
        <w:rPr>
          <w:rFonts w:ascii="Times New Roman" w:hAnsi="Times New Roman"/>
          <w:sz w:val="28"/>
          <w:szCs w:val="28"/>
        </w:rPr>
        <w:sectPr w:rsidR="00A96E9D" w:rsidSect="00C52E43">
          <w:pgSz w:w="11907" w:h="16840" w:code="9"/>
          <w:pgMar w:top="1134" w:right="567" w:bottom="1134" w:left="1418" w:header="567" w:footer="567" w:gutter="0"/>
          <w:cols w:space="720"/>
          <w:noEndnote/>
          <w:titlePg/>
        </w:sectPr>
      </w:pPr>
    </w:p>
    <w:p w:rsidR="008529A0" w:rsidRPr="00A201B8" w:rsidRDefault="008529A0" w:rsidP="00A96E9D">
      <w:pPr>
        <w:pStyle w:val="11"/>
        <w:tabs>
          <w:tab w:val="left" w:pos="7956"/>
        </w:tabs>
        <w:spacing w:after="0" w:line="240" w:lineRule="exact"/>
        <w:ind w:left="5528"/>
        <w:rPr>
          <w:rFonts w:ascii="Times New Roman" w:hAnsi="Times New Roman"/>
          <w:sz w:val="28"/>
          <w:szCs w:val="28"/>
        </w:rPr>
      </w:pPr>
      <w:r w:rsidRPr="00A201B8">
        <w:rPr>
          <w:rFonts w:ascii="Times New Roman" w:hAnsi="Times New Roman"/>
          <w:sz w:val="28"/>
          <w:szCs w:val="28"/>
        </w:rPr>
        <w:lastRenderedPageBreak/>
        <w:t xml:space="preserve">                        Приложение 6</w:t>
      </w:r>
    </w:p>
    <w:p w:rsidR="008529A0" w:rsidRPr="00A201B8" w:rsidRDefault="00E47A3F" w:rsidP="00A96E9D">
      <w:pPr>
        <w:pStyle w:val="11"/>
        <w:tabs>
          <w:tab w:val="left" w:pos="7956"/>
        </w:tabs>
        <w:spacing w:after="0" w:line="240" w:lineRule="exact"/>
        <w:ind w:left="5528"/>
        <w:rPr>
          <w:rFonts w:ascii="Times New Roman" w:hAnsi="Times New Roman"/>
          <w:sz w:val="28"/>
          <w:szCs w:val="28"/>
        </w:rPr>
      </w:pPr>
      <w:r w:rsidRPr="00A201B8">
        <w:rPr>
          <w:rFonts w:ascii="Times New Roman" w:hAnsi="Times New Roman"/>
          <w:sz w:val="28"/>
          <w:szCs w:val="28"/>
        </w:rPr>
        <w:t xml:space="preserve">                        к а</w:t>
      </w:r>
      <w:r w:rsidR="008529A0" w:rsidRPr="00A201B8">
        <w:rPr>
          <w:rFonts w:ascii="Times New Roman" w:hAnsi="Times New Roman"/>
          <w:sz w:val="28"/>
          <w:szCs w:val="28"/>
        </w:rPr>
        <w:t xml:space="preserve">дминистративному </w:t>
      </w:r>
    </w:p>
    <w:p w:rsidR="008529A0" w:rsidRPr="00A201B8" w:rsidRDefault="008529A0" w:rsidP="00A96E9D">
      <w:pPr>
        <w:pStyle w:val="11"/>
        <w:tabs>
          <w:tab w:val="left" w:pos="7956"/>
        </w:tabs>
        <w:spacing w:after="0" w:line="240" w:lineRule="exact"/>
        <w:ind w:left="5528"/>
        <w:rPr>
          <w:rFonts w:ascii="Times New Roman" w:hAnsi="Times New Roman"/>
          <w:sz w:val="28"/>
          <w:szCs w:val="28"/>
        </w:rPr>
      </w:pPr>
      <w:r w:rsidRPr="00A201B8">
        <w:rPr>
          <w:rFonts w:ascii="Times New Roman" w:hAnsi="Times New Roman"/>
          <w:sz w:val="28"/>
          <w:szCs w:val="28"/>
        </w:rPr>
        <w:t xml:space="preserve">                        регламенту</w:t>
      </w:r>
    </w:p>
    <w:p w:rsidR="008529A0" w:rsidRPr="00A201B8" w:rsidRDefault="008529A0" w:rsidP="008529A0">
      <w:pPr>
        <w:pStyle w:val="11"/>
        <w:tabs>
          <w:tab w:val="left" w:pos="7956"/>
        </w:tabs>
        <w:spacing w:after="0" w:line="240" w:lineRule="auto"/>
        <w:ind w:left="5529"/>
        <w:rPr>
          <w:rFonts w:ascii="Times New Roman" w:hAnsi="Times New Roman"/>
          <w:sz w:val="28"/>
          <w:szCs w:val="28"/>
        </w:rPr>
      </w:pPr>
    </w:p>
    <w:p w:rsidR="008529A0" w:rsidRPr="00A201B8" w:rsidRDefault="008529A0" w:rsidP="008529A0">
      <w:pPr>
        <w:tabs>
          <w:tab w:val="left" w:pos="2790"/>
        </w:tabs>
        <w:ind w:left="5954"/>
        <w:jc w:val="right"/>
        <w:rPr>
          <w:sz w:val="28"/>
          <w:szCs w:val="28"/>
        </w:rPr>
      </w:pPr>
      <w:r w:rsidRPr="00A201B8">
        <w:rPr>
          <w:sz w:val="28"/>
          <w:szCs w:val="28"/>
        </w:rPr>
        <w:t>Форма</w:t>
      </w:r>
    </w:p>
    <w:p w:rsidR="008529A0" w:rsidRPr="00A201B8" w:rsidRDefault="008529A0" w:rsidP="008529A0">
      <w:pPr>
        <w:pStyle w:val="ConsPlusTitle"/>
        <w:widowControl/>
        <w:jc w:val="center"/>
        <w:outlineLvl w:val="0"/>
        <w:rPr>
          <w:rFonts w:ascii="Times New Roman" w:hAnsi="Times New Roman" w:cs="Times New Roman"/>
          <w:b w:val="0"/>
          <w:sz w:val="28"/>
          <w:szCs w:val="28"/>
        </w:rPr>
      </w:pPr>
    </w:p>
    <w:p w:rsidR="008529A0" w:rsidRPr="00A201B8" w:rsidRDefault="008529A0" w:rsidP="008529A0">
      <w:pPr>
        <w:jc w:val="center"/>
        <w:rPr>
          <w:b/>
          <w:bCs/>
          <w:sz w:val="28"/>
          <w:szCs w:val="28"/>
        </w:rPr>
      </w:pPr>
      <w:r w:rsidRPr="00A201B8">
        <w:rPr>
          <w:b/>
          <w:bCs/>
          <w:sz w:val="28"/>
          <w:szCs w:val="28"/>
        </w:rPr>
        <w:t>УВЕДОМЛЕНИЕ</w:t>
      </w:r>
    </w:p>
    <w:p w:rsidR="008529A0" w:rsidRPr="00A201B8" w:rsidRDefault="008529A0" w:rsidP="008529A0">
      <w:pPr>
        <w:jc w:val="center"/>
        <w:rPr>
          <w:b/>
          <w:bCs/>
          <w:sz w:val="28"/>
          <w:szCs w:val="28"/>
        </w:rPr>
      </w:pPr>
      <w:r w:rsidRPr="00A201B8">
        <w:rPr>
          <w:b/>
          <w:bCs/>
          <w:sz w:val="28"/>
          <w:szCs w:val="28"/>
        </w:rPr>
        <w:t>об отказе в предоставлении компенсации</w:t>
      </w:r>
    </w:p>
    <w:p w:rsidR="008529A0" w:rsidRPr="00A201B8" w:rsidRDefault="008529A0" w:rsidP="008529A0">
      <w:pPr>
        <w:jc w:val="center"/>
        <w:rPr>
          <w:b/>
          <w:bCs/>
          <w:sz w:val="28"/>
          <w:szCs w:val="28"/>
        </w:rPr>
      </w:pPr>
    </w:p>
    <w:p w:rsidR="008529A0" w:rsidRPr="00A201B8" w:rsidRDefault="008529A0" w:rsidP="008529A0">
      <w:pPr>
        <w:ind w:firstLine="708"/>
        <w:jc w:val="both"/>
        <w:rPr>
          <w:sz w:val="28"/>
          <w:szCs w:val="28"/>
        </w:rPr>
      </w:pPr>
      <w:r w:rsidRPr="00A201B8">
        <w:rPr>
          <w:sz w:val="28"/>
          <w:szCs w:val="28"/>
        </w:rPr>
        <w:t>Сообщаем, что Вам отказано в предоставлении компенсации части родительской платы за присмотр и уход за ребенком в образовательной организации, реализующей образовательную программу дошкольного образования, на ребенка _________________________________________________</w:t>
      </w:r>
    </w:p>
    <w:p w:rsidR="008529A0" w:rsidRPr="00A201B8" w:rsidRDefault="008529A0" w:rsidP="008529A0">
      <w:pPr>
        <w:jc w:val="center"/>
        <w:rPr>
          <w:sz w:val="20"/>
        </w:rPr>
      </w:pPr>
      <w:r w:rsidRPr="00A201B8">
        <w:rPr>
          <w:sz w:val="20"/>
        </w:rPr>
        <w:t>(Ф.И.О., дата рождения ребенка)</w:t>
      </w:r>
    </w:p>
    <w:p w:rsidR="008529A0" w:rsidRPr="00A201B8" w:rsidRDefault="008529A0" w:rsidP="008529A0">
      <w:pPr>
        <w:ind w:firstLine="720"/>
        <w:jc w:val="both"/>
        <w:rPr>
          <w:sz w:val="28"/>
          <w:szCs w:val="28"/>
        </w:rPr>
      </w:pPr>
      <w:r w:rsidRPr="00A201B8">
        <w:rPr>
          <w:sz w:val="28"/>
          <w:szCs w:val="28"/>
        </w:rPr>
        <w:t>Причина отказа ___________________________________________________</w:t>
      </w:r>
      <w:r w:rsidRPr="00A201B8">
        <w:rPr>
          <w:sz w:val="28"/>
          <w:szCs w:val="28"/>
        </w:rPr>
        <w:br/>
        <w:t>_________________________________________________________________________________________________________________________________________________________________________________________________________________</w:t>
      </w:r>
    </w:p>
    <w:p w:rsidR="008529A0" w:rsidRPr="00A201B8" w:rsidRDefault="008529A0" w:rsidP="008529A0">
      <w:pPr>
        <w:tabs>
          <w:tab w:val="left" w:leader="underscore" w:pos="9923"/>
        </w:tabs>
        <w:jc w:val="both"/>
        <w:rPr>
          <w:sz w:val="28"/>
          <w:szCs w:val="28"/>
        </w:rPr>
      </w:pPr>
    </w:p>
    <w:p w:rsidR="008529A0" w:rsidRPr="00A201B8" w:rsidRDefault="008529A0" w:rsidP="008529A0">
      <w:pPr>
        <w:jc w:val="both"/>
        <w:rPr>
          <w:sz w:val="28"/>
          <w:szCs w:val="28"/>
        </w:rPr>
      </w:pPr>
    </w:p>
    <w:p w:rsidR="008529A0" w:rsidRPr="00A201B8" w:rsidRDefault="008529A0" w:rsidP="008529A0">
      <w:pPr>
        <w:jc w:val="both"/>
        <w:rPr>
          <w:sz w:val="28"/>
          <w:szCs w:val="28"/>
        </w:rPr>
      </w:pPr>
    </w:p>
    <w:p w:rsidR="008529A0" w:rsidRPr="00A201B8" w:rsidRDefault="008529A0" w:rsidP="008529A0">
      <w:pPr>
        <w:jc w:val="both"/>
        <w:rPr>
          <w:sz w:val="28"/>
          <w:szCs w:val="28"/>
        </w:rPr>
      </w:pPr>
      <w:r w:rsidRPr="00A201B8">
        <w:rPr>
          <w:sz w:val="28"/>
          <w:szCs w:val="28"/>
        </w:rPr>
        <w:t>Заведующий (директор)        __________</w:t>
      </w:r>
      <w:r w:rsidRPr="00A201B8">
        <w:rPr>
          <w:sz w:val="28"/>
          <w:szCs w:val="28"/>
        </w:rPr>
        <w:tab/>
      </w:r>
      <w:r w:rsidRPr="00A201B8">
        <w:rPr>
          <w:sz w:val="28"/>
          <w:szCs w:val="28"/>
        </w:rPr>
        <w:tab/>
        <w:t xml:space="preserve">   __________________</w:t>
      </w:r>
    </w:p>
    <w:p w:rsidR="008529A0" w:rsidRPr="00A201B8" w:rsidRDefault="008529A0" w:rsidP="008529A0">
      <w:pPr>
        <w:jc w:val="both"/>
        <w:rPr>
          <w:sz w:val="20"/>
        </w:rPr>
      </w:pPr>
      <w:r w:rsidRPr="00A201B8">
        <w:tab/>
      </w:r>
      <w:r w:rsidRPr="00A201B8">
        <w:tab/>
      </w:r>
      <w:r w:rsidRPr="00A201B8">
        <w:tab/>
      </w:r>
      <w:r w:rsidRPr="00A201B8">
        <w:rPr>
          <w:sz w:val="20"/>
        </w:rPr>
        <w:tab/>
      </w:r>
      <w:r w:rsidRPr="00A201B8">
        <w:rPr>
          <w:sz w:val="20"/>
        </w:rPr>
        <w:tab/>
        <w:t xml:space="preserve">    (подпись)                          </w:t>
      </w:r>
      <w:r w:rsidR="006350FB">
        <w:rPr>
          <w:sz w:val="20"/>
        </w:rPr>
        <w:t xml:space="preserve">    </w:t>
      </w:r>
      <w:r w:rsidRPr="00A201B8">
        <w:rPr>
          <w:sz w:val="20"/>
        </w:rPr>
        <w:t>(расшифровка подписи)</w:t>
      </w:r>
    </w:p>
    <w:p w:rsidR="008529A0" w:rsidRPr="00A201B8" w:rsidRDefault="008529A0" w:rsidP="008529A0">
      <w:pPr>
        <w:ind w:firstLine="720"/>
        <w:rPr>
          <w:sz w:val="28"/>
          <w:szCs w:val="28"/>
        </w:rPr>
      </w:pPr>
    </w:p>
    <w:p w:rsidR="00FF3BF5" w:rsidRPr="00A201B8" w:rsidRDefault="00FF3BF5" w:rsidP="008529A0">
      <w:pPr>
        <w:ind w:firstLine="720"/>
        <w:rPr>
          <w:sz w:val="28"/>
          <w:szCs w:val="28"/>
        </w:rPr>
      </w:pPr>
    </w:p>
    <w:p w:rsidR="00FF3BF5" w:rsidRPr="00A201B8" w:rsidRDefault="00FF3BF5" w:rsidP="008529A0">
      <w:pPr>
        <w:ind w:firstLine="720"/>
        <w:rPr>
          <w:sz w:val="28"/>
          <w:szCs w:val="28"/>
          <w:highlight w:val="yellow"/>
        </w:rPr>
      </w:pPr>
    </w:p>
    <w:p w:rsidR="00FF3BF5" w:rsidRPr="00A201B8" w:rsidRDefault="00FF3BF5" w:rsidP="008529A0">
      <w:pPr>
        <w:ind w:firstLine="720"/>
        <w:rPr>
          <w:sz w:val="28"/>
          <w:szCs w:val="28"/>
          <w:highlight w:val="yellow"/>
        </w:rPr>
      </w:pPr>
    </w:p>
    <w:p w:rsidR="00FF3BF5" w:rsidRPr="00A201B8" w:rsidRDefault="00FF3BF5" w:rsidP="008529A0">
      <w:pPr>
        <w:ind w:firstLine="720"/>
        <w:rPr>
          <w:sz w:val="28"/>
          <w:szCs w:val="28"/>
          <w:highlight w:val="yellow"/>
        </w:rPr>
      </w:pPr>
    </w:p>
    <w:p w:rsidR="00FF3BF5" w:rsidRPr="00A201B8" w:rsidRDefault="00FF3BF5" w:rsidP="008529A0">
      <w:pPr>
        <w:ind w:firstLine="720"/>
        <w:rPr>
          <w:sz w:val="28"/>
          <w:szCs w:val="28"/>
          <w:highlight w:val="yellow"/>
        </w:rPr>
      </w:pPr>
    </w:p>
    <w:p w:rsidR="00FF3BF5" w:rsidRPr="00A201B8" w:rsidRDefault="00FF3BF5" w:rsidP="008529A0">
      <w:pPr>
        <w:ind w:firstLine="720"/>
        <w:rPr>
          <w:sz w:val="28"/>
          <w:szCs w:val="28"/>
          <w:highlight w:val="yellow"/>
        </w:rPr>
      </w:pPr>
    </w:p>
    <w:p w:rsidR="00FF3BF5" w:rsidRPr="00A201B8" w:rsidRDefault="00FF3BF5" w:rsidP="008529A0">
      <w:pPr>
        <w:ind w:firstLine="720"/>
        <w:rPr>
          <w:sz w:val="28"/>
          <w:szCs w:val="28"/>
          <w:highlight w:val="yellow"/>
        </w:rPr>
      </w:pPr>
    </w:p>
    <w:p w:rsidR="00FF3BF5" w:rsidRPr="00A201B8" w:rsidRDefault="00FF3BF5" w:rsidP="008529A0">
      <w:pPr>
        <w:ind w:firstLine="720"/>
        <w:rPr>
          <w:sz w:val="28"/>
          <w:szCs w:val="28"/>
          <w:highlight w:val="yellow"/>
        </w:rPr>
      </w:pPr>
    </w:p>
    <w:p w:rsidR="00FF3BF5" w:rsidRPr="00A201B8" w:rsidRDefault="00FF3BF5" w:rsidP="008529A0">
      <w:pPr>
        <w:ind w:firstLine="720"/>
        <w:rPr>
          <w:sz w:val="28"/>
          <w:szCs w:val="28"/>
          <w:highlight w:val="yellow"/>
        </w:rPr>
      </w:pPr>
    </w:p>
    <w:p w:rsidR="00FF3BF5" w:rsidRPr="00A201B8" w:rsidRDefault="00FF3BF5" w:rsidP="008529A0">
      <w:pPr>
        <w:ind w:firstLine="720"/>
        <w:rPr>
          <w:sz w:val="28"/>
          <w:szCs w:val="28"/>
          <w:highlight w:val="yellow"/>
        </w:rPr>
      </w:pPr>
    </w:p>
    <w:p w:rsidR="00FF3BF5" w:rsidRPr="00A201B8" w:rsidRDefault="00FF3BF5" w:rsidP="008529A0">
      <w:pPr>
        <w:ind w:firstLine="720"/>
        <w:rPr>
          <w:sz w:val="28"/>
          <w:szCs w:val="28"/>
          <w:highlight w:val="yellow"/>
        </w:rPr>
      </w:pPr>
    </w:p>
    <w:p w:rsidR="00FF3BF5" w:rsidRPr="00A201B8" w:rsidRDefault="00FF3BF5" w:rsidP="008529A0">
      <w:pPr>
        <w:ind w:firstLine="720"/>
        <w:rPr>
          <w:sz w:val="28"/>
          <w:szCs w:val="28"/>
          <w:highlight w:val="yellow"/>
        </w:rPr>
      </w:pPr>
    </w:p>
    <w:p w:rsidR="00FF3BF5" w:rsidRPr="00A201B8" w:rsidRDefault="00FF3BF5" w:rsidP="008529A0">
      <w:pPr>
        <w:ind w:firstLine="720"/>
        <w:rPr>
          <w:sz w:val="28"/>
          <w:szCs w:val="28"/>
          <w:highlight w:val="yellow"/>
        </w:rPr>
      </w:pPr>
    </w:p>
    <w:p w:rsidR="00FF3BF5" w:rsidRPr="00A201B8" w:rsidRDefault="00FF3BF5" w:rsidP="008529A0">
      <w:pPr>
        <w:ind w:firstLine="720"/>
        <w:rPr>
          <w:sz w:val="28"/>
          <w:szCs w:val="28"/>
          <w:highlight w:val="yellow"/>
        </w:rPr>
      </w:pPr>
    </w:p>
    <w:p w:rsidR="00FF3BF5" w:rsidRPr="00A201B8" w:rsidRDefault="00FF3BF5" w:rsidP="008529A0">
      <w:pPr>
        <w:ind w:firstLine="720"/>
        <w:rPr>
          <w:sz w:val="28"/>
          <w:szCs w:val="28"/>
          <w:highlight w:val="yellow"/>
        </w:rPr>
      </w:pPr>
    </w:p>
    <w:p w:rsidR="00FF3BF5" w:rsidRPr="00A201B8" w:rsidRDefault="00FF3BF5" w:rsidP="008529A0">
      <w:pPr>
        <w:ind w:firstLine="720"/>
        <w:rPr>
          <w:sz w:val="28"/>
          <w:szCs w:val="28"/>
          <w:highlight w:val="yellow"/>
        </w:rPr>
      </w:pPr>
    </w:p>
    <w:p w:rsidR="00FF3BF5" w:rsidRPr="00A201B8" w:rsidRDefault="00FF3BF5" w:rsidP="008529A0">
      <w:pPr>
        <w:ind w:firstLine="720"/>
        <w:rPr>
          <w:sz w:val="28"/>
          <w:szCs w:val="28"/>
          <w:highlight w:val="yellow"/>
        </w:rPr>
      </w:pPr>
    </w:p>
    <w:p w:rsidR="00FF3BF5" w:rsidRPr="00A201B8" w:rsidRDefault="00FF3BF5" w:rsidP="008529A0">
      <w:pPr>
        <w:ind w:firstLine="720"/>
        <w:rPr>
          <w:sz w:val="28"/>
          <w:szCs w:val="28"/>
          <w:highlight w:val="yellow"/>
        </w:rPr>
      </w:pPr>
    </w:p>
    <w:p w:rsidR="00FF3BF5" w:rsidRPr="00A201B8" w:rsidRDefault="00FF3BF5" w:rsidP="008529A0">
      <w:pPr>
        <w:ind w:firstLine="720"/>
        <w:rPr>
          <w:sz w:val="28"/>
          <w:szCs w:val="28"/>
          <w:highlight w:val="yellow"/>
        </w:rPr>
      </w:pPr>
    </w:p>
    <w:p w:rsidR="00FF3BF5" w:rsidRPr="00A201B8" w:rsidRDefault="00FF3BF5" w:rsidP="008529A0">
      <w:pPr>
        <w:ind w:firstLine="720"/>
        <w:rPr>
          <w:sz w:val="28"/>
          <w:szCs w:val="28"/>
          <w:highlight w:val="yellow"/>
        </w:rPr>
      </w:pPr>
    </w:p>
    <w:p w:rsidR="00FF3BF5" w:rsidRPr="00A201B8" w:rsidRDefault="00FF3BF5" w:rsidP="008529A0">
      <w:pPr>
        <w:ind w:firstLine="720"/>
        <w:rPr>
          <w:sz w:val="28"/>
          <w:szCs w:val="28"/>
          <w:highlight w:val="yellow"/>
        </w:rPr>
      </w:pPr>
    </w:p>
    <w:p w:rsidR="00FF3BF5" w:rsidRPr="00A201B8" w:rsidRDefault="00FF3BF5" w:rsidP="008529A0">
      <w:pPr>
        <w:ind w:firstLine="720"/>
        <w:rPr>
          <w:sz w:val="28"/>
          <w:szCs w:val="28"/>
          <w:highlight w:val="yellow"/>
        </w:rPr>
        <w:sectPr w:rsidR="00FF3BF5" w:rsidRPr="00A201B8" w:rsidSect="00C52E43">
          <w:pgSz w:w="11907" w:h="16840" w:code="9"/>
          <w:pgMar w:top="1134" w:right="567" w:bottom="1134" w:left="1418" w:header="567" w:footer="567" w:gutter="0"/>
          <w:cols w:space="720"/>
          <w:noEndnote/>
          <w:titlePg/>
        </w:sectPr>
      </w:pPr>
    </w:p>
    <w:p w:rsidR="00FF3BF5" w:rsidRPr="00A201B8" w:rsidRDefault="00207652" w:rsidP="00207652">
      <w:pPr>
        <w:pStyle w:val="11"/>
        <w:tabs>
          <w:tab w:val="left" w:pos="7956"/>
        </w:tabs>
        <w:spacing w:after="0" w:line="240" w:lineRule="exact"/>
        <w:ind w:left="12191" w:hanging="1843"/>
        <w:rPr>
          <w:rFonts w:ascii="Times New Roman" w:hAnsi="Times New Roman"/>
          <w:sz w:val="28"/>
          <w:szCs w:val="28"/>
        </w:rPr>
      </w:pPr>
      <w:r>
        <w:rPr>
          <w:rFonts w:ascii="Times New Roman" w:hAnsi="Times New Roman"/>
          <w:sz w:val="28"/>
          <w:szCs w:val="28"/>
        </w:rPr>
        <w:lastRenderedPageBreak/>
        <w:t xml:space="preserve">                          </w:t>
      </w:r>
      <w:r w:rsidR="00FF3BF5" w:rsidRPr="00A201B8">
        <w:rPr>
          <w:rFonts w:ascii="Times New Roman" w:hAnsi="Times New Roman"/>
          <w:sz w:val="28"/>
          <w:szCs w:val="28"/>
        </w:rPr>
        <w:t>Приложение 7</w:t>
      </w:r>
      <w:r w:rsidR="00E47A3F" w:rsidRPr="00A201B8">
        <w:rPr>
          <w:rFonts w:ascii="Times New Roman" w:hAnsi="Times New Roman"/>
          <w:sz w:val="28"/>
          <w:szCs w:val="28"/>
        </w:rPr>
        <w:t xml:space="preserve">                      к а</w:t>
      </w:r>
      <w:r w:rsidR="00FF3BF5" w:rsidRPr="00A201B8">
        <w:rPr>
          <w:rFonts w:ascii="Times New Roman" w:hAnsi="Times New Roman"/>
          <w:sz w:val="28"/>
          <w:szCs w:val="28"/>
        </w:rPr>
        <w:t>дминистративному                           регламенту</w:t>
      </w:r>
    </w:p>
    <w:p w:rsidR="00FF3BF5" w:rsidRPr="00A201B8" w:rsidRDefault="00FF3BF5" w:rsidP="00FF3BF5">
      <w:pPr>
        <w:ind w:left="7655"/>
        <w:jc w:val="right"/>
        <w:rPr>
          <w:sz w:val="28"/>
          <w:szCs w:val="28"/>
        </w:rPr>
      </w:pPr>
    </w:p>
    <w:p w:rsidR="00745396" w:rsidRPr="00A201B8" w:rsidRDefault="00745396" w:rsidP="00745396">
      <w:pPr>
        <w:ind w:left="7655"/>
        <w:jc w:val="right"/>
        <w:rPr>
          <w:sz w:val="28"/>
          <w:szCs w:val="28"/>
        </w:rPr>
      </w:pPr>
      <w:r w:rsidRPr="00A201B8">
        <w:rPr>
          <w:sz w:val="28"/>
          <w:szCs w:val="28"/>
        </w:rPr>
        <w:t>Форма</w:t>
      </w:r>
    </w:p>
    <w:p w:rsidR="00745396" w:rsidRPr="00A201B8" w:rsidRDefault="00745396" w:rsidP="00745396">
      <w:pPr>
        <w:ind w:left="7655"/>
        <w:jc w:val="right"/>
        <w:rPr>
          <w:sz w:val="28"/>
          <w:szCs w:val="28"/>
        </w:rPr>
      </w:pPr>
    </w:p>
    <w:tbl>
      <w:tblPr>
        <w:tblW w:w="15877" w:type="dxa"/>
        <w:tblInd w:w="-601" w:type="dxa"/>
        <w:tblLayout w:type="fixed"/>
        <w:tblLook w:val="04A0" w:firstRow="1" w:lastRow="0" w:firstColumn="1" w:lastColumn="0" w:noHBand="0" w:noVBand="1"/>
      </w:tblPr>
      <w:tblGrid>
        <w:gridCol w:w="1634"/>
        <w:gridCol w:w="380"/>
        <w:gridCol w:w="1672"/>
        <w:gridCol w:w="709"/>
        <w:gridCol w:w="3969"/>
        <w:gridCol w:w="283"/>
        <w:gridCol w:w="851"/>
        <w:gridCol w:w="142"/>
        <w:gridCol w:w="1134"/>
        <w:gridCol w:w="1701"/>
        <w:gridCol w:w="1701"/>
        <w:gridCol w:w="1701"/>
      </w:tblGrid>
      <w:tr w:rsidR="00745396" w:rsidRPr="00A201B8" w:rsidTr="00745396">
        <w:trPr>
          <w:trHeight w:val="780"/>
        </w:trPr>
        <w:tc>
          <w:tcPr>
            <w:tcW w:w="1634" w:type="dxa"/>
            <w:tcBorders>
              <w:top w:val="nil"/>
              <w:left w:val="nil"/>
              <w:bottom w:val="nil"/>
              <w:right w:val="nil"/>
            </w:tcBorders>
            <w:shd w:val="clear" w:color="auto" w:fill="auto"/>
            <w:noWrap/>
            <w:hideMark/>
          </w:tcPr>
          <w:p w:rsidR="00745396" w:rsidRPr="00A201B8" w:rsidRDefault="00745396" w:rsidP="00745396">
            <w:pPr>
              <w:outlineLvl w:val="0"/>
              <w:rPr>
                <w:rFonts w:ascii="Arial" w:hAnsi="Arial" w:cs="Arial"/>
                <w:sz w:val="20"/>
                <w:szCs w:val="20"/>
              </w:rPr>
            </w:pPr>
          </w:p>
        </w:tc>
        <w:tc>
          <w:tcPr>
            <w:tcW w:w="380" w:type="dxa"/>
            <w:tcBorders>
              <w:top w:val="nil"/>
              <w:left w:val="nil"/>
              <w:bottom w:val="nil"/>
              <w:right w:val="nil"/>
            </w:tcBorders>
            <w:shd w:val="clear" w:color="auto" w:fill="auto"/>
            <w:noWrap/>
            <w:hideMark/>
          </w:tcPr>
          <w:p w:rsidR="00745396" w:rsidRPr="00A201B8" w:rsidRDefault="00745396" w:rsidP="00745396">
            <w:pPr>
              <w:outlineLvl w:val="0"/>
              <w:rPr>
                <w:rFonts w:ascii="Arial" w:hAnsi="Arial" w:cs="Arial"/>
                <w:sz w:val="20"/>
                <w:szCs w:val="20"/>
              </w:rPr>
            </w:pPr>
          </w:p>
        </w:tc>
        <w:tc>
          <w:tcPr>
            <w:tcW w:w="1672" w:type="dxa"/>
            <w:tcBorders>
              <w:top w:val="nil"/>
              <w:left w:val="nil"/>
              <w:bottom w:val="nil"/>
              <w:right w:val="nil"/>
            </w:tcBorders>
            <w:shd w:val="clear" w:color="auto" w:fill="auto"/>
            <w:noWrap/>
            <w:hideMark/>
          </w:tcPr>
          <w:p w:rsidR="00745396" w:rsidRPr="00A201B8" w:rsidRDefault="00745396" w:rsidP="00745396">
            <w:pPr>
              <w:outlineLvl w:val="0"/>
              <w:rPr>
                <w:rFonts w:ascii="Arial" w:hAnsi="Arial" w:cs="Arial"/>
                <w:sz w:val="20"/>
                <w:szCs w:val="20"/>
              </w:rPr>
            </w:pPr>
          </w:p>
        </w:tc>
        <w:tc>
          <w:tcPr>
            <w:tcW w:w="7088" w:type="dxa"/>
            <w:gridSpan w:val="6"/>
            <w:tcBorders>
              <w:top w:val="nil"/>
              <w:left w:val="nil"/>
              <w:bottom w:val="nil"/>
              <w:right w:val="nil"/>
            </w:tcBorders>
            <w:shd w:val="clear" w:color="auto" w:fill="auto"/>
            <w:vAlign w:val="bottom"/>
            <w:hideMark/>
          </w:tcPr>
          <w:p w:rsidR="00745396" w:rsidRPr="00A201B8" w:rsidRDefault="00745396" w:rsidP="00745396">
            <w:pPr>
              <w:jc w:val="center"/>
              <w:outlineLvl w:val="0"/>
              <w:rPr>
                <w:b/>
                <w:bCs/>
                <w:sz w:val="28"/>
                <w:szCs w:val="28"/>
              </w:rPr>
            </w:pPr>
            <w:r w:rsidRPr="00A201B8">
              <w:rPr>
                <w:b/>
                <w:bCs/>
                <w:sz w:val="28"/>
                <w:szCs w:val="28"/>
              </w:rPr>
              <w:t xml:space="preserve">Сведения </w:t>
            </w:r>
          </w:p>
          <w:p w:rsidR="00745396" w:rsidRPr="00A201B8" w:rsidRDefault="00745396" w:rsidP="00745396">
            <w:pPr>
              <w:jc w:val="center"/>
              <w:outlineLvl w:val="0"/>
              <w:rPr>
                <w:b/>
                <w:bCs/>
                <w:sz w:val="28"/>
                <w:szCs w:val="28"/>
              </w:rPr>
            </w:pPr>
            <w:r w:rsidRPr="00A201B8">
              <w:rPr>
                <w:b/>
                <w:bCs/>
                <w:sz w:val="28"/>
                <w:szCs w:val="28"/>
              </w:rPr>
              <w:t>о сумме начисленной компенсации части родительской платы за присмотр и уход за ребенком за _______________ месяц   __________ год</w:t>
            </w:r>
          </w:p>
        </w:tc>
        <w:tc>
          <w:tcPr>
            <w:tcW w:w="1701" w:type="dxa"/>
            <w:tcBorders>
              <w:top w:val="nil"/>
              <w:left w:val="nil"/>
              <w:bottom w:val="nil"/>
              <w:right w:val="nil"/>
            </w:tcBorders>
            <w:shd w:val="clear" w:color="auto" w:fill="auto"/>
            <w:noWrap/>
            <w:vAlign w:val="bottom"/>
            <w:hideMark/>
          </w:tcPr>
          <w:p w:rsidR="00745396" w:rsidRPr="00A201B8" w:rsidRDefault="00745396" w:rsidP="00745396">
            <w:pPr>
              <w:outlineLvl w:val="0"/>
              <w:rPr>
                <w:rFonts w:ascii="Arial" w:hAnsi="Arial" w:cs="Arial"/>
                <w:sz w:val="16"/>
                <w:szCs w:val="16"/>
              </w:rPr>
            </w:pPr>
          </w:p>
        </w:tc>
        <w:tc>
          <w:tcPr>
            <w:tcW w:w="1701" w:type="dxa"/>
            <w:tcBorders>
              <w:top w:val="nil"/>
              <w:left w:val="nil"/>
              <w:bottom w:val="nil"/>
              <w:right w:val="nil"/>
            </w:tcBorders>
            <w:shd w:val="clear" w:color="auto" w:fill="auto"/>
            <w:noWrap/>
            <w:vAlign w:val="bottom"/>
            <w:hideMark/>
          </w:tcPr>
          <w:p w:rsidR="00745396" w:rsidRPr="00A201B8" w:rsidRDefault="00745396" w:rsidP="00745396">
            <w:pPr>
              <w:outlineLvl w:val="0"/>
              <w:rPr>
                <w:rFonts w:ascii="Arial" w:hAnsi="Arial" w:cs="Arial"/>
                <w:sz w:val="16"/>
                <w:szCs w:val="16"/>
              </w:rPr>
            </w:pPr>
          </w:p>
        </w:tc>
        <w:tc>
          <w:tcPr>
            <w:tcW w:w="1701" w:type="dxa"/>
            <w:tcBorders>
              <w:top w:val="nil"/>
              <w:left w:val="nil"/>
              <w:bottom w:val="nil"/>
              <w:right w:val="nil"/>
            </w:tcBorders>
            <w:shd w:val="clear" w:color="auto" w:fill="auto"/>
            <w:noWrap/>
            <w:vAlign w:val="bottom"/>
            <w:hideMark/>
          </w:tcPr>
          <w:p w:rsidR="00745396" w:rsidRPr="00A201B8" w:rsidRDefault="00745396" w:rsidP="00745396">
            <w:pPr>
              <w:outlineLvl w:val="0"/>
              <w:rPr>
                <w:rFonts w:ascii="Arial" w:hAnsi="Arial" w:cs="Arial"/>
                <w:sz w:val="16"/>
                <w:szCs w:val="16"/>
              </w:rPr>
            </w:pPr>
          </w:p>
        </w:tc>
      </w:tr>
      <w:tr w:rsidR="00745396" w:rsidRPr="00A201B8" w:rsidTr="00745396">
        <w:trPr>
          <w:trHeight w:val="199"/>
        </w:trPr>
        <w:tc>
          <w:tcPr>
            <w:tcW w:w="1634" w:type="dxa"/>
            <w:tcBorders>
              <w:top w:val="nil"/>
              <w:left w:val="nil"/>
              <w:bottom w:val="nil"/>
              <w:right w:val="nil"/>
            </w:tcBorders>
            <w:shd w:val="clear" w:color="auto" w:fill="auto"/>
            <w:noWrap/>
            <w:vAlign w:val="bottom"/>
            <w:hideMark/>
          </w:tcPr>
          <w:p w:rsidR="00745396" w:rsidRPr="00A201B8" w:rsidRDefault="00745396" w:rsidP="00745396">
            <w:pPr>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745396" w:rsidRPr="00A201B8" w:rsidRDefault="00745396" w:rsidP="00745396">
            <w:pPr>
              <w:rPr>
                <w:rFonts w:ascii="Arial" w:hAnsi="Arial" w:cs="Arial"/>
                <w:sz w:val="16"/>
                <w:szCs w:val="16"/>
              </w:rPr>
            </w:pPr>
          </w:p>
        </w:tc>
        <w:tc>
          <w:tcPr>
            <w:tcW w:w="1672" w:type="dxa"/>
            <w:tcBorders>
              <w:top w:val="nil"/>
              <w:left w:val="nil"/>
              <w:bottom w:val="nil"/>
              <w:right w:val="nil"/>
            </w:tcBorders>
            <w:shd w:val="clear" w:color="auto" w:fill="auto"/>
            <w:noWrap/>
            <w:vAlign w:val="bottom"/>
            <w:hideMark/>
          </w:tcPr>
          <w:p w:rsidR="00745396" w:rsidRPr="00A201B8" w:rsidRDefault="00745396" w:rsidP="00745396">
            <w:pPr>
              <w:rPr>
                <w:rFonts w:ascii="Arial" w:hAnsi="Arial" w:cs="Arial"/>
                <w:sz w:val="16"/>
                <w:szCs w:val="16"/>
              </w:rPr>
            </w:pPr>
          </w:p>
        </w:tc>
        <w:tc>
          <w:tcPr>
            <w:tcW w:w="709" w:type="dxa"/>
            <w:tcBorders>
              <w:top w:val="nil"/>
              <w:left w:val="nil"/>
              <w:bottom w:val="nil"/>
              <w:right w:val="nil"/>
            </w:tcBorders>
            <w:shd w:val="clear" w:color="auto" w:fill="auto"/>
            <w:noWrap/>
            <w:vAlign w:val="bottom"/>
            <w:hideMark/>
          </w:tcPr>
          <w:p w:rsidR="00745396" w:rsidRPr="00A201B8" w:rsidRDefault="00745396" w:rsidP="00745396">
            <w:pPr>
              <w:rPr>
                <w:rFonts w:ascii="Arial" w:hAnsi="Arial" w:cs="Arial"/>
                <w:sz w:val="16"/>
                <w:szCs w:val="16"/>
              </w:rPr>
            </w:pPr>
          </w:p>
        </w:tc>
        <w:tc>
          <w:tcPr>
            <w:tcW w:w="4252" w:type="dxa"/>
            <w:gridSpan w:val="2"/>
            <w:tcBorders>
              <w:top w:val="nil"/>
              <w:left w:val="nil"/>
              <w:bottom w:val="nil"/>
              <w:right w:val="nil"/>
            </w:tcBorders>
            <w:shd w:val="clear" w:color="auto" w:fill="auto"/>
            <w:noWrap/>
            <w:vAlign w:val="bottom"/>
            <w:hideMark/>
          </w:tcPr>
          <w:p w:rsidR="00745396" w:rsidRPr="00A201B8" w:rsidRDefault="00745396" w:rsidP="00745396">
            <w:pPr>
              <w:rPr>
                <w:rFonts w:ascii="Arial" w:hAnsi="Arial" w:cs="Arial"/>
                <w:sz w:val="16"/>
                <w:szCs w:val="16"/>
              </w:rPr>
            </w:pPr>
          </w:p>
        </w:tc>
        <w:tc>
          <w:tcPr>
            <w:tcW w:w="993" w:type="dxa"/>
            <w:gridSpan w:val="2"/>
            <w:tcBorders>
              <w:top w:val="nil"/>
              <w:left w:val="nil"/>
              <w:bottom w:val="nil"/>
              <w:right w:val="nil"/>
            </w:tcBorders>
            <w:shd w:val="clear" w:color="auto" w:fill="auto"/>
            <w:noWrap/>
            <w:vAlign w:val="bottom"/>
            <w:hideMark/>
          </w:tcPr>
          <w:p w:rsidR="00745396" w:rsidRPr="00A201B8" w:rsidRDefault="00745396" w:rsidP="00745396">
            <w:pPr>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745396" w:rsidRPr="00A201B8" w:rsidRDefault="00745396" w:rsidP="00745396">
            <w:pPr>
              <w:rPr>
                <w:rFonts w:ascii="Arial" w:hAnsi="Arial" w:cs="Arial"/>
                <w:sz w:val="16"/>
                <w:szCs w:val="16"/>
              </w:rPr>
            </w:pPr>
          </w:p>
        </w:tc>
        <w:tc>
          <w:tcPr>
            <w:tcW w:w="1701" w:type="dxa"/>
            <w:tcBorders>
              <w:top w:val="nil"/>
              <w:left w:val="nil"/>
              <w:bottom w:val="nil"/>
              <w:right w:val="nil"/>
            </w:tcBorders>
            <w:shd w:val="clear" w:color="auto" w:fill="auto"/>
            <w:noWrap/>
            <w:vAlign w:val="bottom"/>
            <w:hideMark/>
          </w:tcPr>
          <w:p w:rsidR="00745396" w:rsidRPr="00A201B8" w:rsidRDefault="00745396" w:rsidP="00745396">
            <w:pPr>
              <w:rPr>
                <w:rFonts w:ascii="Arial" w:hAnsi="Arial" w:cs="Arial"/>
                <w:sz w:val="16"/>
                <w:szCs w:val="16"/>
              </w:rPr>
            </w:pPr>
          </w:p>
        </w:tc>
        <w:tc>
          <w:tcPr>
            <w:tcW w:w="1701" w:type="dxa"/>
            <w:tcBorders>
              <w:top w:val="nil"/>
              <w:left w:val="nil"/>
              <w:bottom w:val="nil"/>
              <w:right w:val="nil"/>
            </w:tcBorders>
            <w:shd w:val="clear" w:color="auto" w:fill="auto"/>
            <w:noWrap/>
            <w:vAlign w:val="bottom"/>
            <w:hideMark/>
          </w:tcPr>
          <w:p w:rsidR="00745396" w:rsidRPr="00A201B8" w:rsidRDefault="00745396" w:rsidP="00745396">
            <w:pPr>
              <w:rPr>
                <w:rFonts w:ascii="Arial" w:hAnsi="Arial" w:cs="Arial"/>
                <w:sz w:val="16"/>
                <w:szCs w:val="16"/>
              </w:rPr>
            </w:pPr>
          </w:p>
        </w:tc>
        <w:tc>
          <w:tcPr>
            <w:tcW w:w="1701" w:type="dxa"/>
            <w:tcBorders>
              <w:top w:val="nil"/>
              <w:left w:val="nil"/>
              <w:bottom w:val="nil"/>
              <w:right w:val="nil"/>
            </w:tcBorders>
            <w:shd w:val="clear" w:color="auto" w:fill="auto"/>
            <w:noWrap/>
            <w:vAlign w:val="bottom"/>
            <w:hideMark/>
          </w:tcPr>
          <w:p w:rsidR="00745396" w:rsidRPr="00A201B8" w:rsidRDefault="00745396" w:rsidP="00745396">
            <w:pPr>
              <w:rPr>
                <w:rFonts w:ascii="Arial" w:hAnsi="Arial" w:cs="Arial"/>
                <w:sz w:val="16"/>
                <w:szCs w:val="16"/>
              </w:rPr>
            </w:pPr>
          </w:p>
        </w:tc>
      </w:tr>
      <w:tr w:rsidR="00745396" w:rsidRPr="00A201B8" w:rsidTr="00745396">
        <w:trPr>
          <w:trHeight w:val="555"/>
        </w:trPr>
        <w:tc>
          <w:tcPr>
            <w:tcW w:w="10774" w:type="dxa"/>
            <w:gridSpan w:val="9"/>
            <w:tcBorders>
              <w:top w:val="single" w:sz="4" w:space="0" w:color="auto"/>
              <w:left w:val="single" w:sz="4" w:space="0" w:color="auto"/>
              <w:bottom w:val="single" w:sz="4" w:space="0" w:color="auto"/>
              <w:right w:val="single" w:sz="4" w:space="0" w:color="000000"/>
            </w:tcBorders>
            <w:shd w:val="clear" w:color="auto" w:fill="auto"/>
            <w:hideMark/>
          </w:tcPr>
          <w:p w:rsidR="00745396" w:rsidRPr="00A201B8" w:rsidRDefault="00745396" w:rsidP="00745396">
            <w:r w:rsidRPr="00A201B8">
              <w:t>Группа детского учреждения</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45396" w:rsidRPr="00A201B8" w:rsidRDefault="00745396" w:rsidP="00745396">
            <w:pPr>
              <w:jc w:val="center"/>
            </w:pPr>
            <w:r w:rsidRPr="00A201B8">
              <w:t xml:space="preserve">Процент компенсации </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45396" w:rsidRPr="00A201B8" w:rsidRDefault="00745396" w:rsidP="00745396">
            <w:pPr>
              <w:jc w:val="center"/>
            </w:pPr>
            <w:r w:rsidRPr="00A201B8">
              <w:t>Сумма компенсации по дням посещения</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45396" w:rsidRPr="00A201B8" w:rsidRDefault="00745396" w:rsidP="00745396">
            <w:pPr>
              <w:jc w:val="center"/>
            </w:pPr>
            <w:r w:rsidRPr="00A201B8">
              <w:t>Сумма компенсации по оплате</w:t>
            </w:r>
          </w:p>
        </w:tc>
      </w:tr>
      <w:tr w:rsidR="00745396" w:rsidRPr="00A201B8" w:rsidTr="00745396">
        <w:trPr>
          <w:trHeight w:val="615"/>
        </w:trPr>
        <w:tc>
          <w:tcPr>
            <w:tcW w:w="10774" w:type="dxa"/>
            <w:gridSpan w:val="9"/>
            <w:tcBorders>
              <w:top w:val="single" w:sz="4" w:space="0" w:color="auto"/>
              <w:left w:val="single" w:sz="4" w:space="0" w:color="auto"/>
              <w:bottom w:val="single" w:sz="4" w:space="0" w:color="auto"/>
              <w:right w:val="single" w:sz="4" w:space="0" w:color="000000"/>
            </w:tcBorders>
            <w:shd w:val="clear" w:color="auto" w:fill="auto"/>
            <w:hideMark/>
          </w:tcPr>
          <w:p w:rsidR="00745396" w:rsidRPr="00A201B8" w:rsidRDefault="00745396" w:rsidP="00745396">
            <w:r w:rsidRPr="00A201B8">
              <w:t>Ребенок</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745396" w:rsidRPr="00A201B8" w:rsidRDefault="00745396" w:rsidP="00745396"/>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745396" w:rsidRPr="00A201B8" w:rsidRDefault="00745396" w:rsidP="00745396"/>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745396" w:rsidRPr="00A201B8" w:rsidRDefault="00745396" w:rsidP="00745396"/>
        </w:tc>
      </w:tr>
      <w:tr w:rsidR="00745396" w:rsidRPr="00A201B8" w:rsidTr="00745396">
        <w:trPr>
          <w:trHeight w:val="675"/>
        </w:trPr>
        <w:tc>
          <w:tcPr>
            <w:tcW w:w="439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745396" w:rsidRPr="00A201B8" w:rsidRDefault="00745396" w:rsidP="00745396">
            <w:r w:rsidRPr="00A201B8">
              <w:t>Договор</w:t>
            </w:r>
          </w:p>
        </w:tc>
        <w:tc>
          <w:tcPr>
            <w:tcW w:w="3969" w:type="dxa"/>
            <w:tcBorders>
              <w:top w:val="nil"/>
              <w:left w:val="nil"/>
              <w:bottom w:val="single" w:sz="4" w:space="0" w:color="auto"/>
              <w:right w:val="single" w:sz="4" w:space="0" w:color="auto"/>
            </w:tcBorders>
            <w:shd w:val="clear" w:color="auto" w:fill="auto"/>
            <w:hideMark/>
          </w:tcPr>
          <w:p w:rsidR="00745396" w:rsidRPr="00A201B8" w:rsidRDefault="00745396" w:rsidP="00745396">
            <w:r w:rsidRPr="00A201B8">
              <w:t>Родитель</w:t>
            </w:r>
          </w:p>
        </w:tc>
        <w:tc>
          <w:tcPr>
            <w:tcW w:w="1134" w:type="dxa"/>
            <w:gridSpan w:val="2"/>
            <w:tcBorders>
              <w:top w:val="nil"/>
              <w:left w:val="nil"/>
              <w:bottom w:val="single" w:sz="4" w:space="0" w:color="auto"/>
              <w:right w:val="single" w:sz="4" w:space="0" w:color="auto"/>
            </w:tcBorders>
            <w:shd w:val="clear" w:color="auto" w:fill="auto"/>
            <w:hideMark/>
          </w:tcPr>
          <w:p w:rsidR="00745396" w:rsidRPr="00A201B8" w:rsidRDefault="00745396" w:rsidP="00745396">
            <w:pPr>
              <w:ind w:right="-250"/>
            </w:pPr>
            <w:r w:rsidRPr="00A201B8">
              <w:t>Льгота</w:t>
            </w:r>
          </w:p>
        </w:tc>
        <w:tc>
          <w:tcPr>
            <w:tcW w:w="1276" w:type="dxa"/>
            <w:gridSpan w:val="2"/>
            <w:tcBorders>
              <w:top w:val="nil"/>
              <w:left w:val="nil"/>
              <w:bottom w:val="single" w:sz="4" w:space="0" w:color="auto"/>
              <w:right w:val="single" w:sz="4" w:space="0" w:color="auto"/>
            </w:tcBorders>
            <w:shd w:val="clear" w:color="auto" w:fill="auto"/>
            <w:hideMark/>
          </w:tcPr>
          <w:p w:rsidR="00745396" w:rsidRPr="00A201B8" w:rsidRDefault="00745396" w:rsidP="00745396">
            <w:pPr>
              <w:jc w:val="center"/>
            </w:pPr>
            <w:r w:rsidRPr="00A201B8">
              <w:t>Ставка оплаты</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745396" w:rsidRPr="00A201B8" w:rsidRDefault="00745396" w:rsidP="00745396"/>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745396" w:rsidRPr="00A201B8" w:rsidRDefault="00745396" w:rsidP="00745396"/>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745396" w:rsidRPr="00A201B8" w:rsidRDefault="00745396" w:rsidP="00745396"/>
        </w:tc>
      </w:tr>
      <w:tr w:rsidR="00745396" w:rsidRPr="00A201B8" w:rsidTr="00745396">
        <w:trPr>
          <w:trHeight w:val="255"/>
        </w:trPr>
        <w:tc>
          <w:tcPr>
            <w:tcW w:w="439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745396" w:rsidRPr="00A201B8" w:rsidRDefault="00745396" w:rsidP="00745396">
            <w:r w:rsidRPr="00A201B8">
              <w:t> </w:t>
            </w:r>
          </w:p>
        </w:tc>
        <w:tc>
          <w:tcPr>
            <w:tcW w:w="3969" w:type="dxa"/>
            <w:vMerge w:val="restart"/>
            <w:tcBorders>
              <w:top w:val="nil"/>
              <w:left w:val="single" w:sz="4" w:space="0" w:color="auto"/>
              <w:bottom w:val="single" w:sz="4" w:space="0" w:color="000000"/>
              <w:right w:val="single" w:sz="4" w:space="0" w:color="auto"/>
            </w:tcBorders>
            <w:shd w:val="clear" w:color="auto" w:fill="auto"/>
            <w:hideMark/>
          </w:tcPr>
          <w:p w:rsidR="00745396" w:rsidRPr="00A201B8" w:rsidRDefault="00745396" w:rsidP="00745396">
            <w:r w:rsidRPr="00A201B8">
              <w:t> </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hideMark/>
          </w:tcPr>
          <w:p w:rsidR="00745396" w:rsidRPr="00A201B8" w:rsidRDefault="00745396" w:rsidP="00745396">
            <w:r w:rsidRPr="00A201B8">
              <w:t> </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rsidR="00745396" w:rsidRPr="00A201B8" w:rsidRDefault="00745396" w:rsidP="00745396">
            <w:r w:rsidRPr="00A201B8">
              <w:t> </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745396" w:rsidRPr="00A201B8" w:rsidRDefault="00745396" w:rsidP="00745396">
            <w:pPr>
              <w:jc w:val="center"/>
            </w:pPr>
            <w:r w:rsidRPr="00A201B8">
              <w:t> </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745396" w:rsidRPr="00A201B8" w:rsidRDefault="00745396" w:rsidP="00745396">
            <w:pPr>
              <w:jc w:val="center"/>
            </w:pPr>
            <w:r w:rsidRPr="00A201B8">
              <w:t> </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745396" w:rsidRPr="00A201B8" w:rsidRDefault="00745396" w:rsidP="00745396">
            <w:pPr>
              <w:jc w:val="center"/>
            </w:pPr>
            <w:r w:rsidRPr="00A201B8">
              <w:t> </w:t>
            </w:r>
          </w:p>
        </w:tc>
      </w:tr>
      <w:tr w:rsidR="00745396" w:rsidRPr="00A201B8" w:rsidTr="00745396">
        <w:trPr>
          <w:trHeight w:val="255"/>
        </w:trPr>
        <w:tc>
          <w:tcPr>
            <w:tcW w:w="439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745396" w:rsidRPr="00A201B8" w:rsidRDefault="00745396" w:rsidP="00745396">
            <w:r w:rsidRPr="00A201B8">
              <w:t> </w:t>
            </w:r>
          </w:p>
        </w:tc>
        <w:tc>
          <w:tcPr>
            <w:tcW w:w="3969" w:type="dxa"/>
            <w:vMerge/>
            <w:tcBorders>
              <w:top w:val="nil"/>
              <w:left w:val="single" w:sz="4" w:space="0" w:color="auto"/>
              <w:bottom w:val="single" w:sz="4" w:space="0" w:color="000000"/>
              <w:right w:val="single" w:sz="4" w:space="0" w:color="auto"/>
            </w:tcBorders>
            <w:vAlign w:val="center"/>
            <w:hideMark/>
          </w:tcPr>
          <w:p w:rsidR="00745396" w:rsidRPr="00A201B8" w:rsidRDefault="00745396" w:rsidP="00745396"/>
        </w:tc>
        <w:tc>
          <w:tcPr>
            <w:tcW w:w="1134" w:type="dxa"/>
            <w:gridSpan w:val="2"/>
            <w:vMerge/>
            <w:tcBorders>
              <w:top w:val="nil"/>
              <w:left w:val="single" w:sz="4" w:space="0" w:color="auto"/>
              <w:bottom w:val="single" w:sz="4" w:space="0" w:color="000000"/>
              <w:right w:val="single" w:sz="4" w:space="0" w:color="auto"/>
            </w:tcBorders>
            <w:vAlign w:val="center"/>
            <w:hideMark/>
          </w:tcPr>
          <w:p w:rsidR="00745396" w:rsidRPr="00A201B8" w:rsidRDefault="00745396" w:rsidP="00745396"/>
        </w:tc>
        <w:tc>
          <w:tcPr>
            <w:tcW w:w="1276" w:type="dxa"/>
            <w:gridSpan w:val="2"/>
            <w:vMerge/>
            <w:tcBorders>
              <w:top w:val="nil"/>
              <w:left w:val="single" w:sz="4" w:space="0" w:color="auto"/>
              <w:bottom w:val="single" w:sz="4" w:space="0" w:color="000000"/>
              <w:right w:val="single" w:sz="4" w:space="0" w:color="auto"/>
            </w:tcBorders>
            <w:vAlign w:val="center"/>
            <w:hideMark/>
          </w:tcPr>
          <w:p w:rsidR="00745396" w:rsidRPr="00A201B8" w:rsidRDefault="00745396" w:rsidP="00745396"/>
        </w:tc>
        <w:tc>
          <w:tcPr>
            <w:tcW w:w="1701" w:type="dxa"/>
            <w:vMerge/>
            <w:tcBorders>
              <w:top w:val="nil"/>
              <w:left w:val="single" w:sz="4" w:space="0" w:color="auto"/>
              <w:bottom w:val="single" w:sz="4" w:space="0" w:color="000000"/>
              <w:right w:val="single" w:sz="4" w:space="0" w:color="auto"/>
            </w:tcBorders>
            <w:vAlign w:val="center"/>
            <w:hideMark/>
          </w:tcPr>
          <w:p w:rsidR="00745396" w:rsidRPr="00A201B8" w:rsidRDefault="00745396" w:rsidP="00745396"/>
        </w:tc>
        <w:tc>
          <w:tcPr>
            <w:tcW w:w="1701" w:type="dxa"/>
            <w:vMerge/>
            <w:tcBorders>
              <w:top w:val="nil"/>
              <w:left w:val="single" w:sz="4" w:space="0" w:color="auto"/>
              <w:bottom w:val="single" w:sz="4" w:space="0" w:color="000000"/>
              <w:right w:val="single" w:sz="4" w:space="0" w:color="auto"/>
            </w:tcBorders>
            <w:vAlign w:val="center"/>
            <w:hideMark/>
          </w:tcPr>
          <w:p w:rsidR="00745396" w:rsidRPr="00A201B8" w:rsidRDefault="00745396" w:rsidP="00745396"/>
        </w:tc>
        <w:tc>
          <w:tcPr>
            <w:tcW w:w="1701" w:type="dxa"/>
            <w:vMerge/>
            <w:tcBorders>
              <w:top w:val="nil"/>
              <w:left w:val="single" w:sz="4" w:space="0" w:color="auto"/>
              <w:bottom w:val="single" w:sz="4" w:space="0" w:color="000000"/>
              <w:right w:val="single" w:sz="4" w:space="0" w:color="auto"/>
            </w:tcBorders>
            <w:vAlign w:val="center"/>
            <w:hideMark/>
          </w:tcPr>
          <w:p w:rsidR="00745396" w:rsidRPr="00A201B8" w:rsidRDefault="00745396" w:rsidP="00745396"/>
        </w:tc>
      </w:tr>
      <w:tr w:rsidR="00745396" w:rsidRPr="00A201B8" w:rsidTr="00745396">
        <w:trPr>
          <w:trHeight w:val="255"/>
        </w:trPr>
        <w:tc>
          <w:tcPr>
            <w:tcW w:w="439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745396" w:rsidRPr="00A201B8" w:rsidRDefault="00745396" w:rsidP="00745396">
            <w:r w:rsidRPr="00A201B8">
              <w:t> </w:t>
            </w:r>
          </w:p>
        </w:tc>
        <w:tc>
          <w:tcPr>
            <w:tcW w:w="3969" w:type="dxa"/>
            <w:vMerge/>
            <w:tcBorders>
              <w:top w:val="nil"/>
              <w:left w:val="single" w:sz="4" w:space="0" w:color="auto"/>
              <w:bottom w:val="single" w:sz="4" w:space="0" w:color="000000"/>
              <w:right w:val="single" w:sz="4" w:space="0" w:color="auto"/>
            </w:tcBorders>
            <w:vAlign w:val="center"/>
            <w:hideMark/>
          </w:tcPr>
          <w:p w:rsidR="00745396" w:rsidRPr="00A201B8" w:rsidRDefault="00745396" w:rsidP="00745396"/>
        </w:tc>
        <w:tc>
          <w:tcPr>
            <w:tcW w:w="1134" w:type="dxa"/>
            <w:gridSpan w:val="2"/>
            <w:vMerge/>
            <w:tcBorders>
              <w:top w:val="nil"/>
              <w:left w:val="single" w:sz="4" w:space="0" w:color="auto"/>
              <w:bottom w:val="single" w:sz="4" w:space="0" w:color="000000"/>
              <w:right w:val="single" w:sz="4" w:space="0" w:color="auto"/>
            </w:tcBorders>
            <w:vAlign w:val="center"/>
            <w:hideMark/>
          </w:tcPr>
          <w:p w:rsidR="00745396" w:rsidRPr="00A201B8" w:rsidRDefault="00745396" w:rsidP="00745396"/>
        </w:tc>
        <w:tc>
          <w:tcPr>
            <w:tcW w:w="1276" w:type="dxa"/>
            <w:gridSpan w:val="2"/>
            <w:vMerge/>
            <w:tcBorders>
              <w:top w:val="nil"/>
              <w:left w:val="single" w:sz="4" w:space="0" w:color="auto"/>
              <w:bottom w:val="single" w:sz="4" w:space="0" w:color="000000"/>
              <w:right w:val="single" w:sz="4" w:space="0" w:color="auto"/>
            </w:tcBorders>
            <w:vAlign w:val="center"/>
            <w:hideMark/>
          </w:tcPr>
          <w:p w:rsidR="00745396" w:rsidRPr="00A201B8" w:rsidRDefault="00745396" w:rsidP="00745396"/>
        </w:tc>
        <w:tc>
          <w:tcPr>
            <w:tcW w:w="1701" w:type="dxa"/>
            <w:vMerge/>
            <w:tcBorders>
              <w:top w:val="nil"/>
              <w:left w:val="single" w:sz="4" w:space="0" w:color="auto"/>
              <w:bottom w:val="single" w:sz="4" w:space="0" w:color="000000"/>
              <w:right w:val="single" w:sz="4" w:space="0" w:color="auto"/>
            </w:tcBorders>
            <w:vAlign w:val="center"/>
            <w:hideMark/>
          </w:tcPr>
          <w:p w:rsidR="00745396" w:rsidRPr="00A201B8" w:rsidRDefault="00745396" w:rsidP="00745396"/>
        </w:tc>
        <w:tc>
          <w:tcPr>
            <w:tcW w:w="1701" w:type="dxa"/>
            <w:vMerge/>
            <w:tcBorders>
              <w:top w:val="nil"/>
              <w:left w:val="single" w:sz="4" w:space="0" w:color="auto"/>
              <w:bottom w:val="single" w:sz="4" w:space="0" w:color="000000"/>
              <w:right w:val="single" w:sz="4" w:space="0" w:color="auto"/>
            </w:tcBorders>
            <w:vAlign w:val="center"/>
            <w:hideMark/>
          </w:tcPr>
          <w:p w:rsidR="00745396" w:rsidRPr="00A201B8" w:rsidRDefault="00745396" w:rsidP="00745396"/>
        </w:tc>
        <w:tc>
          <w:tcPr>
            <w:tcW w:w="1701" w:type="dxa"/>
            <w:vMerge/>
            <w:tcBorders>
              <w:top w:val="nil"/>
              <w:left w:val="single" w:sz="4" w:space="0" w:color="auto"/>
              <w:bottom w:val="single" w:sz="4" w:space="0" w:color="000000"/>
              <w:right w:val="single" w:sz="4" w:space="0" w:color="auto"/>
            </w:tcBorders>
            <w:vAlign w:val="center"/>
            <w:hideMark/>
          </w:tcPr>
          <w:p w:rsidR="00745396" w:rsidRPr="00A201B8" w:rsidRDefault="00745396" w:rsidP="00745396"/>
        </w:tc>
      </w:tr>
      <w:tr w:rsidR="00745396" w:rsidRPr="00A201B8" w:rsidTr="00745396">
        <w:trPr>
          <w:trHeight w:val="480"/>
        </w:trPr>
        <w:tc>
          <w:tcPr>
            <w:tcW w:w="10774"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745396" w:rsidRPr="00A201B8" w:rsidRDefault="00745396" w:rsidP="00745396">
            <w:r w:rsidRPr="00A201B8">
              <w:t>Итого</w:t>
            </w:r>
          </w:p>
        </w:tc>
        <w:tc>
          <w:tcPr>
            <w:tcW w:w="1701" w:type="dxa"/>
            <w:tcBorders>
              <w:top w:val="nil"/>
              <w:left w:val="nil"/>
              <w:bottom w:val="single" w:sz="4" w:space="0" w:color="auto"/>
              <w:right w:val="single" w:sz="4" w:space="0" w:color="auto"/>
            </w:tcBorders>
            <w:shd w:val="clear" w:color="auto" w:fill="auto"/>
            <w:noWrap/>
            <w:hideMark/>
          </w:tcPr>
          <w:p w:rsidR="00745396" w:rsidRPr="00A201B8" w:rsidRDefault="00745396" w:rsidP="00745396">
            <w:pPr>
              <w:jc w:val="center"/>
            </w:pPr>
            <w:r w:rsidRPr="00A201B8">
              <w:t> </w:t>
            </w:r>
          </w:p>
        </w:tc>
        <w:tc>
          <w:tcPr>
            <w:tcW w:w="1701" w:type="dxa"/>
            <w:tcBorders>
              <w:top w:val="nil"/>
              <w:left w:val="nil"/>
              <w:bottom w:val="single" w:sz="4" w:space="0" w:color="auto"/>
              <w:right w:val="single" w:sz="4" w:space="0" w:color="auto"/>
            </w:tcBorders>
            <w:shd w:val="clear" w:color="auto" w:fill="auto"/>
            <w:noWrap/>
            <w:hideMark/>
          </w:tcPr>
          <w:p w:rsidR="00745396" w:rsidRPr="00A201B8" w:rsidRDefault="00745396" w:rsidP="00745396">
            <w:pPr>
              <w:jc w:val="center"/>
            </w:pPr>
            <w:r w:rsidRPr="00A201B8">
              <w:t> </w:t>
            </w:r>
          </w:p>
        </w:tc>
        <w:tc>
          <w:tcPr>
            <w:tcW w:w="1701" w:type="dxa"/>
            <w:tcBorders>
              <w:top w:val="nil"/>
              <w:left w:val="nil"/>
              <w:bottom w:val="single" w:sz="4" w:space="0" w:color="auto"/>
              <w:right w:val="single" w:sz="4" w:space="0" w:color="auto"/>
            </w:tcBorders>
            <w:shd w:val="clear" w:color="auto" w:fill="auto"/>
            <w:noWrap/>
            <w:hideMark/>
          </w:tcPr>
          <w:p w:rsidR="00745396" w:rsidRPr="00A201B8" w:rsidRDefault="00745396" w:rsidP="00745396">
            <w:pPr>
              <w:jc w:val="center"/>
            </w:pPr>
            <w:r w:rsidRPr="00A201B8">
              <w:t> </w:t>
            </w:r>
          </w:p>
        </w:tc>
      </w:tr>
      <w:tr w:rsidR="00745396" w:rsidRPr="00A201B8" w:rsidTr="00745396">
        <w:trPr>
          <w:trHeight w:val="225"/>
        </w:trPr>
        <w:tc>
          <w:tcPr>
            <w:tcW w:w="1634" w:type="dxa"/>
            <w:tcBorders>
              <w:top w:val="nil"/>
              <w:left w:val="nil"/>
              <w:bottom w:val="nil"/>
              <w:right w:val="nil"/>
            </w:tcBorders>
            <w:shd w:val="clear" w:color="auto" w:fill="auto"/>
            <w:noWrap/>
            <w:vAlign w:val="bottom"/>
            <w:hideMark/>
          </w:tcPr>
          <w:p w:rsidR="00745396" w:rsidRPr="00A201B8" w:rsidRDefault="00745396" w:rsidP="00745396">
            <w:pPr>
              <w:rPr>
                <w:rFonts w:ascii="Arial" w:hAnsi="Arial" w:cs="Arial"/>
                <w:sz w:val="16"/>
                <w:szCs w:val="16"/>
              </w:rPr>
            </w:pPr>
          </w:p>
        </w:tc>
        <w:tc>
          <w:tcPr>
            <w:tcW w:w="380" w:type="dxa"/>
            <w:tcBorders>
              <w:top w:val="nil"/>
              <w:left w:val="nil"/>
              <w:bottom w:val="nil"/>
              <w:right w:val="nil"/>
            </w:tcBorders>
            <w:shd w:val="clear" w:color="auto" w:fill="auto"/>
            <w:noWrap/>
            <w:vAlign w:val="bottom"/>
            <w:hideMark/>
          </w:tcPr>
          <w:p w:rsidR="00745396" w:rsidRPr="00A201B8" w:rsidRDefault="00745396" w:rsidP="00745396">
            <w:pPr>
              <w:rPr>
                <w:rFonts w:ascii="Arial" w:hAnsi="Arial" w:cs="Arial"/>
                <w:sz w:val="16"/>
                <w:szCs w:val="16"/>
              </w:rPr>
            </w:pPr>
          </w:p>
        </w:tc>
        <w:tc>
          <w:tcPr>
            <w:tcW w:w="1672" w:type="dxa"/>
            <w:tcBorders>
              <w:top w:val="nil"/>
              <w:left w:val="nil"/>
              <w:bottom w:val="nil"/>
              <w:right w:val="nil"/>
            </w:tcBorders>
            <w:shd w:val="clear" w:color="auto" w:fill="auto"/>
            <w:noWrap/>
            <w:vAlign w:val="bottom"/>
            <w:hideMark/>
          </w:tcPr>
          <w:p w:rsidR="00745396" w:rsidRPr="00A201B8" w:rsidRDefault="00745396" w:rsidP="00745396">
            <w:pPr>
              <w:rPr>
                <w:rFonts w:ascii="Arial" w:hAnsi="Arial" w:cs="Arial"/>
                <w:sz w:val="16"/>
                <w:szCs w:val="16"/>
              </w:rPr>
            </w:pPr>
          </w:p>
        </w:tc>
        <w:tc>
          <w:tcPr>
            <w:tcW w:w="709" w:type="dxa"/>
            <w:tcBorders>
              <w:top w:val="nil"/>
              <w:left w:val="nil"/>
              <w:bottom w:val="nil"/>
              <w:right w:val="nil"/>
            </w:tcBorders>
            <w:shd w:val="clear" w:color="auto" w:fill="auto"/>
            <w:noWrap/>
            <w:vAlign w:val="bottom"/>
            <w:hideMark/>
          </w:tcPr>
          <w:p w:rsidR="00745396" w:rsidRPr="00A201B8" w:rsidRDefault="00745396" w:rsidP="00745396">
            <w:pPr>
              <w:rPr>
                <w:rFonts w:ascii="Arial" w:hAnsi="Arial" w:cs="Arial"/>
                <w:sz w:val="16"/>
                <w:szCs w:val="16"/>
              </w:rPr>
            </w:pPr>
          </w:p>
        </w:tc>
        <w:tc>
          <w:tcPr>
            <w:tcW w:w="4252" w:type="dxa"/>
            <w:gridSpan w:val="2"/>
            <w:tcBorders>
              <w:top w:val="nil"/>
              <w:left w:val="nil"/>
              <w:bottom w:val="nil"/>
              <w:right w:val="nil"/>
            </w:tcBorders>
            <w:shd w:val="clear" w:color="auto" w:fill="auto"/>
            <w:noWrap/>
            <w:vAlign w:val="bottom"/>
            <w:hideMark/>
          </w:tcPr>
          <w:p w:rsidR="00745396" w:rsidRPr="00A201B8" w:rsidRDefault="00745396" w:rsidP="00745396">
            <w:pPr>
              <w:rPr>
                <w:rFonts w:ascii="Arial" w:hAnsi="Arial" w:cs="Arial"/>
                <w:sz w:val="16"/>
                <w:szCs w:val="16"/>
              </w:rPr>
            </w:pPr>
          </w:p>
        </w:tc>
        <w:tc>
          <w:tcPr>
            <w:tcW w:w="993" w:type="dxa"/>
            <w:gridSpan w:val="2"/>
            <w:tcBorders>
              <w:top w:val="nil"/>
              <w:left w:val="nil"/>
              <w:bottom w:val="nil"/>
              <w:right w:val="nil"/>
            </w:tcBorders>
            <w:shd w:val="clear" w:color="auto" w:fill="auto"/>
            <w:noWrap/>
            <w:vAlign w:val="bottom"/>
            <w:hideMark/>
          </w:tcPr>
          <w:p w:rsidR="00745396" w:rsidRPr="00A201B8" w:rsidRDefault="00745396" w:rsidP="00745396">
            <w:pPr>
              <w:rPr>
                <w:rFonts w:ascii="Arial" w:hAnsi="Arial" w:cs="Arial"/>
                <w:sz w:val="16"/>
                <w:szCs w:val="16"/>
              </w:rPr>
            </w:pPr>
          </w:p>
        </w:tc>
        <w:tc>
          <w:tcPr>
            <w:tcW w:w="1134" w:type="dxa"/>
            <w:tcBorders>
              <w:top w:val="nil"/>
              <w:left w:val="nil"/>
              <w:bottom w:val="nil"/>
              <w:right w:val="nil"/>
            </w:tcBorders>
            <w:shd w:val="clear" w:color="auto" w:fill="auto"/>
            <w:noWrap/>
            <w:vAlign w:val="bottom"/>
            <w:hideMark/>
          </w:tcPr>
          <w:p w:rsidR="00745396" w:rsidRPr="00A201B8" w:rsidRDefault="00745396" w:rsidP="00745396">
            <w:pPr>
              <w:rPr>
                <w:rFonts w:ascii="Arial" w:hAnsi="Arial" w:cs="Arial"/>
                <w:sz w:val="16"/>
                <w:szCs w:val="16"/>
              </w:rPr>
            </w:pPr>
          </w:p>
        </w:tc>
        <w:tc>
          <w:tcPr>
            <w:tcW w:w="1701" w:type="dxa"/>
            <w:tcBorders>
              <w:top w:val="nil"/>
              <w:left w:val="nil"/>
              <w:bottom w:val="nil"/>
              <w:right w:val="nil"/>
            </w:tcBorders>
            <w:shd w:val="clear" w:color="auto" w:fill="auto"/>
            <w:noWrap/>
            <w:vAlign w:val="bottom"/>
            <w:hideMark/>
          </w:tcPr>
          <w:p w:rsidR="00745396" w:rsidRPr="00A201B8" w:rsidRDefault="00745396" w:rsidP="00745396">
            <w:pPr>
              <w:rPr>
                <w:rFonts w:ascii="Arial" w:hAnsi="Arial" w:cs="Arial"/>
                <w:sz w:val="16"/>
                <w:szCs w:val="16"/>
              </w:rPr>
            </w:pPr>
          </w:p>
        </w:tc>
        <w:tc>
          <w:tcPr>
            <w:tcW w:w="1701" w:type="dxa"/>
            <w:tcBorders>
              <w:top w:val="nil"/>
              <w:left w:val="nil"/>
              <w:bottom w:val="nil"/>
              <w:right w:val="nil"/>
            </w:tcBorders>
            <w:shd w:val="clear" w:color="auto" w:fill="auto"/>
            <w:noWrap/>
            <w:vAlign w:val="bottom"/>
            <w:hideMark/>
          </w:tcPr>
          <w:p w:rsidR="00745396" w:rsidRPr="00A201B8" w:rsidRDefault="00745396" w:rsidP="00745396">
            <w:pPr>
              <w:rPr>
                <w:rFonts w:ascii="Arial" w:hAnsi="Arial" w:cs="Arial"/>
                <w:sz w:val="16"/>
                <w:szCs w:val="16"/>
              </w:rPr>
            </w:pPr>
          </w:p>
        </w:tc>
        <w:tc>
          <w:tcPr>
            <w:tcW w:w="1701" w:type="dxa"/>
            <w:tcBorders>
              <w:top w:val="nil"/>
              <w:left w:val="nil"/>
              <w:bottom w:val="nil"/>
              <w:right w:val="nil"/>
            </w:tcBorders>
            <w:shd w:val="clear" w:color="auto" w:fill="auto"/>
            <w:noWrap/>
            <w:vAlign w:val="bottom"/>
            <w:hideMark/>
          </w:tcPr>
          <w:p w:rsidR="00745396" w:rsidRPr="00A201B8" w:rsidRDefault="00745396" w:rsidP="00745396">
            <w:pPr>
              <w:rPr>
                <w:rFonts w:ascii="Arial" w:hAnsi="Arial" w:cs="Arial"/>
                <w:sz w:val="16"/>
                <w:szCs w:val="16"/>
              </w:rPr>
            </w:pPr>
          </w:p>
        </w:tc>
      </w:tr>
    </w:tbl>
    <w:p w:rsidR="00745396" w:rsidRPr="00A201B8" w:rsidRDefault="00745396" w:rsidP="00745396">
      <w:pPr>
        <w:pStyle w:val="11"/>
        <w:tabs>
          <w:tab w:val="left" w:pos="7956"/>
        </w:tabs>
        <w:spacing w:after="0" w:line="240" w:lineRule="auto"/>
        <w:ind w:left="5529"/>
        <w:rPr>
          <w:rFonts w:ascii="Times New Roman" w:hAnsi="Times New Roman"/>
          <w:sz w:val="28"/>
          <w:szCs w:val="28"/>
        </w:rPr>
      </w:pPr>
    </w:p>
    <w:p w:rsidR="00745396" w:rsidRPr="00A201B8" w:rsidRDefault="00745396" w:rsidP="00745396">
      <w:pPr>
        <w:pStyle w:val="11"/>
        <w:tabs>
          <w:tab w:val="left" w:pos="7956"/>
        </w:tabs>
        <w:spacing w:after="0" w:line="240" w:lineRule="auto"/>
        <w:ind w:left="0"/>
        <w:jc w:val="both"/>
        <w:rPr>
          <w:rFonts w:ascii="Times New Roman" w:hAnsi="Times New Roman"/>
          <w:sz w:val="28"/>
          <w:szCs w:val="28"/>
        </w:rPr>
      </w:pPr>
      <w:r w:rsidRPr="00A201B8">
        <w:rPr>
          <w:rFonts w:ascii="Times New Roman" w:hAnsi="Times New Roman"/>
          <w:sz w:val="28"/>
          <w:szCs w:val="28"/>
        </w:rPr>
        <w:t>Специалист МКУ «Осинский ЦБУ» _____________ _________________</w:t>
      </w:r>
    </w:p>
    <w:p w:rsidR="00745396" w:rsidRPr="00A201B8" w:rsidRDefault="00745396" w:rsidP="00745396">
      <w:pPr>
        <w:pStyle w:val="11"/>
        <w:tabs>
          <w:tab w:val="left" w:pos="7956"/>
        </w:tabs>
        <w:spacing w:after="0" w:line="240" w:lineRule="auto"/>
        <w:ind w:left="0"/>
        <w:jc w:val="both"/>
        <w:rPr>
          <w:rFonts w:ascii="Times New Roman" w:hAnsi="Times New Roman"/>
          <w:sz w:val="20"/>
          <w:szCs w:val="20"/>
        </w:rPr>
      </w:pPr>
      <w:r w:rsidRPr="00A201B8">
        <w:rPr>
          <w:rFonts w:ascii="Times New Roman" w:hAnsi="Times New Roman"/>
          <w:sz w:val="20"/>
          <w:szCs w:val="20"/>
        </w:rPr>
        <w:t xml:space="preserve">                                                       </w:t>
      </w:r>
      <w:r w:rsidR="006350FB">
        <w:rPr>
          <w:rFonts w:ascii="Times New Roman" w:hAnsi="Times New Roman"/>
          <w:sz w:val="20"/>
          <w:szCs w:val="20"/>
        </w:rPr>
        <w:t xml:space="preserve">                                       </w:t>
      </w:r>
      <w:r w:rsidRPr="00A201B8">
        <w:rPr>
          <w:rFonts w:ascii="Times New Roman" w:hAnsi="Times New Roman"/>
          <w:sz w:val="20"/>
          <w:szCs w:val="20"/>
        </w:rPr>
        <w:t>(подпись)                  (расшифровка подписи)</w:t>
      </w:r>
    </w:p>
    <w:p w:rsidR="00745396" w:rsidRPr="00A201B8" w:rsidRDefault="00745396" w:rsidP="00745396">
      <w:pPr>
        <w:pStyle w:val="11"/>
        <w:tabs>
          <w:tab w:val="left" w:pos="7956"/>
        </w:tabs>
        <w:spacing w:after="0" w:line="240" w:lineRule="auto"/>
        <w:ind w:left="0"/>
        <w:jc w:val="both"/>
        <w:rPr>
          <w:rFonts w:ascii="Times New Roman" w:hAnsi="Times New Roman"/>
          <w:sz w:val="20"/>
          <w:szCs w:val="20"/>
        </w:rPr>
      </w:pPr>
    </w:p>
    <w:p w:rsidR="00745396" w:rsidRPr="00A201B8" w:rsidRDefault="00745396" w:rsidP="00745396">
      <w:pPr>
        <w:pStyle w:val="11"/>
        <w:tabs>
          <w:tab w:val="left" w:pos="7956"/>
        </w:tabs>
        <w:spacing w:after="0" w:line="240" w:lineRule="auto"/>
        <w:ind w:left="0"/>
        <w:jc w:val="both"/>
        <w:rPr>
          <w:rFonts w:ascii="Times New Roman" w:hAnsi="Times New Roman"/>
          <w:sz w:val="28"/>
          <w:szCs w:val="28"/>
        </w:rPr>
      </w:pPr>
      <w:r w:rsidRPr="00A201B8">
        <w:rPr>
          <w:rFonts w:ascii="Times New Roman" w:hAnsi="Times New Roman"/>
          <w:sz w:val="28"/>
          <w:szCs w:val="28"/>
        </w:rPr>
        <w:t>«_____»_____________20___ г.</w:t>
      </w:r>
    </w:p>
    <w:p w:rsidR="00745396" w:rsidRPr="00A201B8" w:rsidRDefault="00745396" w:rsidP="00745396">
      <w:pPr>
        <w:pStyle w:val="11"/>
        <w:tabs>
          <w:tab w:val="left" w:pos="7956"/>
        </w:tabs>
        <w:spacing w:after="0" w:line="240" w:lineRule="auto"/>
        <w:ind w:left="5529"/>
        <w:rPr>
          <w:rFonts w:ascii="Times New Roman" w:hAnsi="Times New Roman"/>
          <w:sz w:val="28"/>
          <w:szCs w:val="28"/>
        </w:rPr>
      </w:pPr>
    </w:p>
    <w:p w:rsidR="00FF3BF5" w:rsidRPr="00A201B8" w:rsidRDefault="00FF3BF5" w:rsidP="008529A0">
      <w:pPr>
        <w:ind w:firstLine="720"/>
        <w:rPr>
          <w:sz w:val="28"/>
          <w:szCs w:val="28"/>
        </w:rPr>
      </w:pPr>
    </w:p>
    <w:p w:rsidR="00FF3BF5" w:rsidRPr="00A201B8" w:rsidRDefault="00FF3BF5" w:rsidP="008529A0">
      <w:pPr>
        <w:ind w:firstLine="720"/>
        <w:rPr>
          <w:sz w:val="28"/>
          <w:szCs w:val="28"/>
          <w:highlight w:val="yellow"/>
        </w:rPr>
        <w:sectPr w:rsidR="00FF3BF5" w:rsidRPr="00A201B8" w:rsidSect="00C52E43">
          <w:pgSz w:w="16840" w:h="11907" w:orient="landscape" w:code="9"/>
          <w:pgMar w:top="1134" w:right="567" w:bottom="1134" w:left="1134" w:header="567" w:footer="567" w:gutter="0"/>
          <w:cols w:space="720"/>
          <w:noEndnote/>
          <w:titlePg/>
        </w:sectPr>
      </w:pPr>
    </w:p>
    <w:p w:rsidR="00207652" w:rsidRDefault="00FF3BF5" w:rsidP="00207652">
      <w:pPr>
        <w:pStyle w:val="11"/>
        <w:tabs>
          <w:tab w:val="left" w:pos="7956"/>
        </w:tabs>
        <w:spacing w:after="0" w:line="240" w:lineRule="exact"/>
        <w:ind w:left="5528"/>
        <w:rPr>
          <w:rFonts w:ascii="Times New Roman" w:hAnsi="Times New Roman"/>
          <w:sz w:val="28"/>
          <w:szCs w:val="28"/>
        </w:rPr>
      </w:pPr>
      <w:r w:rsidRPr="00A201B8">
        <w:rPr>
          <w:rFonts w:ascii="Times New Roman" w:hAnsi="Times New Roman"/>
          <w:sz w:val="28"/>
          <w:szCs w:val="28"/>
        </w:rPr>
        <w:lastRenderedPageBreak/>
        <w:t xml:space="preserve">                        Приложение 8</w:t>
      </w:r>
      <w:r w:rsidR="00E47A3F" w:rsidRPr="00A201B8">
        <w:rPr>
          <w:rFonts w:ascii="Times New Roman" w:hAnsi="Times New Roman"/>
          <w:sz w:val="28"/>
          <w:szCs w:val="28"/>
        </w:rPr>
        <w:t xml:space="preserve"> </w:t>
      </w:r>
    </w:p>
    <w:p w:rsidR="00FF3BF5" w:rsidRPr="00A201B8" w:rsidRDefault="00207652" w:rsidP="00207652">
      <w:pPr>
        <w:pStyle w:val="11"/>
        <w:tabs>
          <w:tab w:val="left" w:pos="7956"/>
        </w:tabs>
        <w:spacing w:after="0" w:line="240" w:lineRule="exact"/>
        <w:ind w:left="7230"/>
        <w:rPr>
          <w:rFonts w:ascii="Times New Roman" w:hAnsi="Times New Roman"/>
          <w:sz w:val="28"/>
          <w:szCs w:val="28"/>
        </w:rPr>
      </w:pPr>
      <w:r>
        <w:rPr>
          <w:rFonts w:ascii="Times New Roman" w:hAnsi="Times New Roman"/>
          <w:sz w:val="28"/>
          <w:szCs w:val="28"/>
        </w:rPr>
        <w:t xml:space="preserve">к </w:t>
      </w:r>
      <w:r w:rsidR="00E47A3F" w:rsidRPr="00A201B8">
        <w:rPr>
          <w:rFonts w:ascii="Times New Roman" w:hAnsi="Times New Roman"/>
          <w:sz w:val="28"/>
          <w:szCs w:val="28"/>
        </w:rPr>
        <w:t>а</w:t>
      </w:r>
      <w:r w:rsidR="00FF3BF5" w:rsidRPr="00A201B8">
        <w:rPr>
          <w:rFonts w:ascii="Times New Roman" w:hAnsi="Times New Roman"/>
          <w:sz w:val="28"/>
          <w:szCs w:val="28"/>
        </w:rPr>
        <w:t xml:space="preserve">дминистративному </w:t>
      </w:r>
    </w:p>
    <w:p w:rsidR="00FF3BF5" w:rsidRPr="00A201B8" w:rsidRDefault="00FF3BF5" w:rsidP="00207652">
      <w:pPr>
        <w:pStyle w:val="11"/>
        <w:tabs>
          <w:tab w:val="left" w:pos="7956"/>
        </w:tabs>
        <w:spacing w:after="0" w:line="240" w:lineRule="exact"/>
        <w:ind w:left="7230"/>
        <w:rPr>
          <w:rFonts w:ascii="Times New Roman" w:hAnsi="Times New Roman"/>
          <w:sz w:val="28"/>
          <w:szCs w:val="28"/>
        </w:rPr>
      </w:pPr>
      <w:r w:rsidRPr="00A201B8">
        <w:rPr>
          <w:rFonts w:ascii="Times New Roman" w:hAnsi="Times New Roman"/>
          <w:sz w:val="28"/>
          <w:szCs w:val="28"/>
        </w:rPr>
        <w:t>регламенту</w:t>
      </w:r>
    </w:p>
    <w:p w:rsidR="00FF3BF5" w:rsidRPr="00A201B8" w:rsidRDefault="00FF3BF5" w:rsidP="00FF3BF5">
      <w:pPr>
        <w:ind w:left="7655"/>
        <w:jc w:val="right"/>
        <w:rPr>
          <w:sz w:val="28"/>
          <w:szCs w:val="28"/>
        </w:rPr>
      </w:pPr>
    </w:p>
    <w:p w:rsidR="00BE1272" w:rsidRPr="00A201B8" w:rsidRDefault="00BE1272" w:rsidP="00BE1272">
      <w:pPr>
        <w:tabs>
          <w:tab w:val="left" w:pos="7236"/>
        </w:tabs>
        <w:jc w:val="right"/>
        <w:rPr>
          <w:sz w:val="28"/>
          <w:szCs w:val="28"/>
          <w:lang w:eastAsia="en-US"/>
        </w:rPr>
      </w:pPr>
      <w:r w:rsidRPr="00A201B8">
        <w:rPr>
          <w:sz w:val="28"/>
          <w:szCs w:val="28"/>
          <w:lang w:eastAsia="en-US"/>
        </w:rPr>
        <w:t>Форма</w:t>
      </w:r>
    </w:p>
    <w:p w:rsidR="00BE1272" w:rsidRPr="00A201B8" w:rsidRDefault="00BE1272" w:rsidP="00BE1272">
      <w:pPr>
        <w:tabs>
          <w:tab w:val="left" w:pos="7236"/>
        </w:tabs>
        <w:jc w:val="right"/>
        <w:rPr>
          <w:sz w:val="28"/>
          <w:szCs w:val="28"/>
          <w:lang w:eastAsia="en-US"/>
        </w:rPr>
      </w:pPr>
    </w:p>
    <w:p w:rsidR="00207652" w:rsidRDefault="00BE1272" w:rsidP="00BE1272">
      <w:pPr>
        <w:tabs>
          <w:tab w:val="left" w:pos="7236"/>
        </w:tabs>
        <w:jc w:val="center"/>
        <w:rPr>
          <w:sz w:val="28"/>
          <w:szCs w:val="28"/>
        </w:rPr>
      </w:pPr>
      <w:r w:rsidRPr="00A201B8">
        <w:rPr>
          <w:sz w:val="28"/>
          <w:szCs w:val="28"/>
        </w:rPr>
        <w:t>______________________________________________________________________</w:t>
      </w:r>
    </w:p>
    <w:p w:rsidR="00BE1272" w:rsidRPr="00A201B8" w:rsidRDefault="00BE1272" w:rsidP="00BE1272">
      <w:pPr>
        <w:tabs>
          <w:tab w:val="left" w:pos="7236"/>
        </w:tabs>
        <w:jc w:val="center"/>
        <w:rPr>
          <w:sz w:val="20"/>
          <w:szCs w:val="20"/>
        </w:rPr>
      </w:pPr>
      <w:r w:rsidRPr="00A201B8">
        <w:rPr>
          <w:sz w:val="20"/>
          <w:szCs w:val="20"/>
        </w:rPr>
        <w:t>(наименование органа, предоставляющего муниципальную услугу, в который была подана жалоба)</w:t>
      </w:r>
    </w:p>
    <w:p w:rsidR="00BE1272" w:rsidRPr="00A201B8" w:rsidRDefault="00BE1272" w:rsidP="00BE1272">
      <w:pPr>
        <w:pStyle w:val="ConsPlusNonformat"/>
        <w:jc w:val="both"/>
        <w:rPr>
          <w:rFonts w:ascii="Times New Roman" w:hAnsi="Times New Roman" w:cs="Times New Roman"/>
          <w:sz w:val="28"/>
          <w:szCs w:val="28"/>
        </w:rPr>
      </w:pPr>
    </w:p>
    <w:p w:rsidR="00BE1272" w:rsidRPr="00A201B8" w:rsidRDefault="00BE1272" w:rsidP="00BE1272">
      <w:pPr>
        <w:pStyle w:val="ConsPlusNonformat"/>
        <w:jc w:val="center"/>
        <w:rPr>
          <w:rFonts w:ascii="Times New Roman" w:hAnsi="Times New Roman" w:cs="Times New Roman"/>
          <w:b/>
          <w:sz w:val="28"/>
          <w:szCs w:val="28"/>
        </w:rPr>
      </w:pPr>
      <w:bookmarkStart w:id="1" w:name="P234"/>
      <w:bookmarkEnd w:id="1"/>
      <w:r w:rsidRPr="00A201B8">
        <w:rPr>
          <w:rFonts w:ascii="Times New Roman" w:hAnsi="Times New Roman" w:cs="Times New Roman"/>
          <w:b/>
          <w:sz w:val="28"/>
          <w:szCs w:val="28"/>
        </w:rPr>
        <w:t>УВЕДОМЛЕНИЕ</w:t>
      </w:r>
    </w:p>
    <w:p w:rsidR="00BE1272" w:rsidRPr="00A201B8" w:rsidRDefault="00BE1272" w:rsidP="00BE1272">
      <w:pPr>
        <w:pStyle w:val="ConsPlusNonformat"/>
        <w:jc w:val="center"/>
        <w:rPr>
          <w:rFonts w:ascii="Times New Roman" w:hAnsi="Times New Roman" w:cs="Times New Roman"/>
          <w:b/>
          <w:sz w:val="28"/>
          <w:szCs w:val="28"/>
        </w:rPr>
      </w:pPr>
      <w:r w:rsidRPr="00A201B8">
        <w:rPr>
          <w:rFonts w:ascii="Times New Roman" w:hAnsi="Times New Roman" w:cs="Times New Roman"/>
          <w:b/>
          <w:sz w:val="28"/>
          <w:szCs w:val="28"/>
        </w:rPr>
        <w:t>об отказе в рассмотрении жалобы</w:t>
      </w:r>
    </w:p>
    <w:p w:rsidR="00BE1272" w:rsidRPr="00A201B8" w:rsidRDefault="00BE1272" w:rsidP="00BE1272">
      <w:pPr>
        <w:pStyle w:val="ConsPlusNonformat"/>
        <w:jc w:val="both"/>
        <w:rPr>
          <w:rFonts w:ascii="Times New Roman" w:hAnsi="Times New Roman" w:cs="Times New Roman"/>
          <w:sz w:val="28"/>
          <w:szCs w:val="28"/>
        </w:rPr>
      </w:pPr>
    </w:p>
    <w:p w:rsidR="00207A05" w:rsidRPr="00A201B8" w:rsidRDefault="00207A05" w:rsidP="00BE1272">
      <w:pPr>
        <w:pStyle w:val="ConsPlusNonformat"/>
        <w:jc w:val="both"/>
        <w:rPr>
          <w:rFonts w:ascii="Times New Roman" w:hAnsi="Times New Roman" w:cs="Times New Roman"/>
          <w:sz w:val="28"/>
          <w:szCs w:val="28"/>
        </w:rPr>
      </w:pPr>
    </w:p>
    <w:p w:rsidR="00BE1272" w:rsidRPr="00A201B8" w:rsidRDefault="00BE1272" w:rsidP="00BE1272">
      <w:pPr>
        <w:pStyle w:val="ConsPlusNonformat"/>
        <w:ind w:firstLine="720"/>
        <w:jc w:val="both"/>
        <w:rPr>
          <w:rFonts w:ascii="Times New Roman" w:hAnsi="Times New Roman" w:cs="Times New Roman"/>
          <w:sz w:val="28"/>
          <w:szCs w:val="28"/>
        </w:rPr>
      </w:pPr>
      <w:r w:rsidRPr="00A201B8">
        <w:rPr>
          <w:rFonts w:ascii="Times New Roman" w:hAnsi="Times New Roman" w:cs="Times New Roman"/>
          <w:sz w:val="28"/>
          <w:szCs w:val="28"/>
        </w:rPr>
        <w:t>Направляется получателю __________________________________________</w:t>
      </w:r>
    </w:p>
    <w:p w:rsidR="00BE1272" w:rsidRPr="00A201B8" w:rsidRDefault="00BE1272" w:rsidP="00BE1272">
      <w:pPr>
        <w:pStyle w:val="ConsPlusNonformat"/>
        <w:jc w:val="both"/>
        <w:rPr>
          <w:rFonts w:ascii="Times New Roman" w:hAnsi="Times New Roman" w:cs="Times New Roman"/>
        </w:rPr>
      </w:pPr>
      <w:r w:rsidRPr="00A201B8">
        <w:rPr>
          <w:rFonts w:ascii="Times New Roman" w:hAnsi="Times New Roman" w:cs="Times New Roman"/>
        </w:rPr>
        <w:t xml:space="preserve">                      </w:t>
      </w:r>
      <w:r w:rsidR="006350FB">
        <w:rPr>
          <w:rFonts w:ascii="Times New Roman" w:hAnsi="Times New Roman" w:cs="Times New Roman"/>
        </w:rPr>
        <w:t xml:space="preserve">                                                                               </w:t>
      </w:r>
      <w:r w:rsidRPr="00A201B8">
        <w:rPr>
          <w:rFonts w:ascii="Times New Roman" w:hAnsi="Times New Roman" w:cs="Times New Roman"/>
        </w:rPr>
        <w:t>(Ф.И.О., наименование получателя)</w:t>
      </w:r>
    </w:p>
    <w:p w:rsidR="00BE1272" w:rsidRPr="00A201B8" w:rsidRDefault="00BE1272" w:rsidP="00BE1272">
      <w:pPr>
        <w:pStyle w:val="ConsPlusNonformat"/>
        <w:ind w:firstLine="720"/>
        <w:jc w:val="both"/>
        <w:rPr>
          <w:rFonts w:ascii="Times New Roman" w:hAnsi="Times New Roman" w:cs="Times New Roman"/>
          <w:sz w:val="28"/>
          <w:szCs w:val="28"/>
        </w:rPr>
      </w:pPr>
      <w:r w:rsidRPr="00A201B8">
        <w:rPr>
          <w:rFonts w:ascii="Times New Roman" w:hAnsi="Times New Roman" w:cs="Times New Roman"/>
          <w:sz w:val="28"/>
          <w:szCs w:val="28"/>
        </w:rPr>
        <w:t>Адрес получателя: _________________________________________________</w:t>
      </w:r>
    </w:p>
    <w:p w:rsidR="00BE1272" w:rsidRPr="00A201B8" w:rsidRDefault="00BE1272" w:rsidP="00BE1272">
      <w:pPr>
        <w:pStyle w:val="ConsPlusNonformat"/>
        <w:ind w:firstLine="720"/>
        <w:jc w:val="both"/>
        <w:rPr>
          <w:rFonts w:ascii="Times New Roman" w:hAnsi="Times New Roman" w:cs="Times New Roman"/>
          <w:sz w:val="28"/>
          <w:szCs w:val="28"/>
        </w:rPr>
      </w:pPr>
      <w:r w:rsidRPr="00A201B8">
        <w:rPr>
          <w:rFonts w:ascii="Times New Roman" w:hAnsi="Times New Roman" w:cs="Times New Roman"/>
          <w:sz w:val="28"/>
          <w:szCs w:val="28"/>
        </w:rPr>
        <w:t>В рассмотрении жалобы от _______________ года отказано.</w:t>
      </w:r>
    </w:p>
    <w:p w:rsidR="00BE1272" w:rsidRPr="00A201B8" w:rsidRDefault="00BE1272" w:rsidP="00BE1272">
      <w:pPr>
        <w:pStyle w:val="ConsPlusNonformat"/>
        <w:ind w:firstLine="720"/>
        <w:jc w:val="both"/>
        <w:rPr>
          <w:rFonts w:ascii="Times New Roman" w:hAnsi="Times New Roman" w:cs="Times New Roman"/>
          <w:sz w:val="28"/>
          <w:szCs w:val="28"/>
        </w:rPr>
      </w:pPr>
      <w:r w:rsidRPr="00A201B8">
        <w:rPr>
          <w:rFonts w:ascii="Times New Roman" w:hAnsi="Times New Roman" w:cs="Times New Roman"/>
          <w:sz w:val="28"/>
          <w:szCs w:val="28"/>
        </w:rPr>
        <w:t>Причина отказа в рассмотрении жалобы ______________________________</w:t>
      </w:r>
      <w:r w:rsidRPr="00A201B8">
        <w:rPr>
          <w:rFonts w:ascii="Times New Roman" w:hAnsi="Times New Roman" w:cs="Times New Roman"/>
          <w:sz w:val="28"/>
          <w:szCs w:val="28"/>
        </w:rPr>
        <w:br/>
        <w:t>____________________________________________________________________________________________________________________________________________</w:t>
      </w:r>
    </w:p>
    <w:p w:rsidR="00BE1272" w:rsidRPr="00A201B8" w:rsidRDefault="00BE1272" w:rsidP="00BE1272">
      <w:pPr>
        <w:pStyle w:val="ConsPlusNonformat"/>
        <w:jc w:val="both"/>
        <w:rPr>
          <w:rFonts w:ascii="Times New Roman" w:hAnsi="Times New Roman" w:cs="Times New Roman"/>
          <w:sz w:val="28"/>
          <w:szCs w:val="28"/>
        </w:rPr>
      </w:pPr>
    </w:p>
    <w:p w:rsidR="00BE1272" w:rsidRPr="00A201B8" w:rsidRDefault="00BE1272" w:rsidP="00BE1272">
      <w:pPr>
        <w:pStyle w:val="ConsPlusNonformat"/>
        <w:jc w:val="both"/>
        <w:rPr>
          <w:rFonts w:ascii="Times New Roman" w:hAnsi="Times New Roman" w:cs="Times New Roman"/>
          <w:sz w:val="28"/>
          <w:szCs w:val="28"/>
        </w:rPr>
      </w:pPr>
    </w:p>
    <w:p w:rsidR="00BE1272" w:rsidRPr="00A201B8" w:rsidRDefault="00BE1272" w:rsidP="00BE1272">
      <w:pPr>
        <w:pStyle w:val="ConsPlusNonformat"/>
        <w:jc w:val="both"/>
        <w:rPr>
          <w:rFonts w:ascii="Times New Roman" w:hAnsi="Times New Roman" w:cs="Times New Roman"/>
          <w:sz w:val="28"/>
          <w:szCs w:val="28"/>
        </w:rPr>
      </w:pPr>
    </w:p>
    <w:p w:rsidR="00BE1272" w:rsidRPr="00A201B8" w:rsidRDefault="00BE1272" w:rsidP="00BE1272">
      <w:pPr>
        <w:pStyle w:val="ConsPlusNonformat"/>
        <w:jc w:val="both"/>
        <w:rPr>
          <w:rFonts w:ascii="Times New Roman" w:hAnsi="Times New Roman" w:cs="Times New Roman"/>
          <w:sz w:val="28"/>
          <w:szCs w:val="28"/>
        </w:rPr>
      </w:pPr>
      <w:r w:rsidRPr="00A201B8">
        <w:rPr>
          <w:rFonts w:ascii="Times New Roman" w:hAnsi="Times New Roman" w:cs="Times New Roman"/>
          <w:sz w:val="28"/>
          <w:szCs w:val="28"/>
        </w:rPr>
        <w:t>_____________________________ _____________  ______________________</w:t>
      </w:r>
    </w:p>
    <w:p w:rsidR="00BE1272" w:rsidRPr="00A201B8" w:rsidRDefault="00BE1272" w:rsidP="00BE1272">
      <w:pPr>
        <w:pStyle w:val="ConsPlusNonformat"/>
        <w:jc w:val="both"/>
        <w:rPr>
          <w:rFonts w:ascii="Times New Roman" w:hAnsi="Times New Roman" w:cs="Times New Roman"/>
        </w:rPr>
      </w:pPr>
      <w:r w:rsidRPr="00A201B8">
        <w:rPr>
          <w:rFonts w:ascii="Times New Roman" w:hAnsi="Times New Roman" w:cs="Times New Roman"/>
        </w:rPr>
        <w:t xml:space="preserve"> </w:t>
      </w:r>
      <w:proofErr w:type="gramStart"/>
      <w:r w:rsidRPr="00A201B8">
        <w:rPr>
          <w:rFonts w:ascii="Times New Roman" w:hAnsi="Times New Roman" w:cs="Times New Roman"/>
        </w:rPr>
        <w:t xml:space="preserve">(должность лица, уполномоченного      </w:t>
      </w:r>
      <w:r w:rsidR="006350FB">
        <w:rPr>
          <w:rFonts w:ascii="Times New Roman" w:hAnsi="Times New Roman" w:cs="Times New Roman"/>
        </w:rPr>
        <w:t xml:space="preserve">                        </w:t>
      </w:r>
      <w:r w:rsidRPr="00A201B8">
        <w:rPr>
          <w:rFonts w:ascii="Times New Roman" w:hAnsi="Times New Roman" w:cs="Times New Roman"/>
        </w:rPr>
        <w:t xml:space="preserve">(подпись)        </w:t>
      </w:r>
      <w:r w:rsidR="006350FB">
        <w:rPr>
          <w:rFonts w:ascii="Times New Roman" w:hAnsi="Times New Roman" w:cs="Times New Roman"/>
        </w:rPr>
        <w:t xml:space="preserve">                               </w:t>
      </w:r>
      <w:r w:rsidRPr="00A201B8">
        <w:rPr>
          <w:rFonts w:ascii="Times New Roman" w:hAnsi="Times New Roman" w:cs="Times New Roman"/>
        </w:rPr>
        <w:t>(Ф.И.О.)</w:t>
      </w:r>
      <w:proofErr w:type="gramEnd"/>
    </w:p>
    <w:p w:rsidR="00BE1272" w:rsidRPr="00A201B8" w:rsidRDefault="00BE1272" w:rsidP="00BE1272">
      <w:pPr>
        <w:pStyle w:val="ConsPlusNonformat"/>
        <w:jc w:val="both"/>
        <w:rPr>
          <w:rFonts w:ascii="Times New Roman" w:hAnsi="Times New Roman" w:cs="Times New Roman"/>
        </w:rPr>
      </w:pPr>
      <w:r w:rsidRPr="00A201B8">
        <w:rPr>
          <w:rFonts w:ascii="Times New Roman" w:hAnsi="Times New Roman" w:cs="Times New Roman"/>
        </w:rPr>
        <w:t>на рассмотрение жалоб)</w:t>
      </w:r>
    </w:p>
    <w:p w:rsidR="00BE1272" w:rsidRPr="00A201B8" w:rsidRDefault="00BE1272" w:rsidP="00BE1272">
      <w:pPr>
        <w:pStyle w:val="ConsPlusNonformat"/>
        <w:jc w:val="both"/>
        <w:rPr>
          <w:rFonts w:ascii="Times New Roman" w:hAnsi="Times New Roman" w:cs="Times New Roman"/>
          <w:sz w:val="28"/>
          <w:szCs w:val="28"/>
        </w:rPr>
      </w:pPr>
    </w:p>
    <w:p w:rsidR="00BE1272" w:rsidRPr="00A201B8" w:rsidRDefault="00BE1272" w:rsidP="00BE1272">
      <w:pPr>
        <w:pStyle w:val="ConsPlusNonformat"/>
        <w:jc w:val="both"/>
        <w:rPr>
          <w:rFonts w:ascii="Times New Roman" w:hAnsi="Times New Roman" w:cs="Times New Roman"/>
          <w:sz w:val="28"/>
          <w:szCs w:val="28"/>
        </w:rPr>
      </w:pPr>
      <w:r w:rsidRPr="00A201B8">
        <w:rPr>
          <w:rFonts w:ascii="Times New Roman" w:hAnsi="Times New Roman" w:cs="Times New Roman"/>
          <w:sz w:val="28"/>
          <w:szCs w:val="28"/>
        </w:rPr>
        <w:t xml:space="preserve">«____» _______________ </w:t>
      </w:r>
      <w:proofErr w:type="gramStart"/>
      <w:r w:rsidRPr="00A201B8">
        <w:rPr>
          <w:rFonts w:ascii="Times New Roman" w:hAnsi="Times New Roman" w:cs="Times New Roman"/>
          <w:sz w:val="28"/>
          <w:szCs w:val="28"/>
        </w:rPr>
        <w:t>г</w:t>
      </w:r>
      <w:proofErr w:type="gramEnd"/>
      <w:r w:rsidRPr="00A201B8">
        <w:rPr>
          <w:rFonts w:ascii="Times New Roman" w:hAnsi="Times New Roman" w:cs="Times New Roman"/>
          <w:sz w:val="28"/>
          <w:szCs w:val="28"/>
        </w:rPr>
        <w:t>.</w:t>
      </w:r>
    </w:p>
    <w:p w:rsidR="00BE1272" w:rsidRPr="00A201B8" w:rsidRDefault="00BE1272" w:rsidP="00BE1272">
      <w:pPr>
        <w:tabs>
          <w:tab w:val="left" w:pos="7236"/>
        </w:tabs>
        <w:rPr>
          <w:szCs w:val="28"/>
          <w:lang w:eastAsia="en-US"/>
        </w:rPr>
      </w:pPr>
    </w:p>
    <w:p w:rsidR="00FF3BF5" w:rsidRPr="00A201B8" w:rsidRDefault="00FF3BF5" w:rsidP="00FF3BF5">
      <w:pPr>
        <w:pStyle w:val="11"/>
        <w:tabs>
          <w:tab w:val="left" w:pos="7956"/>
        </w:tabs>
        <w:spacing w:after="0" w:line="240" w:lineRule="auto"/>
        <w:ind w:left="5529"/>
        <w:rPr>
          <w:sz w:val="28"/>
          <w:szCs w:val="28"/>
        </w:rPr>
      </w:pPr>
    </w:p>
    <w:p w:rsidR="00FF3BF5" w:rsidRPr="00A201B8" w:rsidRDefault="00FF3BF5" w:rsidP="00FF3BF5">
      <w:pPr>
        <w:tabs>
          <w:tab w:val="left" w:pos="3828"/>
          <w:tab w:val="left" w:pos="7088"/>
        </w:tabs>
        <w:jc w:val="center"/>
        <w:rPr>
          <w:sz w:val="28"/>
          <w:szCs w:val="28"/>
        </w:rPr>
      </w:pPr>
    </w:p>
    <w:p w:rsidR="00FF3BF5" w:rsidRPr="00A201B8" w:rsidRDefault="00FF3BF5" w:rsidP="00FF3BF5">
      <w:pPr>
        <w:tabs>
          <w:tab w:val="left" w:pos="3828"/>
          <w:tab w:val="left" w:pos="7088"/>
        </w:tabs>
        <w:jc w:val="center"/>
        <w:rPr>
          <w:sz w:val="28"/>
          <w:szCs w:val="28"/>
          <w:highlight w:val="yellow"/>
        </w:rPr>
      </w:pPr>
    </w:p>
    <w:p w:rsidR="00FF3BF5" w:rsidRPr="00A201B8" w:rsidRDefault="00FF3BF5" w:rsidP="00FF3BF5">
      <w:pPr>
        <w:tabs>
          <w:tab w:val="left" w:pos="3828"/>
          <w:tab w:val="left" w:pos="7088"/>
        </w:tabs>
        <w:jc w:val="center"/>
        <w:rPr>
          <w:sz w:val="28"/>
          <w:szCs w:val="28"/>
          <w:highlight w:val="yellow"/>
        </w:rPr>
      </w:pPr>
    </w:p>
    <w:p w:rsidR="00FF3BF5" w:rsidRPr="00A201B8" w:rsidRDefault="00FF3BF5" w:rsidP="00FF3BF5">
      <w:pPr>
        <w:tabs>
          <w:tab w:val="left" w:pos="3828"/>
          <w:tab w:val="left" w:pos="7088"/>
        </w:tabs>
        <w:jc w:val="center"/>
        <w:rPr>
          <w:sz w:val="28"/>
          <w:szCs w:val="28"/>
          <w:highlight w:val="yellow"/>
        </w:rPr>
      </w:pPr>
    </w:p>
    <w:p w:rsidR="00FF3BF5" w:rsidRPr="00A201B8" w:rsidRDefault="00FF3BF5" w:rsidP="00FF3BF5">
      <w:pPr>
        <w:tabs>
          <w:tab w:val="left" w:pos="3828"/>
          <w:tab w:val="left" w:pos="7088"/>
        </w:tabs>
        <w:jc w:val="center"/>
        <w:rPr>
          <w:sz w:val="28"/>
          <w:szCs w:val="28"/>
          <w:highlight w:val="yellow"/>
        </w:rPr>
      </w:pPr>
    </w:p>
    <w:p w:rsidR="00FF3BF5" w:rsidRPr="00A201B8" w:rsidRDefault="00FF3BF5" w:rsidP="00FF3BF5">
      <w:pPr>
        <w:tabs>
          <w:tab w:val="left" w:pos="3828"/>
          <w:tab w:val="left" w:pos="7088"/>
        </w:tabs>
        <w:jc w:val="center"/>
        <w:rPr>
          <w:sz w:val="28"/>
          <w:szCs w:val="28"/>
          <w:highlight w:val="yellow"/>
        </w:rPr>
      </w:pPr>
    </w:p>
    <w:p w:rsidR="00FF3BF5" w:rsidRPr="00A201B8" w:rsidRDefault="00FF3BF5" w:rsidP="00FF3BF5">
      <w:pPr>
        <w:tabs>
          <w:tab w:val="left" w:pos="3828"/>
          <w:tab w:val="left" w:pos="7088"/>
        </w:tabs>
        <w:jc w:val="center"/>
        <w:rPr>
          <w:sz w:val="28"/>
          <w:szCs w:val="28"/>
          <w:highlight w:val="yellow"/>
        </w:rPr>
      </w:pPr>
    </w:p>
    <w:p w:rsidR="00FF3BF5" w:rsidRPr="00A201B8" w:rsidRDefault="00FF3BF5" w:rsidP="00FF3BF5">
      <w:pPr>
        <w:tabs>
          <w:tab w:val="left" w:pos="3828"/>
          <w:tab w:val="left" w:pos="7088"/>
        </w:tabs>
        <w:jc w:val="center"/>
        <w:rPr>
          <w:sz w:val="28"/>
          <w:szCs w:val="28"/>
          <w:highlight w:val="yellow"/>
        </w:rPr>
      </w:pPr>
    </w:p>
    <w:p w:rsidR="00FF3BF5" w:rsidRPr="00A201B8" w:rsidRDefault="00FF3BF5" w:rsidP="00FF3BF5">
      <w:pPr>
        <w:tabs>
          <w:tab w:val="left" w:pos="3828"/>
          <w:tab w:val="left" w:pos="7088"/>
        </w:tabs>
        <w:jc w:val="center"/>
        <w:rPr>
          <w:sz w:val="28"/>
          <w:szCs w:val="28"/>
          <w:highlight w:val="yellow"/>
        </w:rPr>
      </w:pPr>
    </w:p>
    <w:p w:rsidR="00FF3BF5" w:rsidRPr="00A201B8" w:rsidRDefault="00FF3BF5" w:rsidP="00FF3BF5">
      <w:pPr>
        <w:tabs>
          <w:tab w:val="left" w:pos="3828"/>
          <w:tab w:val="left" w:pos="7088"/>
        </w:tabs>
        <w:jc w:val="center"/>
        <w:rPr>
          <w:sz w:val="28"/>
          <w:szCs w:val="28"/>
          <w:highlight w:val="yellow"/>
        </w:rPr>
      </w:pPr>
    </w:p>
    <w:p w:rsidR="00FF3BF5" w:rsidRPr="00A201B8" w:rsidRDefault="00FF3BF5" w:rsidP="00FF3BF5">
      <w:pPr>
        <w:tabs>
          <w:tab w:val="left" w:pos="3828"/>
          <w:tab w:val="left" w:pos="7088"/>
        </w:tabs>
        <w:jc w:val="center"/>
        <w:rPr>
          <w:sz w:val="28"/>
          <w:szCs w:val="28"/>
          <w:highlight w:val="yellow"/>
        </w:rPr>
      </w:pPr>
    </w:p>
    <w:p w:rsidR="00FF3BF5" w:rsidRPr="00A201B8" w:rsidRDefault="00FF3BF5" w:rsidP="00FF3BF5">
      <w:pPr>
        <w:tabs>
          <w:tab w:val="left" w:pos="3828"/>
          <w:tab w:val="left" w:pos="7088"/>
        </w:tabs>
        <w:jc w:val="center"/>
        <w:rPr>
          <w:sz w:val="28"/>
          <w:szCs w:val="28"/>
          <w:highlight w:val="yellow"/>
        </w:rPr>
      </w:pPr>
    </w:p>
    <w:p w:rsidR="00FF3BF5" w:rsidRPr="00A201B8" w:rsidRDefault="00FF3BF5" w:rsidP="00FF3BF5">
      <w:pPr>
        <w:tabs>
          <w:tab w:val="left" w:pos="3828"/>
          <w:tab w:val="left" w:pos="7088"/>
        </w:tabs>
        <w:jc w:val="center"/>
        <w:rPr>
          <w:sz w:val="28"/>
          <w:szCs w:val="28"/>
          <w:highlight w:val="yellow"/>
        </w:rPr>
      </w:pPr>
    </w:p>
    <w:p w:rsidR="00FF3BF5" w:rsidRPr="00A201B8" w:rsidRDefault="00FF3BF5" w:rsidP="00FF3BF5">
      <w:pPr>
        <w:tabs>
          <w:tab w:val="left" w:pos="3828"/>
          <w:tab w:val="left" w:pos="7088"/>
        </w:tabs>
        <w:jc w:val="center"/>
        <w:rPr>
          <w:sz w:val="28"/>
          <w:szCs w:val="28"/>
          <w:highlight w:val="yellow"/>
        </w:rPr>
      </w:pPr>
    </w:p>
    <w:p w:rsidR="00207A05" w:rsidRPr="00A201B8" w:rsidRDefault="00207A05" w:rsidP="00FF3BF5">
      <w:pPr>
        <w:tabs>
          <w:tab w:val="left" w:pos="3828"/>
          <w:tab w:val="left" w:pos="7088"/>
        </w:tabs>
        <w:jc w:val="center"/>
        <w:rPr>
          <w:sz w:val="28"/>
          <w:szCs w:val="28"/>
          <w:highlight w:val="yellow"/>
        </w:rPr>
      </w:pPr>
    </w:p>
    <w:p w:rsidR="00FF3BF5" w:rsidRPr="00A201B8" w:rsidRDefault="00FF3BF5" w:rsidP="00793885">
      <w:pPr>
        <w:tabs>
          <w:tab w:val="left" w:pos="3828"/>
          <w:tab w:val="left" w:pos="7088"/>
        </w:tabs>
        <w:rPr>
          <w:sz w:val="28"/>
          <w:szCs w:val="28"/>
          <w:highlight w:val="yellow"/>
        </w:rPr>
      </w:pPr>
    </w:p>
    <w:p w:rsidR="00207652" w:rsidRDefault="00207652" w:rsidP="00FF3BF5">
      <w:pPr>
        <w:pStyle w:val="11"/>
        <w:tabs>
          <w:tab w:val="left" w:pos="7956"/>
        </w:tabs>
        <w:spacing w:after="0" w:line="240" w:lineRule="auto"/>
        <w:ind w:left="5529"/>
        <w:rPr>
          <w:rFonts w:ascii="Times New Roman" w:hAnsi="Times New Roman"/>
          <w:sz w:val="28"/>
          <w:szCs w:val="28"/>
        </w:rPr>
        <w:sectPr w:rsidR="00207652" w:rsidSect="00C52E43">
          <w:pgSz w:w="11906" w:h="16838"/>
          <w:pgMar w:top="1134" w:right="567" w:bottom="1134" w:left="1418" w:header="709" w:footer="709" w:gutter="0"/>
          <w:cols w:space="708"/>
          <w:docGrid w:linePitch="381"/>
        </w:sectPr>
      </w:pPr>
    </w:p>
    <w:p w:rsidR="00FF3BF5" w:rsidRPr="00A201B8" w:rsidRDefault="00FF3BF5" w:rsidP="00207652">
      <w:pPr>
        <w:pStyle w:val="11"/>
        <w:tabs>
          <w:tab w:val="left" w:pos="7956"/>
        </w:tabs>
        <w:spacing w:after="0" w:line="240" w:lineRule="exact"/>
        <w:ind w:left="5528" w:firstLine="1702"/>
        <w:rPr>
          <w:rFonts w:ascii="Times New Roman" w:hAnsi="Times New Roman"/>
          <w:sz w:val="28"/>
          <w:szCs w:val="28"/>
        </w:rPr>
      </w:pPr>
      <w:r w:rsidRPr="00A201B8">
        <w:rPr>
          <w:rFonts w:ascii="Times New Roman" w:hAnsi="Times New Roman"/>
          <w:sz w:val="28"/>
          <w:szCs w:val="28"/>
        </w:rPr>
        <w:lastRenderedPageBreak/>
        <w:t>Приложение 9</w:t>
      </w:r>
    </w:p>
    <w:p w:rsidR="00FF3BF5" w:rsidRPr="00A201B8" w:rsidRDefault="00E47A3F" w:rsidP="00207652">
      <w:pPr>
        <w:pStyle w:val="11"/>
        <w:tabs>
          <w:tab w:val="left" w:pos="7956"/>
        </w:tabs>
        <w:spacing w:after="0" w:line="240" w:lineRule="exact"/>
        <w:ind w:left="5528" w:firstLine="1702"/>
        <w:rPr>
          <w:rFonts w:ascii="Times New Roman" w:hAnsi="Times New Roman"/>
          <w:sz w:val="28"/>
          <w:szCs w:val="28"/>
        </w:rPr>
      </w:pPr>
      <w:r w:rsidRPr="00A201B8">
        <w:rPr>
          <w:rFonts w:ascii="Times New Roman" w:hAnsi="Times New Roman"/>
          <w:sz w:val="28"/>
          <w:szCs w:val="28"/>
        </w:rPr>
        <w:t>к а</w:t>
      </w:r>
      <w:r w:rsidR="00FF3BF5" w:rsidRPr="00A201B8">
        <w:rPr>
          <w:rFonts w:ascii="Times New Roman" w:hAnsi="Times New Roman"/>
          <w:sz w:val="28"/>
          <w:szCs w:val="28"/>
        </w:rPr>
        <w:t xml:space="preserve">дминистративному </w:t>
      </w:r>
    </w:p>
    <w:p w:rsidR="00FF3BF5" w:rsidRPr="00A201B8" w:rsidRDefault="00FF3BF5" w:rsidP="00207652">
      <w:pPr>
        <w:pStyle w:val="11"/>
        <w:tabs>
          <w:tab w:val="left" w:pos="7956"/>
        </w:tabs>
        <w:spacing w:after="0" w:line="240" w:lineRule="exact"/>
        <w:ind w:left="5528" w:firstLine="1702"/>
        <w:rPr>
          <w:rFonts w:ascii="Times New Roman" w:hAnsi="Times New Roman"/>
          <w:sz w:val="28"/>
          <w:szCs w:val="28"/>
        </w:rPr>
      </w:pPr>
      <w:r w:rsidRPr="00A201B8">
        <w:rPr>
          <w:rFonts w:ascii="Times New Roman" w:hAnsi="Times New Roman"/>
          <w:sz w:val="28"/>
          <w:szCs w:val="28"/>
        </w:rPr>
        <w:t>регламенту</w:t>
      </w:r>
    </w:p>
    <w:p w:rsidR="00FF3BF5" w:rsidRPr="00A201B8" w:rsidRDefault="00FF3BF5" w:rsidP="00FF3BF5">
      <w:pPr>
        <w:pStyle w:val="11"/>
        <w:tabs>
          <w:tab w:val="left" w:pos="7956"/>
        </w:tabs>
        <w:spacing w:after="0" w:line="240" w:lineRule="auto"/>
        <w:ind w:left="0"/>
        <w:jc w:val="right"/>
        <w:rPr>
          <w:sz w:val="28"/>
          <w:szCs w:val="28"/>
        </w:rPr>
      </w:pPr>
    </w:p>
    <w:p w:rsidR="00FF3BF5" w:rsidRPr="00A201B8" w:rsidRDefault="00FF3BF5" w:rsidP="00FF3BF5">
      <w:pPr>
        <w:pStyle w:val="11"/>
        <w:tabs>
          <w:tab w:val="left" w:pos="7956"/>
        </w:tabs>
        <w:spacing w:after="0" w:line="240" w:lineRule="auto"/>
        <w:ind w:left="0"/>
        <w:jc w:val="right"/>
        <w:rPr>
          <w:rFonts w:ascii="Times New Roman" w:hAnsi="Times New Roman"/>
          <w:sz w:val="28"/>
          <w:szCs w:val="28"/>
        </w:rPr>
      </w:pPr>
      <w:r w:rsidRPr="00A201B8">
        <w:rPr>
          <w:rFonts w:ascii="Times New Roman" w:hAnsi="Times New Roman"/>
          <w:sz w:val="28"/>
          <w:szCs w:val="28"/>
        </w:rPr>
        <w:t>Форма</w:t>
      </w:r>
    </w:p>
    <w:p w:rsidR="00BE1272" w:rsidRPr="00A201B8" w:rsidRDefault="00BE1272" w:rsidP="00BE1272">
      <w:pPr>
        <w:pStyle w:val="ConsPlusNormal0"/>
        <w:ind w:firstLine="0"/>
        <w:jc w:val="both"/>
        <w:rPr>
          <w:rFonts w:ascii="Times New Roman" w:hAnsi="Times New Roman" w:cs="Times New Roman"/>
          <w:b/>
          <w:sz w:val="28"/>
          <w:szCs w:val="28"/>
        </w:rPr>
      </w:pPr>
    </w:p>
    <w:p w:rsidR="00BE1272" w:rsidRPr="00A201B8" w:rsidRDefault="00BE1272" w:rsidP="00BE1272">
      <w:pPr>
        <w:pStyle w:val="ConsPlusNormal0"/>
        <w:ind w:firstLine="0"/>
        <w:jc w:val="center"/>
        <w:rPr>
          <w:rFonts w:ascii="Times New Roman" w:hAnsi="Times New Roman" w:cs="Times New Roman"/>
          <w:b/>
          <w:sz w:val="28"/>
          <w:szCs w:val="28"/>
        </w:rPr>
      </w:pPr>
      <w:bookmarkStart w:id="2" w:name="P204"/>
      <w:bookmarkEnd w:id="2"/>
      <w:r w:rsidRPr="00A201B8">
        <w:rPr>
          <w:rFonts w:ascii="Times New Roman" w:hAnsi="Times New Roman" w:cs="Times New Roman"/>
          <w:b/>
          <w:sz w:val="28"/>
          <w:szCs w:val="28"/>
        </w:rPr>
        <w:t>ЖУРНАЛ</w:t>
      </w:r>
    </w:p>
    <w:p w:rsidR="00BE1272" w:rsidRPr="00A201B8" w:rsidRDefault="00BE1272" w:rsidP="00BE1272">
      <w:pPr>
        <w:pStyle w:val="ConsPlusNormal0"/>
        <w:ind w:firstLine="0"/>
        <w:jc w:val="center"/>
        <w:rPr>
          <w:rFonts w:ascii="Times New Roman" w:hAnsi="Times New Roman" w:cs="Times New Roman"/>
          <w:b/>
          <w:sz w:val="28"/>
          <w:szCs w:val="28"/>
        </w:rPr>
      </w:pPr>
      <w:r w:rsidRPr="00A201B8">
        <w:rPr>
          <w:rFonts w:ascii="Times New Roman" w:hAnsi="Times New Roman" w:cs="Times New Roman"/>
          <w:b/>
          <w:sz w:val="28"/>
          <w:szCs w:val="28"/>
        </w:rPr>
        <w:t>регистрации жалоб</w:t>
      </w:r>
    </w:p>
    <w:p w:rsidR="00BE1272" w:rsidRPr="00A201B8" w:rsidRDefault="00BE1272" w:rsidP="00BE1272">
      <w:pPr>
        <w:pStyle w:val="ConsPlusNormal0"/>
        <w:ind w:firstLine="540"/>
        <w:jc w:val="both"/>
        <w:rPr>
          <w:rFonts w:ascii="Times New Roman" w:hAnsi="Times New Roman" w:cs="Times New Roman"/>
          <w:sz w:val="28"/>
          <w:szCs w:val="28"/>
        </w:rPr>
      </w:pPr>
    </w:p>
    <w:p w:rsidR="00207A05" w:rsidRPr="00A201B8" w:rsidRDefault="00207A05" w:rsidP="00BE1272">
      <w:pPr>
        <w:pStyle w:val="ConsPlusNormal0"/>
        <w:ind w:firstLine="540"/>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561"/>
        <w:gridCol w:w="1596"/>
        <w:gridCol w:w="1778"/>
        <w:gridCol w:w="1985"/>
        <w:gridCol w:w="1559"/>
        <w:gridCol w:w="2658"/>
      </w:tblGrid>
      <w:tr w:rsidR="00BE1272" w:rsidRPr="00A201B8" w:rsidTr="00DA229F">
        <w:tc>
          <w:tcPr>
            <w:tcW w:w="277" w:type="pct"/>
            <w:tcMar>
              <w:top w:w="0" w:type="dxa"/>
              <w:left w:w="108" w:type="dxa"/>
              <w:bottom w:w="0" w:type="dxa"/>
              <w:right w:w="108" w:type="dxa"/>
            </w:tcMar>
          </w:tcPr>
          <w:p w:rsidR="00BE1272" w:rsidRPr="00A201B8" w:rsidRDefault="00BE1272" w:rsidP="00DA229F">
            <w:pPr>
              <w:pStyle w:val="ConsPlusNonformat"/>
              <w:jc w:val="center"/>
              <w:rPr>
                <w:rFonts w:ascii="Times New Roman" w:hAnsi="Times New Roman" w:cs="Times New Roman"/>
                <w:b/>
                <w:sz w:val="24"/>
                <w:szCs w:val="24"/>
              </w:rPr>
            </w:pPr>
            <w:r w:rsidRPr="00A201B8">
              <w:rPr>
                <w:rFonts w:ascii="Times New Roman" w:hAnsi="Times New Roman" w:cs="Times New Roman"/>
                <w:b/>
                <w:sz w:val="24"/>
                <w:szCs w:val="24"/>
              </w:rPr>
              <w:t>№</w:t>
            </w:r>
          </w:p>
          <w:p w:rsidR="00BE1272" w:rsidRPr="00A201B8" w:rsidRDefault="00BE1272" w:rsidP="00DA229F">
            <w:pPr>
              <w:pStyle w:val="ConsPlusNonformat"/>
              <w:jc w:val="center"/>
              <w:rPr>
                <w:rFonts w:ascii="Times New Roman" w:hAnsi="Times New Roman" w:cs="Times New Roman"/>
                <w:b/>
                <w:sz w:val="24"/>
                <w:szCs w:val="24"/>
              </w:rPr>
            </w:pPr>
            <w:proofErr w:type="gramStart"/>
            <w:r w:rsidRPr="00A201B8">
              <w:rPr>
                <w:rFonts w:ascii="Times New Roman" w:hAnsi="Times New Roman" w:cs="Times New Roman"/>
                <w:b/>
                <w:sz w:val="24"/>
                <w:szCs w:val="24"/>
              </w:rPr>
              <w:t>п</w:t>
            </w:r>
            <w:proofErr w:type="gramEnd"/>
            <w:r w:rsidRPr="00A201B8">
              <w:rPr>
                <w:rFonts w:ascii="Times New Roman" w:hAnsi="Times New Roman" w:cs="Times New Roman"/>
                <w:b/>
                <w:sz w:val="24"/>
                <w:szCs w:val="24"/>
              </w:rPr>
              <w:t>/п</w:t>
            </w:r>
          </w:p>
        </w:tc>
        <w:tc>
          <w:tcPr>
            <w:tcW w:w="787" w:type="pct"/>
            <w:tcMar>
              <w:top w:w="0" w:type="dxa"/>
              <w:left w:w="108" w:type="dxa"/>
              <w:bottom w:w="0" w:type="dxa"/>
              <w:right w:w="108" w:type="dxa"/>
            </w:tcMar>
          </w:tcPr>
          <w:p w:rsidR="00BE1272" w:rsidRPr="00A201B8" w:rsidRDefault="00BE1272" w:rsidP="00DA229F">
            <w:pPr>
              <w:pStyle w:val="ConsPlusNonformat"/>
              <w:jc w:val="center"/>
              <w:rPr>
                <w:rFonts w:ascii="Times New Roman" w:hAnsi="Times New Roman" w:cs="Times New Roman"/>
                <w:b/>
                <w:sz w:val="24"/>
                <w:szCs w:val="24"/>
              </w:rPr>
            </w:pPr>
            <w:r w:rsidRPr="00A201B8">
              <w:rPr>
                <w:rFonts w:ascii="Times New Roman" w:hAnsi="Times New Roman" w:cs="Times New Roman"/>
                <w:b/>
                <w:sz w:val="24"/>
                <w:szCs w:val="24"/>
              </w:rPr>
              <w:t>Дата</w:t>
            </w:r>
          </w:p>
          <w:p w:rsidR="00BE1272" w:rsidRPr="00A201B8" w:rsidRDefault="00BE1272" w:rsidP="00DA229F">
            <w:pPr>
              <w:pStyle w:val="ConsPlusNonformat"/>
              <w:jc w:val="center"/>
              <w:rPr>
                <w:rFonts w:ascii="Times New Roman" w:hAnsi="Times New Roman" w:cs="Times New Roman"/>
                <w:b/>
                <w:sz w:val="24"/>
                <w:szCs w:val="24"/>
              </w:rPr>
            </w:pPr>
            <w:r w:rsidRPr="00A201B8">
              <w:rPr>
                <w:rFonts w:ascii="Times New Roman" w:hAnsi="Times New Roman" w:cs="Times New Roman"/>
                <w:b/>
                <w:sz w:val="24"/>
                <w:szCs w:val="24"/>
              </w:rPr>
              <w:t>регистрации</w:t>
            </w:r>
          </w:p>
          <w:p w:rsidR="00BE1272" w:rsidRPr="00A201B8" w:rsidRDefault="00BE1272" w:rsidP="00DA229F">
            <w:pPr>
              <w:pStyle w:val="ConsPlusNonformat"/>
              <w:jc w:val="center"/>
              <w:rPr>
                <w:rFonts w:ascii="Times New Roman" w:hAnsi="Times New Roman" w:cs="Times New Roman"/>
                <w:b/>
                <w:sz w:val="24"/>
                <w:szCs w:val="24"/>
              </w:rPr>
            </w:pPr>
            <w:r w:rsidRPr="00A201B8">
              <w:rPr>
                <w:rFonts w:ascii="Times New Roman" w:hAnsi="Times New Roman" w:cs="Times New Roman"/>
                <w:b/>
                <w:sz w:val="24"/>
                <w:szCs w:val="24"/>
              </w:rPr>
              <w:t>жалобы</w:t>
            </w:r>
          </w:p>
        </w:tc>
        <w:tc>
          <w:tcPr>
            <w:tcW w:w="877" w:type="pct"/>
            <w:tcMar>
              <w:top w:w="0" w:type="dxa"/>
              <w:left w:w="108" w:type="dxa"/>
              <w:bottom w:w="0" w:type="dxa"/>
              <w:right w:w="108" w:type="dxa"/>
            </w:tcMar>
          </w:tcPr>
          <w:p w:rsidR="00BE1272" w:rsidRPr="00A201B8" w:rsidRDefault="00BE1272" w:rsidP="00DA229F">
            <w:pPr>
              <w:pStyle w:val="ConsPlusNonformat"/>
              <w:jc w:val="center"/>
              <w:rPr>
                <w:rFonts w:ascii="Times New Roman" w:hAnsi="Times New Roman" w:cs="Times New Roman"/>
                <w:b/>
                <w:sz w:val="24"/>
                <w:szCs w:val="24"/>
              </w:rPr>
            </w:pPr>
            <w:r w:rsidRPr="00A201B8">
              <w:rPr>
                <w:rFonts w:ascii="Times New Roman" w:hAnsi="Times New Roman" w:cs="Times New Roman"/>
                <w:b/>
                <w:sz w:val="24"/>
                <w:szCs w:val="24"/>
              </w:rPr>
              <w:t>Ф.И.О.,</w:t>
            </w:r>
          </w:p>
          <w:p w:rsidR="00BE1272" w:rsidRPr="00A201B8" w:rsidRDefault="00BE1272" w:rsidP="00DA229F">
            <w:pPr>
              <w:pStyle w:val="ConsPlusNonformat"/>
              <w:jc w:val="center"/>
              <w:rPr>
                <w:rFonts w:ascii="Times New Roman" w:hAnsi="Times New Roman" w:cs="Times New Roman"/>
                <w:b/>
                <w:sz w:val="24"/>
                <w:szCs w:val="24"/>
              </w:rPr>
            </w:pPr>
            <w:r w:rsidRPr="00A201B8">
              <w:rPr>
                <w:rFonts w:ascii="Times New Roman" w:hAnsi="Times New Roman" w:cs="Times New Roman"/>
                <w:b/>
                <w:sz w:val="24"/>
                <w:szCs w:val="24"/>
              </w:rPr>
              <w:t>наименование</w:t>
            </w:r>
          </w:p>
          <w:p w:rsidR="00BE1272" w:rsidRPr="00A201B8" w:rsidRDefault="00BE1272" w:rsidP="00DA229F">
            <w:pPr>
              <w:pStyle w:val="ConsPlusNonformat"/>
              <w:jc w:val="center"/>
              <w:rPr>
                <w:rFonts w:ascii="Times New Roman" w:hAnsi="Times New Roman" w:cs="Times New Roman"/>
                <w:b/>
                <w:sz w:val="24"/>
                <w:szCs w:val="24"/>
              </w:rPr>
            </w:pPr>
            <w:r w:rsidRPr="00A201B8">
              <w:rPr>
                <w:rFonts w:ascii="Times New Roman" w:hAnsi="Times New Roman" w:cs="Times New Roman"/>
                <w:b/>
                <w:sz w:val="24"/>
                <w:szCs w:val="24"/>
              </w:rPr>
              <w:t>получателя</w:t>
            </w:r>
          </w:p>
        </w:tc>
        <w:tc>
          <w:tcPr>
            <w:tcW w:w="979" w:type="pct"/>
            <w:tcMar>
              <w:top w:w="0" w:type="dxa"/>
              <w:left w:w="108" w:type="dxa"/>
              <w:bottom w:w="0" w:type="dxa"/>
              <w:right w:w="108" w:type="dxa"/>
            </w:tcMar>
          </w:tcPr>
          <w:p w:rsidR="00BE1272" w:rsidRPr="00A201B8" w:rsidRDefault="00BE1272" w:rsidP="00DA229F">
            <w:pPr>
              <w:pStyle w:val="ConsPlusNonformat"/>
              <w:jc w:val="center"/>
              <w:rPr>
                <w:rFonts w:ascii="Times New Roman" w:hAnsi="Times New Roman" w:cs="Times New Roman"/>
                <w:b/>
                <w:sz w:val="24"/>
                <w:szCs w:val="24"/>
              </w:rPr>
            </w:pPr>
            <w:r w:rsidRPr="00A201B8">
              <w:rPr>
                <w:rFonts w:ascii="Times New Roman" w:hAnsi="Times New Roman" w:cs="Times New Roman"/>
                <w:b/>
                <w:sz w:val="24"/>
                <w:szCs w:val="24"/>
              </w:rPr>
              <w:t>Место</w:t>
            </w:r>
          </w:p>
          <w:p w:rsidR="00BE1272" w:rsidRPr="00A201B8" w:rsidRDefault="00BE1272" w:rsidP="00DA229F">
            <w:pPr>
              <w:pStyle w:val="ConsPlusNonformat"/>
              <w:jc w:val="center"/>
              <w:rPr>
                <w:rFonts w:ascii="Times New Roman" w:hAnsi="Times New Roman" w:cs="Times New Roman"/>
                <w:b/>
                <w:sz w:val="24"/>
                <w:szCs w:val="24"/>
              </w:rPr>
            </w:pPr>
            <w:r w:rsidRPr="00A201B8">
              <w:rPr>
                <w:rFonts w:ascii="Times New Roman" w:hAnsi="Times New Roman" w:cs="Times New Roman"/>
                <w:b/>
                <w:sz w:val="24"/>
                <w:szCs w:val="24"/>
              </w:rPr>
              <w:t>жительства,</w:t>
            </w:r>
          </w:p>
          <w:p w:rsidR="00BE1272" w:rsidRPr="00A201B8" w:rsidRDefault="00BE1272" w:rsidP="00DA229F">
            <w:pPr>
              <w:pStyle w:val="ConsPlusNonformat"/>
              <w:jc w:val="center"/>
              <w:rPr>
                <w:rFonts w:ascii="Times New Roman" w:hAnsi="Times New Roman" w:cs="Times New Roman"/>
                <w:b/>
                <w:sz w:val="24"/>
                <w:szCs w:val="24"/>
              </w:rPr>
            </w:pPr>
            <w:r w:rsidRPr="00A201B8">
              <w:rPr>
                <w:rFonts w:ascii="Times New Roman" w:hAnsi="Times New Roman" w:cs="Times New Roman"/>
                <w:b/>
                <w:sz w:val="24"/>
                <w:szCs w:val="24"/>
              </w:rPr>
              <w:t>место</w:t>
            </w:r>
          </w:p>
          <w:p w:rsidR="00BE1272" w:rsidRPr="00A201B8" w:rsidRDefault="00BE1272" w:rsidP="00DA229F">
            <w:pPr>
              <w:pStyle w:val="ConsPlusNonformat"/>
              <w:jc w:val="center"/>
              <w:rPr>
                <w:rFonts w:ascii="Times New Roman" w:hAnsi="Times New Roman" w:cs="Times New Roman"/>
                <w:b/>
                <w:sz w:val="24"/>
                <w:szCs w:val="24"/>
              </w:rPr>
            </w:pPr>
            <w:r w:rsidRPr="00A201B8">
              <w:rPr>
                <w:rFonts w:ascii="Times New Roman" w:hAnsi="Times New Roman" w:cs="Times New Roman"/>
                <w:b/>
                <w:sz w:val="24"/>
                <w:szCs w:val="24"/>
              </w:rPr>
              <w:t>нахождения</w:t>
            </w:r>
          </w:p>
          <w:p w:rsidR="00BE1272" w:rsidRPr="00A201B8" w:rsidRDefault="00BE1272" w:rsidP="00DA229F">
            <w:pPr>
              <w:pStyle w:val="ConsPlusNonformat"/>
              <w:jc w:val="center"/>
              <w:rPr>
                <w:rFonts w:ascii="Times New Roman" w:hAnsi="Times New Roman" w:cs="Times New Roman"/>
                <w:b/>
                <w:sz w:val="24"/>
                <w:szCs w:val="24"/>
              </w:rPr>
            </w:pPr>
            <w:r w:rsidRPr="00A201B8">
              <w:rPr>
                <w:rFonts w:ascii="Times New Roman" w:hAnsi="Times New Roman" w:cs="Times New Roman"/>
                <w:b/>
                <w:sz w:val="24"/>
                <w:szCs w:val="24"/>
              </w:rPr>
              <w:t>получателя</w:t>
            </w:r>
          </w:p>
        </w:tc>
        <w:tc>
          <w:tcPr>
            <w:tcW w:w="769" w:type="pct"/>
            <w:tcMar>
              <w:top w:w="0" w:type="dxa"/>
              <w:left w:w="108" w:type="dxa"/>
              <w:bottom w:w="0" w:type="dxa"/>
              <w:right w:w="108" w:type="dxa"/>
            </w:tcMar>
          </w:tcPr>
          <w:p w:rsidR="00BE1272" w:rsidRPr="00A201B8" w:rsidRDefault="00BE1272" w:rsidP="00DA229F">
            <w:pPr>
              <w:pStyle w:val="ConsPlusNonformat"/>
              <w:jc w:val="center"/>
              <w:rPr>
                <w:rFonts w:ascii="Times New Roman" w:hAnsi="Times New Roman" w:cs="Times New Roman"/>
                <w:b/>
                <w:sz w:val="24"/>
                <w:szCs w:val="24"/>
              </w:rPr>
            </w:pPr>
            <w:r w:rsidRPr="00A201B8">
              <w:rPr>
                <w:rFonts w:ascii="Times New Roman" w:hAnsi="Times New Roman" w:cs="Times New Roman"/>
                <w:b/>
                <w:sz w:val="24"/>
                <w:szCs w:val="24"/>
              </w:rPr>
              <w:t>Содержание</w:t>
            </w:r>
          </w:p>
          <w:p w:rsidR="00BE1272" w:rsidRPr="00A201B8" w:rsidRDefault="00BE1272" w:rsidP="00DA229F">
            <w:pPr>
              <w:pStyle w:val="ConsPlusNonformat"/>
              <w:jc w:val="center"/>
              <w:rPr>
                <w:rFonts w:ascii="Times New Roman" w:hAnsi="Times New Roman" w:cs="Times New Roman"/>
                <w:b/>
                <w:sz w:val="24"/>
                <w:szCs w:val="24"/>
              </w:rPr>
            </w:pPr>
            <w:r w:rsidRPr="00A201B8">
              <w:rPr>
                <w:rFonts w:ascii="Times New Roman" w:hAnsi="Times New Roman" w:cs="Times New Roman"/>
                <w:b/>
                <w:sz w:val="24"/>
                <w:szCs w:val="24"/>
              </w:rPr>
              <w:t>жалобы</w:t>
            </w:r>
          </w:p>
        </w:tc>
        <w:tc>
          <w:tcPr>
            <w:tcW w:w="1311" w:type="pct"/>
            <w:tcMar>
              <w:top w:w="0" w:type="dxa"/>
              <w:left w:w="108" w:type="dxa"/>
              <w:bottom w:w="0" w:type="dxa"/>
              <w:right w:w="108" w:type="dxa"/>
            </w:tcMar>
          </w:tcPr>
          <w:p w:rsidR="00BE1272" w:rsidRPr="00A201B8" w:rsidRDefault="00BE1272" w:rsidP="00DA229F">
            <w:pPr>
              <w:pStyle w:val="ConsPlusNonformat"/>
              <w:jc w:val="center"/>
              <w:rPr>
                <w:rFonts w:ascii="Times New Roman" w:hAnsi="Times New Roman" w:cs="Times New Roman"/>
                <w:b/>
                <w:sz w:val="24"/>
                <w:szCs w:val="24"/>
              </w:rPr>
            </w:pPr>
            <w:r w:rsidRPr="00A201B8">
              <w:rPr>
                <w:rFonts w:ascii="Times New Roman" w:hAnsi="Times New Roman" w:cs="Times New Roman"/>
                <w:b/>
                <w:sz w:val="24"/>
                <w:szCs w:val="24"/>
              </w:rPr>
              <w:t>Ф.И.О., должность</w:t>
            </w:r>
          </w:p>
          <w:p w:rsidR="00BE1272" w:rsidRPr="00A201B8" w:rsidRDefault="00BE1272" w:rsidP="00DA229F">
            <w:pPr>
              <w:pStyle w:val="ConsPlusNonformat"/>
              <w:jc w:val="center"/>
              <w:rPr>
                <w:rFonts w:ascii="Times New Roman" w:hAnsi="Times New Roman" w:cs="Times New Roman"/>
                <w:b/>
                <w:sz w:val="24"/>
                <w:szCs w:val="24"/>
              </w:rPr>
            </w:pPr>
            <w:r w:rsidRPr="00A201B8">
              <w:rPr>
                <w:rFonts w:ascii="Times New Roman" w:hAnsi="Times New Roman" w:cs="Times New Roman"/>
                <w:b/>
                <w:sz w:val="24"/>
                <w:szCs w:val="24"/>
              </w:rPr>
              <w:t>лица, рассмотревшего</w:t>
            </w:r>
          </w:p>
          <w:p w:rsidR="00BE1272" w:rsidRPr="00A201B8" w:rsidRDefault="00BE1272" w:rsidP="00DA229F">
            <w:pPr>
              <w:pStyle w:val="ConsPlusNonformat"/>
              <w:jc w:val="center"/>
              <w:rPr>
                <w:rFonts w:ascii="Times New Roman" w:hAnsi="Times New Roman" w:cs="Times New Roman"/>
                <w:b/>
                <w:sz w:val="24"/>
                <w:szCs w:val="24"/>
              </w:rPr>
            </w:pPr>
            <w:r w:rsidRPr="00A201B8">
              <w:rPr>
                <w:rFonts w:ascii="Times New Roman" w:hAnsi="Times New Roman" w:cs="Times New Roman"/>
                <w:b/>
                <w:sz w:val="24"/>
                <w:szCs w:val="24"/>
              </w:rPr>
              <w:t>жалобу, результат</w:t>
            </w:r>
          </w:p>
          <w:p w:rsidR="00BE1272" w:rsidRPr="00A201B8" w:rsidRDefault="00BE1272" w:rsidP="00DA229F">
            <w:pPr>
              <w:pStyle w:val="ConsPlusNonformat"/>
              <w:jc w:val="center"/>
              <w:rPr>
                <w:rFonts w:ascii="Times New Roman" w:hAnsi="Times New Roman" w:cs="Times New Roman"/>
                <w:b/>
                <w:sz w:val="24"/>
                <w:szCs w:val="24"/>
              </w:rPr>
            </w:pPr>
            <w:r w:rsidRPr="00A201B8">
              <w:rPr>
                <w:rFonts w:ascii="Times New Roman" w:hAnsi="Times New Roman" w:cs="Times New Roman"/>
                <w:b/>
                <w:sz w:val="24"/>
                <w:szCs w:val="24"/>
              </w:rPr>
              <w:t>рассмотрения жалобы</w:t>
            </w:r>
          </w:p>
        </w:tc>
      </w:tr>
      <w:tr w:rsidR="00BE1272" w:rsidRPr="00A201B8" w:rsidTr="00DA229F">
        <w:tc>
          <w:tcPr>
            <w:tcW w:w="277" w:type="pct"/>
            <w:tcBorders>
              <w:top w:val="nil"/>
            </w:tcBorders>
            <w:tcMar>
              <w:top w:w="0" w:type="dxa"/>
              <w:left w:w="108" w:type="dxa"/>
              <w:bottom w:w="0" w:type="dxa"/>
              <w:right w:w="108" w:type="dxa"/>
            </w:tcMar>
          </w:tcPr>
          <w:p w:rsidR="00BE1272" w:rsidRPr="00A201B8" w:rsidRDefault="00BE1272" w:rsidP="00DA229F">
            <w:pPr>
              <w:pStyle w:val="ConsPlusNonformat"/>
              <w:jc w:val="center"/>
              <w:rPr>
                <w:rFonts w:ascii="Times New Roman" w:hAnsi="Times New Roman" w:cs="Times New Roman"/>
                <w:sz w:val="24"/>
                <w:szCs w:val="24"/>
              </w:rPr>
            </w:pPr>
            <w:r w:rsidRPr="00A201B8">
              <w:rPr>
                <w:rFonts w:ascii="Times New Roman" w:hAnsi="Times New Roman" w:cs="Times New Roman"/>
                <w:sz w:val="24"/>
                <w:szCs w:val="24"/>
              </w:rPr>
              <w:t>1</w:t>
            </w:r>
          </w:p>
        </w:tc>
        <w:tc>
          <w:tcPr>
            <w:tcW w:w="787" w:type="pct"/>
            <w:tcBorders>
              <w:top w:val="nil"/>
            </w:tcBorders>
            <w:tcMar>
              <w:top w:w="0" w:type="dxa"/>
              <w:left w:w="108" w:type="dxa"/>
              <w:bottom w:w="0" w:type="dxa"/>
              <w:right w:w="108" w:type="dxa"/>
            </w:tcMar>
          </w:tcPr>
          <w:p w:rsidR="00BE1272" w:rsidRPr="00A201B8" w:rsidRDefault="00BE1272" w:rsidP="00DA229F">
            <w:pPr>
              <w:pStyle w:val="ConsPlusNonformat"/>
              <w:jc w:val="center"/>
              <w:rPr>
                <w:rFonts w:ascii="Times New Roman" w:hAnsi="Times New Roman" w:cs="Times New Roman"/>
                <w:sz w:val="24"/>
                <w:szCs w:val="24"/>
              </w:rPr>
            </w:pPr>
            <w:r w:rsidRPr="00A201B8">
              <w:rPr>
                <w:rFonts w:ascii="Times New Roman" w:hAnsi="Times New Roman" w:cs="Times New Roman"/>
                <w:sz w:val="24"/>
                <w:szCs w:val="24"/>
              </w:rPr>
              <w:t>2</w:t>
            </w:r>
          </w:p>
        </w:tc>
        <w:tc>
          <w:tcPr>
            <w:tcW w:w="877" w:type="pct"/>
            <w:tcBorders>
              <w:top w:val="nil"/>
            </w:tcBorders>
            <w:tcMar>
              <w:top w:w="0" w:type="dxa"/>
              <w:left w:w="108" w:type="dxa"/>
              <w:bottom w:w="0" w:type="dxa"/>
              <w:right w:w="108" w:type="dxa"/>
            </w:tcMar>
          </w:tcPr>
          <w:p w:rsidR="00BE1272" w:rsidRPr="00A201B8" w:rsidRDefault="00BE1272" w:rsidP="00DA229F">
            <w:pPr>
              <w:pStyle w:val="ConsPlusNonformat"/>
              <w:jc w:val="center"/>
              <w:rPr>
                <w:rFonts w:ascii="Times New Roman" w:hAnsi="Times New Roman" w:cs="Times New Roman"/>
                <w:sz w:val="24"/>
                <w:szCs w:val="24"/>
              </w:rPr>
            </w:pPr>
            <w:r w:rsidRPr="00A201B8">
              <w:rPr>
                <w:rFonts w:ascii="Times New Roman" w:hAnsi="Times New Roman" w:cs="Times New Roman"/>
                <w:sz w:val="24"/>
                <w:szCs w:val="24"/>
              </w:rPr>
              <w:t>3</w:t>
            </w:r>
          </w:p>
        </w:tc>
        <w:tc>
          <w:tcPr>
            <w:tcW w:w="979" w:type="pct"/>
            <w:tcBorders>
              <w:top w:val="nil"/>
            </w:tcBorders>
            <w:tcMar>
              <w:top w:w="0" w:type="dxa"/>
              <w:left w:w="108" w:type="dxa"/>
              <w:bottom w:w="0" w:type="dxa"/>
              <w:right w:w="108" w:type="dxa"/>
            </w:tcMar>
          </w:tcPr>
          <w:p w:rsidR="00BE1272" w:rsidRPr="00A201B8" w:rsidRDefault="00BE1272" w:rsidP="00DA229F">
            <w:pPr>
              <w:pStyle w:val="ConsPlusNonformat"/>
              <w:jc w:val="center"/>
              <w:rPr>
                <w:rFonts w:ascii="Times New Roman" w:hAnsi="Times New Roman" w:cs="Times New Roman"/>
                <w:sz w:val="24"/>
                <w:szCs w:val="24"/>
              </w:rPr>
            </w:pPr>
            <w:r w:rsidRPr="00A201B8">
              <w:rPr>
                <w:rFonts w:ascii="Times New Roman" w:hAnsi="Times New Roman" w:cs="Times New Roman"/>
                <w:sz w:val="24"/>
                <w:szCs w:val="24"/>
              </w:rPr>
              <w:t>4</w:t>
            </w:r>
          </w:p>
        </w:tc>
        <w:tc>
          <w:tcPr>
            <w:tcW w:w="769" w:type="pct"/>
            <w:tcBorders>
              <w:top w:val="nil"/>
            </w:tcBorders>
            <w:tcMar>
              <w:top w:w="0" w:type="dxa"/>
              <w:left w:w="108" w:type="dxa"/>
              <w:bottom w:w="0" w:type="dxa"/>
              <w:right w:w="108" w:type="dxa"/>
            </w:tcMar>
          </w:tcPr>
          <w:p w:rsidR="00BE1272" w:rsidRPr="00A201B8" w:rsidRDefault="00BE1272" w:rsidP="00DA229F">
            <w:pPr>
              <w:pStyle w:val="ConsPlusNonformat"/>
              <w:jc w:val="center"/>
              <w:rPr>
                <w:rFonts w:ascii="Times New Roman" w:hAnsi="Times New Roman" w:cs="Times New Roman"/>
                <w:sz w:val="24"/>
                <w:szCs w:val="24"/>
              </w:rPr>
            </w:pPr>
            <w:r w:rsidRPr="00A201B8">
              <w:rPr>
                <w:rFonts w:ascii="Times New Roman" w:hAnsi="Times New Roman" w:cs="Times New Roman"/>
                <w:sz w:val="24"/>
                <w:szCs w:val="24"/>
              </w:rPr>
              <w:t>5</w:t>
            </w:r>
          </w:p>
        </w:tc>
        <w:tc>
          <w:tcPr>
            <w:tcW w:w="1311" w:type="pct"/>
            <w:tcBorders>
              <w:top w:val="nil"/>
            </w:tcBorders>
            <w:tcMar>
              <w:top w:w="0" w:type="dxa"/>
              <w:left w:w="108" w:type="dxa"/>
              <w:bottom w:w="0" w:type="dxa"/>
              <w:right w:w="108" w:type="dxa"/>
            </w:tcMar>
          </w:tcPr>
          <w:p w:rsidR="00BE1272" w:rsidRPr="00A201B8" w:rsidRDefault="00BE1272" w:rsidP="00DA229F">
            <w:pPr>
              <w:pStyle w:val="ConsPlusNonformat"/>
              <w:jc w:val="center"/>
              <w:rPr>
                <w:rFonts w:ascii="Times New Roman" w:hAnsi="Times New Roman" w:cs="Times New Roman"/>
                <w:sz w:val="24"/>
                <w:szCs w:val="24"/>
              </w:rPr>
            </w:pPr>
            <w:r w:rsidRPr="00A201B8">
              <w:rPr>
                <w:rFonts w:ascii="Times New Roman" w:hAnsi="Times New Roman" w:cs="Times New Roman"/>
                <w:sz w:val="24"/>
                <w:szCs w:val="24"/>
              </w:rPr>
              <w:t>6</w:t>
            </w:r>
          </w:p>
        </w:tc>
      </w:tr>
      <w:tr w:rsidR="00BE1272" w:rsidRPr="00A201B8" w:rsidTr="00DA229F">
        <w:tc>
          <w:tcPr>
            <w:tcW w:w="277" w:type="pct"/>
            <w:tcBorders>
              <w:top w:val="nil"/>
            </w:tcBorders>
            <w:tcMar>
              <w:top w:w="0" w:type="dxa"/>
              <w:left w:w="108" w:type="dxa"/>
              <w:bottom w:w="0" w:type="dxa"/>
              <w:right w:w="108" w:type="dxa"/>
            </w:tcMar>
          </w:tcPr>
          <w:p w:rsidR="00BE1272" w:rsidRPr="00A201B8" w:rsidRDefault="00BE1272" w:rsidP="00DA229F">
            <w:pPr>
              <w:pStyle w:val="ConsPlusNonformat"/>
              <w:jc w:val="both"/>
              <w:rPr>
                <w:rFonts w:ascii="Times New Roman" w:hAnsi="Times New Roman" w:cs="Times New Roman"/>
              </w:rPr>
            </w:pPr>
          </w:p>
        </w:tc>
        <w:tc>
          <w:tcPr>
            <w:tcW w:w="787" w:type="pct"/>
            <w:tcBorders>
              <w:top w:val="nil"/>
            </w:tcBorders>
            <w:tcMar>
              <w:top w:w="0" w:type="dxa"/>
              <w:left w:w="108" w:type="dxa"/>
              <w:bottom w:w="0" w:type="dxa"/>
              <w:right w:w="108" w:type="dxa"/>
            </w:tcMar>
          </w:tcPr>
          <w:p w:rsidR="00BE1272" w:rsidRPr="00A201B8" w:rsidRDefault="00BE1272" w:rsidP="00DA229F">
            <w:pPr>
              <w:pStyle w:val="ConsPlusNonformat"/>
              <w:jc w:val="both"/>
              <w:rPr>
                <w:rFonts w:ascii="Times New Roman" w:hAnsi="Times New Roman" w:cs="Times New Roman"/>
              </w:rPr>
            </w:pPr>
          </w:p>
        </w:tc>
        <w:tc>
          <w:tcPr>
            <w:tcW w:w="877" w:type="pct"/>
            <w:tcBorders>
              <w:top w:val="nil"/>
            </w:tcBorders>
            <w:tcMar>
              <w:top w:w="0" w:type="dxa"/>
              <w:left w:w="108" w:type="dxa"/>
              <w:bottom w:w="0" w:type="dxa"/>
              <w:right w:w="108" w:type="dxa"/>
            </w:tcMar>
          </w:tcPr>
          <w:p w:rsidR="00BE1272" w:rsidRPr="00A201B8" w:rsidRDefault="00BE1272" w:rsidP="00DA229F">
            <w:pPr>
              <w:pStyle w:val="ConsPlusNonformat"/>
              <w:jc w:val="both"/>
              <w:rPr>
                <w:rFonts w:ascii="Times New Roman" w:hAnsi="Times New Roman" w:cs="Times New Roman"/>
              </w:rPr>
            </w:pPr>
          </w:p>
        </w:tc>
        <w:tc>
          <w:tcPr>
            <w:tcW w:w="979" w:type="pct"/>
            <w:tcBorders>
              <w:top w:val="nil"/>
            </w:tcBorders>
            <w:tcMar>
              <w:top w:w="0" w:type="dxa"/>
              <w:left w:w="108" w:type="dxa"/>
              <w:bottom w:w="0" w:type="dxa"/>
              <w:right w:w="108" w:type="dxa"/>
            </w:tcMar>
          </w:tcPr>
          <w:p w:rsidR="00BE1272" w:rsidRPr="00A201B8" w:rsidRDefault="00BE1272" w:rsidP="00DA229F">
            <w:pPr>
              <w:pStyle w:val="ConsPlusNonformat"/>
              <w:jc w:val="both"/>
              <w:rPr>
                <w:rFonts w:ascii="Times New Roman" w:hAnsi="Times New Roman" w:cs="Times New Roman"/>
              </w:rPr>
            </w:pPr>
          </w:p>
        </w:tc>
        <w:tc>
          <w:tcPr>
            <w:tcW w:w="769" w:type="pct"/>
            <w:tcBorders>
              <w:top w:val="nil"/>
            </w:tcBorders>
            <w:tcMar>
              <w:top w:w="0" w:type="dxa"/>
              <w:left w:w="108" w:type="dxa"/>
              <w:bottom w:w="0" w:type="dxa"/>
              <w:right w:w="108" w:type="dxa"/>
            </w:tcMar>
          </w:tcPr>
          <w:p w:rsidR="00BE1272" w:rsidRPr="00A201B8" w:rsidRDefault="00BE1272" w:rsidP="00DA229F">
            <w:pPr>
              <w:pStyle w:val="ConsPlusNonformat"/>
              <w:jc w:val="both"/>
              <w:rPr>
                <w:rFonts w:ascii="Times New Roman" w:hAnsi="Times New Roman" w:cs="Times New Roman"/>
              </w:rPr>
            </w:pPr>
          </w:p>
        </w:tc>
        <w:tc>
          <w:tcPr>
            <w:tcW w:w="1311" w:type="pct"/>
            <w:tcBorders>
              <w:top w:val="nil"/>
            </w:tcBorders>
            <w:tcMar>
              <w:top w:w="0" w:type="dxa"/>
              <w:left w:w="108" w:type="dxa"/>
              <w:bottom w:w="0" w:type="dxa"/>
              <w:right w:w="108" w:type="dxa"/>
            </w:tcMar>
          </w:tcPr>
          <w:p w:rsidR="00BE1272" w:rsidRPr="00A201B8" w:rsidRDefault="00BE1272" w:rsidP="00DA229F">
            <w:pPr>
              <w:pStyle w:val="ConsPlusNonformat"/>
              <w:jc w:val="both"/>
              <w:rPr>
                <w:rFonts w:ascii="Times New Roman" w:hAnsi="Times New Roman" w:cs="Times New Roman"/>
              </w:rPr>
            </w:pPr>
          </w:p>
        </w:tc>
      </w:tr>
      <w:tr w:rsidR="00BE1272" w:rsidRPr="00A201B8" w:rsidTr="00DA229F">
        <w:tc>
          <w:tcPr>
            <w:tcW w:w="277" w:type="pct"/>
            <w:tcBorders>
              <w:top w:val="nil"/>
            </w:tcBorders>
            <w:tcMar>
              <w:top w:w="0" w:type="dxa"/>
              <w:left w:w="108" w:type="dxa"/>
              <w:bottom w:w="0" w:type="dxa"/>
              <w:right w:w="108" w:type="dxa"/>
            </w:tcMar>
          </w:tcPr>
          <w:p w:rsidR="00BE1272" w:rsidRPr="00A201B8" w:rsidRDefault="00BE1272" w:rsidP="00DA229F">
            <w:pPr>
              <w:pStyle w:val="ConsPlusNonformat"/>
              <w:jc w:val="both"/>
              <w:rPr>
                <w:rFonts w:ascii="Times New Roman" w:hAnsi="Times New Roman" w:cs="Times New Roman"/>
              </w:rPr>
            </w:pPr>
          </w:p>
        </w:tc>
        <w:tc>
          <w:tcPr>
            <w:tcW w:w="787" w:type="pct"/>
            <w:tcBorders>
              <w:top w:val="nil"/>
            </w:tcBorders>
            <w:tcMar>
              <w:top w:w="0" w:type="dxa"/>
              <w:left w:w="108" w:type="dxa"/>
              <w:bottom w:w="0" w:type="dxa"/>
              <w:right w:w="108" w:type="dxa"/>
            </w:tcMar>
          </w:tcPr>
          <w:p w:rsidR="00BE1272" w:rsidRPr="00A201B8" w:rsidRDefault="00BE1272" w:rsidP="00DA229F">
            <w:pPr>
              <w:pStyle w:val="ConsPlusNonformat"/>
              <w:jc w:val="both"/>
              <w:rPr>
                <w:rFonts w:ascii="Times New Roman" w:hAnsi="Times New Roman" w:cs="Times New Roman"/>
              </w:rPr>
            </w:pPr>
          </w:p>
        </w:tc>
        <w:tc>
          <w:tcPr>
            <w:tcW w:w="877" w:type="pct"/>
            <w:tcBorders>
              <w:top w:val="nil"/>
            </w:tcBorders>
            <w:tcMar>
              <w:top w:w="0" w:type="dxa"/>
              <w:left w:w="108" w:type="dxa"/>
              <w:bottom w:w="0" w:type="dxa"/>
              <w:right w:w="108" w:type="dxa"/>
            </w:tcMar>
          </w:tcPr>
          <w:p w:rsidR="00BE1272" w:rsidRPr="00A201B8" w:rsidRDefault="00BE1272" w:rsidP="00DA229F">
            <w:pPr>
              <w:pStyle w:val="ConsPlusNonformat"/>
              <w:jc w:val="both"/>
              <w:rPr>
                <w:rFonts w:ascii="Times New Roman" w:hAnsi="Times New Roman" w:cs="Times New Roman"/>
              </w:rPr>
            </w:pPr>
          </w:p>
        </w:tc>
        <w:tc>
          <w:tcPr>
            <w:tcW w:w="979" w:type="pct"/>
            <w:tcBorders>
              <w:top w:val="nil"/>
            </w:tcBorders>
            <w:tcMar>
              <w:top w:w="0" w:type="dxa"/>
              <w:left w:w="108" w:type="dxa"/>
              <w:bottom w:w="0" w:type="dxa"/>
              <w:right w:w="108" w:type="dxa"/>
            </w:tcMar>
          </w:tcPr>
          <w:p w:rsidR="00BE1272" w:rsidRPr="00A201B8" w:rsidRDefault="00BE1272" w:rsidP="00DA229F">
            <w:pPr>
              <w:pStyle w:val="ConsPlusNonformat"/>
              <w:jc w:val="both"/>
              <w:rPr>
                <w:rFonts w:ascii="Times New Roman" w:hAnsi="Times New Roman" w:cs="Times New Roman"/>
              </w:rPr>
            </w:pPr>
          </w:p>
        </w:tc>
        <w:tc>
          <w:tcPr>
            <w:tcW w:w="769" w:type="pct"/>
            <w:tcBorders>
              <w:top w:val="nil"/>
            </w:tcBorders>
            <w:tcMar>
              <w:top w:w="0" w:type="dxa"/>
              <w:left w:w="108" w:type="dxa"/>
              <w:bottom w:w="0" w:type="dxa"/>
              <w:right w:w="108" w:type="dxa"/>
            </w:tcMar>
          </w:tcPr>
          <w:p w:rsidR="00BE1272" w:rsidRPr="00A201B8" w:rsidRDefault="00BE1272" w:rsidP="00DA229F">
            <w:pPr>
              <w:pStyle w:val="ConsPlusNonformat"/>
              <w:jc w:val="both"/>
              <w:rPr>
                <w:rFonts w:ascii="Times New Roman" w:hAnsi="Times New Roman" w:cs="Times New Roman"/>
              </w:rPr>
            </w:pPr>
          </w:p>
        </w:tc>
        <w:tc>
          <w:tcPr>
            <w:tcW w:w="1311" w:type="pct"/>
            <w:tcBorders>
              <w:top w:val="nil"/>
            </w:tcBorders>
            <w:tcMar>
              <w:top w:w="0" w:type="dxa"/>
              <w:left w:w="108" w:type="dxa"/>
              <w:bottom w:w="0" w:type="dxa"/>
              <w:right w:w="108" w:type="dxa"/>
            </w:tcMar>
          </w:tcPr>
          <w:p w:rsidR="00BE1272" w:rsidRPr="00A201B8" w:rsidRDefault="00BE1272" w:rsidP="00DA229F">
            <w:pPr>
              <w:pStyle w:val="ConsPlusNonformat"/>
              <w:jc w:val="both"/>
              <w:rPr>
                <w:rFonts w:ascii="Times New Roman" w:hAnsi="Times New Roman" w:cs="Times New Roman"/>
              </w:rPr>
            </w:pPr>
          </w:p>
        </w:tc>
      </w:tr>
    </w:tbl>
    <w:p w:rsidR="00FF3BF5" w:rsidRPr="00A201B8" w:rsidRDefault="00FF3BF5" w:rsidP="00FF3BF5">
      <w:pPr>
        <w:jc w:val="center"/>
        <w:rPr>
          <w:szCs w:val="28"/>
        </w:rPr>
      </w:pPr>
    </w:p>
    <w:p w:rsidR="00FF3BF5" w:rsidRPr="00A201B8" w:rsidRDefault="00FF3BF5" w:rsidP="00FF3BF5">
      <w:pPr>
        <w:ind w:firstLine="709"/>
        <w:rPr>
          <w:szCs w:val="28"/>
        </w:rPr>
      </w:pPr>
    </w:p>
    <w:p w:rsidR="00FF3BF5" w:rsidRPr="00A201B8" w:rsidRDefault="00FF3BF5" w:rsidP="008529A0">
      <w:pPr>
        <w:ind w:firstLine="720"/>
        <w:rPr>
          <w:sz w:val="28"/>
          <w:szCs w:val="28"/>
        </w:rPr>
      </w:pPr>
    </w:p>
    <w:p w:rsidR="002973A3" w:rsidRPr="00A201B8" w:rsidRDefault="002973A3" w:rsidP="008529A0">
      <w:pPr>
        <w:ind w:firstLine="720"/>
        <w:rPr>
          <w:sz w:val="28"/>
          <w:szCs w:val="28"/>
        </w:rPr>
      </w:pPr>
    </w:p>
    <w:p w:rsidR="002973A3" w:rsidRPr="00A201B8" w:rsidRDefault="002973A3" w:rsidP="008529A0">
      <w:pPr>
        <w:ind w:firstLine="720"/>
        <w:rPr>
          <w:sz w:val="28"/>
          <w:szCs w:val="28"/>
        </w:rPr>
      </w:pPr>
    </w:p>
    <w:p w:rsidR="002973A3" w:rsidRPr="00A201B8" w:rsidRDefault="002973A3" w:rsidP="008529A0">
      <w:pPr>
        <w:ind w:firstLine="720"/>
        <w:rPr>
          <w:sz w:val="28"/>
          <w:szCs w:val="28"/>
        </w:rPr>
      </w:pPr>
    </w:p>
    <w:p w:rsidR="002973A3" w:rsidRPr="00A201B8" w:rsidRDefault="002973A3" w:rsidP="008529A0">
      <w:pPr>
        <w:ind w:firstLine="720"/>
        <w:rPr>
          <w:sz w:val="28"/>
          <w:szCs w:val="28"/>
        </w:rPr>
      </w:pPr>
    </w:p>
    <w:p w:rsidR="002973A3" w:rsidRPr="00A201B8" w:rsidRDefault="002973A3" w:rsidP="008529A0">
      <w:pPr>
        <w:ind w:firstLine="720"/>
        <w:rPr>
          <w:sz w:val="28"/>
          <w:szCs w:val="28"/>
        </w:rPr>
      </w:pPr>
    </w:p>
    <w:p w:rsidR="002973A3" w:rsidRPr="00A201B8" w:rsidRDefault="002973A3" w:rsidP="008529A0">
      <w:pPr>
        <w:ind w:firstLine="720"/>
        <w:rPr>
          <w:sz w:val="28"/>
          <w:szCs w:val="28"/>
        </w:rPr>
      </w:pPr>
    </w:p>
    <w:p w:rsidR="002973A3" w:rsidRPr="00A201B8" w:rsidRDefault="002973A3" w:rsidP="008529A0">
      <w:pPr>
        <w:ind w:firstLine="720"/>
        <w:rPr>
          <w:sz w:val="28"/>
          <w:szCs w:val="28"/>
        </w:rPr>
      </w:pPr>
    </w:p>
    <w:p w:rsidR="002973A3" w:rsidRPr="00A201B8" w:rsidRDefault="002973A3" w:rsidP="008529A0">
      <w:pPr>
        <w:ind w:firstLine="720"/>
        <w:rPr>
          <w:sz w:val="28"/>
          <w:szCs w:val="28"/>
        </w:rPr>
      </w:pPr>
    </w:p>
    <w:p w:rsidR="002973A3" w:rsidRPr="00A201B8" w:rsidRDefault="002973A3" w:rsidP="008529A0">
      <w:pPr>
        <w:ind w:firstLine="720"/>
        <w:rPr>
          <w:sz w:val="28"/>
          <w:szCs w:val="28"/>
        </w:rPr>
      </w:pPr>
    </w:p>
    <w:p w:rsidR="002973A3" w:rsidRPr="00A201B8" w:rsidRDefault="002973A3" w:rsidP="008529A0">
      <w:pPr>
        <w:ind w:firstLine="720"/>
        <w:rPr>
          <w:sz w:val="28"/>
          <w:szCs w:val="28"/>
        </w:rPr>
      </w:pPr>
    </w:p>
    <w:p w:rsidR="002973A3" w:rsidRPr="00A201B8" w:rsidRDefault="002973A3" w:rsidP="008529A0">
      <w:pPr>
        <w:ind w:firstLine="720"/>
        <w:rPr>
          <w:sz w:val="28"/>
          <w:szCs w:val="28"/>
        </w:rPr>
      </w:pPr>
    </w:p>
    <w:p w:rsidR="002973A3" w:rsidRPr="00A201B8" w:rsidRDefault="002973A3" w:rsidP="008529A0">
      <w:pPr>
        <w:ind w:firstLine="720"/>
        <w:rPr>
          <w:sz w:val="28"/>
          <w:szCs w:val="28"/>
        </w:rPr>
      </w:pPr>
    </w:p>
    <w:p w:rsidR="002973A3" w:rsidRPr="00A201B8" w:rsidRDefault="002973A3" w:rsidP="008529A0">
      <w:pPr>
        <w:ind w:firstLine="720"/>
        <w:rPr>
          <w:sz w:val="28"/>
          <w:szCs w:val="28"/>
        </w:rPr>
      </w:pPr>
    </w:p>
    <w:p w:rsidR="002973A3" w:rsidRPr="00A201B8" w:rsidRDefault="002973A3" w:rsidP="008529A0">
      <w:pPr>
        <w:ind w:firstLine="720"/>
        <w:rPr>
          <w:sz w:val="28"/>
          <w:szCs w:val="28"/>
        </w:rPr>
      </w:pPr>
    </w:p>
    <w:p w:rsidR="002973A3" w:rsidRPr="00A201B8" w:rsidRDefault="002973A3" w:rsidP="008529A0">
      <w:pPr>
        <w:ind w:firstLine="720"/>
        <w:rPr>
          <w:sz w:val="28"/>
          <w:szCs w:val="28"/>
        </w:rPr>
      </w:pPr>
    </w:p>
    <w:p w:rsidR="002973A3" w:rsidRPr="00A201B8" w:rsidRDefault="002973A3" w:rsidP="008529A0">
      <w:pPr>
        <w:ind w:firstLine="720"/>
        <w:rPr>
          <w:sz w:val="28"/>
          <w:szCs w:val="28"/>
        </w:rPr>
      </w:pPr>
    </w:p>
    <w:p w:rsidR="002973A3" w:rsidRPr="00A201B8" w:rsidRDefault="002973A3" w:rsidP="008529A0">
      <w:pPr>
        <w:ind w:firstLine="720"/>
        <w:rPr>
          <w:sz w:val="28"/>
          <w:szCs w:val="28"/>
        </w:rPr>
      </w:pPr>
    </w:p>
    <w:p w:rsidR="002973A3" w:rsidRPr="00A201B8" w:rsidRDefault="002973A3" w:rsidP="008529A0">
      <w:pPr>
        <w:ind w:firstLine="720"/>
        <w:rPr>
          <w:sz w:val="28"/>
          <w:szCs w:val="28"/>
        </w:rPr>
      </w:pPr>
    </w:p>
    <w:p w:rsidR="002973A3" w:rsidRPr="00A201B8" w:rsidRDefault="002973A3" w:rsidP="008529A0">
      <w:pPr>
        <w:ind w:firstLine="720"/>
        <w:rPr>
          <w:sz w:val="28"/>
          <w:szCs w:val="28"/>
        </w:rPr>
      </w:pPr>
    </w:p>
    <w:p w:rsidR="002973A3" w:rsidRPr="00A201B8" w:rsidRDefault="002973A3" w:rsidP="002973A3">
      <w:pPr>
        <w:rPr>
          <w:sz w:val="28"/>
          <w:szCs w:val="28"/>
        </w:rPr>
      </w:pPr>
    </w:p>
    <w:p w:rsidR="00E47A3F" w:rsidRPr="00A201B8" w:rsidRDefault="002973A3" w:rsidP="002973A3">
      <w:pPr>
        <w:pStyle w:val="11"/>
        <w:tabs>
          <w:tab w:val="left" w:pos="7956"/>
        </w:tabs>
        <w:spacing w:after="0" w:line="240" w:lineRule="auto"/>
        <w:ind w:left="5529"/>
        <w:rPr>
          <w:rFonts w:ascii="Times New Roman" w:hAnsi="Times New Roman"/>
          <w:sz w:val="28"/>
          <w:szCs w:val="28"/>
        </w:rPr>
      </w:pPr>
      <w:r w:rsidRPr="00A201B8">
        <w:rPr>
          <w:rFonts w:ascii="Times New Roman" w:hAnsi="Times New Roman"/>
          <w:sz w:val="28"/>
          <w:szCs w:val="28"/>
        </w:rPr>
        <w:t xml:space="preserve">                       </w:t>
      </w:r>
    </w:p>
    <w:p w:rsidR="00E47A3F" w:rsidRPr="00A201B8" w:rsidRDefault="00E47A3F" w:rsidP="002973A3">
      <w:pPr>
        <w:pStyle w:val="11"/>
        <w:tabs>
          <w:tab w:val="left" w:pos="7956"/>
        </w:tabs>
        <w:spacing w:after="0" w:line="240" w:lineRule="auto"/>
        <w:ind w:left="5529"/>
        <w:rPr>
          <w:rFonts w:ascii="Times New Roman" w:hAnsi="Times New Roman"/>
          <w:sz w:val="28"/>
          <w:szCs w:val="28"/>
        </w:rPr>
      </w:pPr>
    </w:p>
    <w:p w:rsidR="00207652" w:rsidRDefault="002973A3" w:rsidP="002973A3">
      <w:pPr>
        <w:pStyle w:val="11"/>
        <w:tabs>
          <w:tab w:val="left" w:pos="7956"/>
        </w:tabs>
        <w:spacing w:after="0" w:line="240" w:lineRule="auto"/>
        <w:ind w:left="5529"/>
        <w:rPr>
          <w:rFonts w:ascii="Times New Roman" w:hAnsi="Times New Roman"/>
          <w:sz w:val="28"/>
          <w:szCs w:val="28"/>
        </w:rPr>
        <w:sectPr w:rsidR="00207652" w:rsidSect="00C52E43">
          <w:pgSz w:w="11906" w:h="16838"/>
          <w:pgMar w:top="1134" w:right="567" w:bottom="1134" w:left="1418" w:header="709" w:footer="709" w:gutter="0"/>
          <w:cols w:space="708"/>
          <w:docGrid w:linePitch="381"/>
        </w:sectPr>
      </w:pPr>
      <w:r w:rsidRPr="00A201B8">
        <w:rPr>
          <w:rFonts w:ascii="Times New Roman" w:hAnsi="Times New Roman"/>
          <w:sz w:val="28"/>
          <w:szCs w:val="28"/>
        </w:rPr>
        <w:t xml:space="preserve"> </w:t>
      </w:r>
    </w:p>
    <w:p w:rsidR="002973A3" w:rsidRPr="00A201B8" w:rsidRDefault="002973A3" w:rsidP="00207652">
      <w:pPr>
        <w:pStyle w:val="11"/>
        <w:tabs>
          <w:tab w:val="left" w:pos="7956"/>
        </w:tabs>
        <w:spacing w:after="0" w:line="240" w:lineRule="exact"/>
        <w:ind w:left="5528" w:firstLine="1702"/>
        <w:rPr>
          <w:rFonts w:ascii="Times New Roman" w:hAnsi="Times New Roman"/>
          <w:sz w:val="28"/>
          <w:szCs w:val="28"/>
        </w:rPr>
      </w:pPr>
      <w:r w:rsidRPr="00A201B8">
        <w:rPr>
          <w:rFonts w:ascii="Times New Roman" w:hAnsi="Times New Roman"/>
          <w:sz w:val="28"/>
          <w:szCs w:val="28"/>
        </w:rPr>
        <w:lastRenderedPageBreak/>
        <w:t>Приложение 10</w:t>
      </w:r>
    </w:p>
    <w:p w:rsidR="002973A3" w:rsidRPr="00A201B8" w:rsidRDefault="00E47A3F" w:rsidP="00207652">
      <w:pPr>
        <w:pStyle w:val="11"/>
        <w:tabs>
          <w:tab w:val="left" w:pos="7956"/>
        </w:tabs>
        <w:spacing w:after="0" w:line="240" w:lineRule="exact"/>
        <w:ind w:left="5528" w:firstLine="1702"/>
        <w:rPr>
          <w:rFonts w:ascii="Times New Roman" w:hAnsi="Times New Roman"/>
          <w:sz w:val="28"/>
          <w:szCs w:val="28"/>
        </w:rPr>
      </w:pPr>
      <w:r w:rsidRPr="00A201B8">
        <w:rPr>
          <w:rFonts w:ascii="Times New Roman" w:hAnsi="Times New Roman"/>
          <w:sz w:val="28"/>
          <w:szCs w:val="28"/>
        </w:rPr>
        <w:t>к а</w:t>
      </w:r>
      <w:r w:rsidR="002973A3" w:rsidRPr="00A201B8">
        <w:rPr>
          <w:rFonts w:ascii="Times New Roman" w:hAnsi="Times New Roman"/>
          <w:sz w:val="28"/>
          <w:szCs w:val="28"/>
        </w:rPr>
        <w:t xml:space="preserve">дминистративному </w:t>
      </w:r>
    </w:p>
    <w:p w:rsidR="002973A3" w:rsidRPr="00A201B8" w:rsidRDefault="002973A3" w:rsidP="00207652">
      <w:pPr>
        <w:pStyle w:val="11"/>
        <w:tabs>
          <w:tab w:val="left" w:pos="7956"/>
        </w:tabs>
        <w:spacing w:after="0" w:line="240" w:lineRule="exact"/>
        <w:ind w:left="5528" w:firstLine="1702"/>
        <w:rPr>
          <w:rFonts w:ascii="Times New Roman" w:hAnsi="Times New Roman"/>
          <w:sz w:val="28"/>
          <w:szCs w:val="28"/>
        </w:rPr>
      </w:pPr>
      <w:r w:rsidRPr="00A201B8">
        <w:rPr>
          <w:rFonts w:ascii="Times New Roman" w:hAnsi="Times New Roman"/>
          <w:sz w:val="28"/>
          <w:szCs w:val="28"/>
        </w:rPr>
        <w:t>регламенту</w:t>
      </w:r>
    </w:p>
    <w:p w:rsidR="002973A3" w:rsidRPr="00A201B8" w:rsidRDefault="002973A3" w:rsidP="002973A3">
      <w:pPr>
        <w:autoSpaceDE w:val="0"/>
        <w:autoSpaceDN w:val="0"/>
        <w:adjustRightInd w:val="0"/>
        <w:jc w:val="center"/>
        <w:outlineLvl w:val="1"/>
        <w:rPr>
          <w:b/>
          <w:bCs/>
          <w:sz w:val="28"/>
          <w:szCs w:val="28"/>
        </w:rPr>
      </w:pPr>
      <w:bookmarkStart w:id="3" w:name="_Hlk43481371"/>
    </w:p>
    <w:p w:rsidR="002973A3" w:rsidRPr="00A201B8" w:rsidRDefault="002973A3" w:rsidP="004B1A1D">
      <w:pPr>
        <w:autoSpaceDE w:val="0"/>
        <w:autoSpaceDN w:val="0"/>
        <w:adjustRightInd w:val="0"/>
        <w:jc w:val="center"/>
        <w:outlineLvl w:val="1"/>
        <w:rPr>
          <w:sz w:val="28"/>
          <w:szCs w:val="28"/>
        </w:rPr>
      </w:pPr>
      <w:r w:rsidRPr="00A201B8">
        <w:rPr>
          <w:b/>
          <w:bCs/>
          <w:sz w:val="28"/>
          <w:szCs w:val="28"/>
        </w:rPr>
        <w:t xml:space="preserve">Форма решения о предоставлении компенсации платы, взимаемой с родителей (законных представителей) за присмотр и уход за детьми, посещающими образовательные организации, реализующие программу дошкольного образования </w:t>
      </w:r>
    </w:p>
    <w:p w:rsidR="002973A3" w:rsidRPr="00A201B8" w:rsidRDefault="002973A3" w:rsidP="004B1A1D">
      <w:pPr>
        <w:autoSpaceDE w:val="0"/>
        <w:autoSpaceDN w:val="0"/>
        <w:adjustRightInd w:val="0"/>
        <w:jc w:val="center"/>
        <w:rPr>
          <w:sz w:val="28"/>
          <w:szCs w:val="28"/>
        </w:rPr>
      </w:pPr>
    </w:p>
    <w:p w:rsidR="002973A3" w:rsidRPr="00207652" w:rsidRDefault="004B1A1D" w:rsidP="004B1A1D">
      <w:pPr>
        <w:jc w:val="center"/>
        <w:rPr>
          <w:sz w:val="28"/>
          <w:szCs w:val="28"/>
        </w:rPr>
      </w:pPr>
      <w:r w:rsidRPr="00207652">
        <w:rPr>
          <w:sz w:val="28"/>
          <w:szCs w:val="28"/>
        </w:rPr>
        <w:t>__________________________________________</w:t>
      </w:r>
    </w:p>
    <w:p w:rsidR="002973A3" w:rsidRPr="00A201B8" w:rsidRDefault="002973A3" w:rsidP="004B1A1D">
      <w:pPr>
        <w:autoSpaceDE w:val="0"/>
        <w:autoSpaceDN w:val="0"/>
        <w:adjustRightInd w:val="0"/>
        <w:jc w:val="center"/>
        <w:rPr>
          <w:sz w:val="28"/>
          <w:szCs w:val="28"/>
        </w:rPr>
      </w:pPr>
      <w:r w:rsidRPr="00A201B8">
        <w:rPr>
          <w:sz w:val="28"/>
          <w:szCs w:val="28"/>
        </w:rPr>
        <w:t>(</w:t>
      </w:r>
      <w:r w:rsidRPr="00A201B8">
        <w:rPr>
          <w:i/>
          <w:iCs/>
          <w:sz w:val="28"/>
          <w:szCs w:val="28"/>
        </w:rPr>
        <w:t>номер и дата решения о предоставлении услуги)</w:t>
      </w:r>
    </w:p>
    <w:p w:rsidR="002973A3" w:rsidRPr="00A201B8" w:rsidRDefault="002973A3" w:rsidP="004B1A1D">
      <w:pPr>
        <w:jc w:val="center"/>
        <w:rPr>
          <w:sz w:val="28"/>
          <w:szCs w:val="28"/>
        </w:rPr>
      </w:pPr>
    </w:p>
    <w:p w:rsidR="002973A3" w:rsidRPr="00A201B8" w:rsidRDefault="002973A3" w:rsidP="004B1A1D">
      <w:pPr>
        <w:rPr>
          <w:sz w:val="28"/>
          <w:szCs w:val="28"/>
        </w:rPr>
      </w:pPr>
      <w:r w:rsidRPr="00A201B8">
        <w:rPr>
          <w:sz w:val="28"/>
          <w:szCs w:val="28"/>
        </w:rPr>
        <w:t>________________________________</w:t>
      </w:r>
      <w:r w:rsidR="004B1A1D" w:rsidRPr="00A201B8">
        <w:rPr>
          <w:sz w:val="28"/>
          <w:szCs w:val="28"/>
        </w:rPr>
        <w:t>____________________________________</w:t>
      </w:r>
      <w:r w:rsidR="00207652">
        <w:rPr>
          <w:sz w:val="28"/>
          <w:szCs w:val="28"/>
        </w:rPr>
        <w:t>__</w:t>
      </w:r>
    </w:p>
    <w:p w:rsidR="002973A3" w:rsidRPr="00A201B8" w:rsidRDefault="002973A3" w:rsidP="004B1A1D">
      <w:pPr>
        <w:autoSpaceDE w:val="0"/>
        <w:autoSpaceDN w:val="0"/>
        <w:adjustRightInd w:val="0"/>
        <w:jc w:val="center"/>
        <w:rPr>
          <w:i/>
          <w:sz w:val="28"/>
          <w:szCs w:val="28"/>
        </w:rPr>
      </w:pPr>
      <w:r w:rsidRPr="00A201B8">
        <w:rPr>
          <w:i/>
          <w:sz w:val="28"/>
          <w:szCs w:val="28"/>
        </w:rPr>
        <w:t>(наименование органа, уполномоченного на принятие решения)</w:t>
      </w:r>
    </w:p>
    <w:p w:rsidR="002973A3" w:rsidRPr="00A201B8" w:rsidRDefault="002973A3" w:rsidP="004B1A1D">
      <w:pPr>
        <w:autoSpaceDE w:val="0"/>
        <w:autoSpaceDN w:val="0"/>
        <w:adjustRightInd w:val="0"/>
        <w:jc w:val="center"/>
        <w:rPr>
          <w:i/>
          <w:sz w:val="28"/>
          <w:szCs w:val="28"/>
        </w:rPr>
      </w:pPr>
    </w:p>
    <w:p w:rsidR="002973A3" w:rsidRPr="00A201B8" w:rsidRDefault="002973A3" w:rsidP="004B1A1D">
      <w:pPr>
        <w:rPr>
          <w:sz w:val="28"/>
          <w:szCs w:val="28"/>
        </w:rPr>
      </w:pPr>
      <w:r w:rsidRPr="00A201B8">
        <w:rPr>
          <w:sz w:val="28"/>
          <w:szCs w:val="28"/>
        </w:rPr>
        <w:t xml:space="preserve">рассмотрело заявление </w:t>
      </w:r>
      <w:r w:rsidR="004B1A1D" w:rsidRPr="00A201B8">
        <w:rPr>
          <w:sz w:val="28"/>
          <w:szCs w:val="28"/>
        </w:rPr>
        <w:t>____________________</w:t>
      </w:r>
      <w:r w:rsidRPr="00A201B8">
        <w:rPr>
          <w:sz w:val="28"/>
          <w:szCs w:val="28"/>
        </w:rPr>
        <w:t>__</w:t>
      </w:r>
      <w:r w:rsidR="00207652">
        <w:rPr>
          <w:sz w:val="28"/>
          <w:szCs w:val="28"/>
        </w:rPr>
        <w:t>_______________</w:t>
      </w:r>
      <w:r w:rsidRPr="00A201B8">
        <w:rPr>
          <w:sz w:val="28"/>
          <w:szCs w:val="28"/>
        </w:rPr>
        <w:t xml:space="preserve">от </w:t>
      </w:r>
      <w:r w:rsidR="00207652">
        <w:rPr>
          <w:sz w:val="28"/>
          <w:szCs w:val="28"/>
        </w:rPr>
        <w:t xml:space="preserve">          </w:t>
      </w:r>
      <w:r w:rsidRPr="00A201B8">
        <w:rPr>
          <w:sz w:val="28"/>
          <w:szCs w:val="28"/>
        </w:rPr>
        <w:t>№ ФИО</w:t>
      </w:r>
      <w:r w:rsidR="004B1A1D" w:rsidRPr="00A201B8">
        <w:rPr>
          <w:sz w:val="28"/>
          <w:szCs w:val="28"/>
        </w:rPr>
        <w:t>_______________________________________________________________</w:t>
      </w:r>
    </w:p>
    <w:p w:rsidR="002973A3" w:rsidRPr="00A201B8" w:rsidRDefault="002973A3" w:rsidP="004B1A1D">
      <w:pPr>
        <w:autoSpaceDE w:val="0"/>
        <w:autoSpaceDN w:val="0"/>
        <w:adjustRightInd w:val="0"/>
        <w:jc w:val="center"/>
        <w:rPr>
          <w:i/>
          <w:sz w:val="28"/>
          <w:szCs w:val="28"/>
        </w:rPr>
      </w:pPr>
      <w:r w:rsidRPr="00A201B8">
        <w:rPr>
          <w:i/>
          <w:sz w:val="28"/>
          <w:szCs w:val="28"/>
        </w:rPr>
        <w:t>(номер и дата заявления)                                              (ФИО заявителя)</w:t>
      </w:r>
    </w:p>
    <w:p w:rsidR="002973A3" w:rsidRPr="00A201B8" w:rsidRDefault="002973A3" w:rsidP="004B1A1D">
      <w:pPr>
        <w:autoSpaceDE w:val="0"/>
        <w:autoSpaceDN w:val="0"/>
        <w:adjustRightInd w:val="0"/>
        <w:rPr>
          <w:sz w:val="28"/>
          <w:szCs w:val="28"/>
        </w:rPr>
      </w:pPr>
    </w:p>
    <w:p w:rsidR="002973A3" w:rsidRPr="00A201B8" w:rsidRDefault="002973A3" w:rsidP="004B1A1D">
      <w:pPr>
        <w:autoSpaceDE w:val="0"/>
        <w:autoSpaceDN w:val="0"/>
        <w:adjustRightInd w:val="0"/>
        <w:rPr>
          <w:sz w:val="28"/>
          <w:szCs w:val="28"/>
        </w:rPr>
      </w:pPr>
      <w:r w:rsidRPr="00A201B8">
        <w:rPr>
          <w:sz w:val="28"/>
          <w:szCs w:val="28"/>
        </w:rPr>
        <w:t xml:space="preserve">и приняло решение о компенсации платы, взимаемой с родителей (законных представителей) за присмотр и уход </w:t>
      </w:r>
      <w:proofErr w:type="gramStart"/>
      <w:r w:rsidRPr="00A201B8">
        <w:rPr>
          <w:sz w:val="28"/>
          <w:szCs w:val="28"/>
        </w:rPr>
        <w:t>за</w:t>
      </w:r>
      <w:proofErr w:type="gramEnd"/>
      <w:r w:rsidRPr="00A201B8">
        <w:rPr>
          <w:sz w:val="28"/>
          <w:szCs w:val="28"/>
        </w:rPr>
        <w:t>:</w:t>
      </w:r>
    </w:p>
    <w:p w:rsidR="002973A3" w:rsidRPr="00A201B8" w:rsidRDefault="002973A3" w:rsidP="00207652">
      <w:pPr>
        <w:rPr>
          <w:sz w:val="28"/>
          <w:szCs w:val="28"/>
        </w:rPr>
      </w:pPr>
      <w:r w:rsidRPr="00A201B8">
        <w:rPr>
          <w:sz w:val="28"/>
          <w:szCs w:val="28"/>
        </w:rPr>
        <w:t>______</w:t>
      </w:r>
      <w:r w:rsidR="004B1A1D" w:rsidRPr="00A201B8">
        <w:rPr>
          <w:sz w:val="28"/>
          <w:szCs w:val="28"/>
        </w:rPr>
        <w:t>_________________________</w:t>
      </w:r>
      <w:r w:rsidRPr="00A201B8">
        <w:rPr>
          <w:sz w:val="28"/>
          <w:szCs w:val="28"/>
        </w:rPr>
        <w:t>_________________________________</w:t>
      </w:r>
      <w:r w:rsidR="00207652">
        <w:rPr>
          <w:sz w:val="28"/>
          <w:szCs w:val="28"/>
        </w:rPr>
        <w:t>______</w:t>
      </w:r>
    </w:p>
    <w:p w:rsidR="002973A3" w:rsidRPr="00A201B8" w:rsidRDefault="002973A3" w:rsidP="004B1A1D">
      <w:pPr>
        <w:autoSpaceDE w:val="0"/>
        <w:autoSpaceDN w:val="0"/>
        <w:adjustRightInd w:val="0"/>
        <w:jc w:val="center"/>
        <w:rPr>
          <w:i/>
          <w:sz w:val="28"/>
          <w:szCs w:val="28"/>
        </w:rPr>
      </w:pPr>
      <w:r w:rsidRPr="00A201B8">
        <w:rPr>
          <w:sz w:val="28"/>
          <w:szCs w:val="28"/>
        </w:rPr>
        <w:t xml:space="preserve">      (</w:t>
      </w:r>
      <w:r w:rsidRPr="00A201B8">
        <w:rPr>
          <w:i/>
          <w:sz w:val="28"/>
          <w:szCs w:val="28"/>
        </w:rPr>
        <w:t>ФИО ребенка)</w:t>
      </w:r>
    </w:p>
    <w:bookmarkEnd w:id="3"/>
    <w:p w:rsidR="002973A3" w:rsidRPr="00A201B8" w:rsidRDefault="00207652" w:rsidP="00207652">
      <w:pPr>
        <w:rPr>
          <w:sz w:val="28"/>
          <w:szCs w:val="28"/>
        </w:rPr>
      </w:pPr>
      <w:proofErr w:type="gramStart"/>
      <w:r>
        <w:rPr>
          <w:sz w:val="28"/>
          <w:szCs w:val="28"/>
        </w:rPr>
        <w:t>о</w:t>
      </w:r>
      <w:r w:rsidR="002973A3" w:rsidRPr="00A201B8">
        <w:rPr>
          <w:sz w:val="28"/>
          <w:szCs w:val="28"/>
        </w:rPr>
        <w:t>сваивающим</w:t>
      </w:r>
      <w:proofErr w:type="gramEnd"/>
      <w:r w:rsidR="004B1A1D" w:rsidRPr="00A201B8">
        <w:rPr>
          <w:sz w:val="28"/>
          <w:szCs w:val="28"/>
        </w:rPr>
        <w:t xml:space="preserve"> </w:t>
      </w:r>
      <w:r w:rsidR="002973A3" w:rsidRPr="00A201B8">
        <w:rPr>
          <w:sz w:val="28"/>
          <w:szCs w:val="28"/>
        </w:rPr>
        <w:t>(ей) образовательную программу дошкольного образования в_____</w:t>
      </w:r>
      <w:r w:rsidR="004B1A1D" w:rsidRPr="00A201B8">
        <w:rPr>
          <w:sz w:val="28"/>
          <w:szCs w:val="28"/>
        </w:rPr>
        <w:t>_________________________</w:t>
      </w:r>
      <w:r w:rsidR="002973A3" w:rsidRPr="00A201B8">
        <w:rPr>
          <w:sz w:val="28"/>
          <w:szCs w:val="28"/>
        </w:rPr>
        <w:t>_________________________________</w:t>
      </w:r>
      <w:r>
        <w:rPr>
          <w:sz w:val="28"/>
          <w:szCs w:val="28"/>
        </w:rPr>
        <w:t>______</w:t>
      </w:r>
    </w:p>
    <w:p w:rsidR="002973A3" w:rsidRPr="00A201B8" w:rsidRDefault="002973A3" w:rsidP="004B1A1D">
      <w:pPr>
        <w:autoSpaceDE w:val="0"/>
        <w:autoSpaceDN w:val="0"/>
        <w:adjustRightInd w:val="0"/>
        <w:jc w:val="center"/>
        <w:rPr>
          <w:i/>
          <w:sz w:val="28"/>
          <w:szCs w:val="28"/>
        </w:rPr>
      </w:pPr>
      <w:r w:rsidRPr="00A201B8">
        <w:rPr>
          <w:sz w:val="28"/>
          <w:szCs w:val="28"/>
        </w:rPr>
        <w:t xml:space="preserve">      (наименование образовательной организации, реализующей программу дошкольного образования</w:t>
      </w:r>
      <w:r w:rsidRPr="00A201B8">
        <w:rPr>
          <w:i/>
          <w:sz w:val="28"/>
          <w:szCs w:val="28"/>
        </w:rPr>
        <w:t>)</w:t>
      </w:r>
    </w:p>
    <w:p w:rsidR="002973A3" w:rsidRPr="00A201B8" w:rsidRDefault="002973A3" w:rsidP="00A11D37">
      <w:pPr>
        <w:jc w:val="both"/>
        <w:rPr>
          <w:sz w:val="28"/>
          <w:szCs w:val="28"/>
        </w:rPr>
      </w:pPr>
      <w:r w:rsidRPr="00A201B8">
        <w:rPr>
          <w:sz w:val="28"/>
          <w:szCs w:val="28"/>
        </w:rPr>
        <w:t xml:space="preserve">в размере от среднего размера родительской платы за присмотр и уход за детьми в государственных и муниципальных образовательных организациях на территории соответствующего субъекта Российской Федерации. </w:t>
      </w:r>
    </w:p>
    <w:p w:rsidR="002973A3" w:rsidRPr="00A201B8" w:rsidRDefault="002973A3" w:rsidP="004B1A1D">
      <w:pPr>
        <w:rPr>
          <w:sz w:val="28"/>
          <w:szCs w:val="28"/>
        </w:rPr>
      </w:pPr>
    </w:p>
    <w:p w:rsidR="002973A3" w:rsidRPr="00A201B8" w:rsidRDefault="002973A3" w:rsidP="004B1A1D">
      <w:pPr>
        <w:rPr>
          <w:sz w:val="28"/>
          <w:szCs w:val="28"/>
        </w:rPr>
        <w:sectPr w:rsidR="002973A3" w:rsidRPr="00A201B8" w:rsidSect="00C52E43">
          <w:pgSz w:w="11906" w:h="16838"/>
          <w:pgMar w:top="1134" w:right="567" w:bottom="1134" w:left="1418" w:header="709" w:footer="709" w:gutter="0"/>
          <w:cols w:space="708"/>
          <w:docGrid w:linePitch="381"/>
        </w:sectPr>
      </w:pPr>
    </w:p>
    <w:p w:rsidR="002973A3" w:rsidRPr="00207652" w:rsidRDefault="004B1A1D" w:rsidP="00207652">
      <w:pPr>
        <w:ind w:hanging="1418"/>
        <w:rPr>
          <w:sz w:val="28"/>
          <w:szCs w:val="28"/>
        </w:rPr>
      </w:pPr>
      <w:r w:rsidRPr="00207652">
        <w:rPr>
          <w:sz w:val="28"/>
          <w:szCs w:val="28"/>
        </w:rPr>
        <w:lastRenderedPageBreak/>
        <w:t>________________</w:t>
      </w:r>
      <w:r w:rsidR="00C52E43">
        <w:rPr>
          <w:sz w:val="28"/>
          <w:szCs w:val="28"/>
        </w:rPr>
        <w:t>__________</w:t>
      </w:r>
    </w:p>
    <w:p w:rsidR="002973A3" w:rsidRPr="00A201B8" w:rsidRDefault="002973A3" w:rsidP="00207652">
      <w:pPr>
        <w:ind w:hanging="1418"/>
        <w:rPr>
          <w:sz w:val="28"/>
          <w:szCs w:val="28"/>
        </w:rPr>
      </w:pPr>
      <w:r w:rsidRPr="00A201B8">
        <w:rPr>
          <w:sz w:val="28"/>
          <w:szCs w:val="28"/>
        </w:rPr>
        <w:t>(</w:t>
      </w:r>
      <w:r w:rsidRPr="00A201B8">
        <w:rPr>
          <w:i/>
          <w:sz w:val="28"/>
          <w:szCs w:val="28"/>
        </w:rPr>
        <w:t>должность уполномоченного лица)</w:t>
      </w:r>
    </w:p>
    <w:p w:rsidR="002973A3" w:rsidRPr="00207652" w:rsidRDefault="00C52E43" w:rsidP="00C52E43">
      <w:pPr>
        <w:ind w:left="-1399" w:hanging="19"/>
        <w:rPr>
          <w:sz w:val="28"/>
          <w:szCs w:val="28"/>
        </w:rPr>
      </w:pPr>
      <w:r>
        <w:rPr>
          <w:sz w:val="28"/>
          <w:szCs w:val="28"/>
        </w:rPr>
        <w:t>__________________________</w:t>
      </w:r>
    </w:p>
    <w:tbl>
      <w:tblPr>
        <w:tblStyle w:val="af8"/>
        <w:tblpPr w:leftFromText="180" w:rightFromText="180" w:vertAnchor="text" w:horzAnchor="margin" w:tblpY="1174"/>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3515"/>
      </w:tblGrid>
      <w:tr w:rsidR="004B1A1D" w:rsidRPr="00A201B8" w:rsidTr="00207652">
        <w:tc>
          <w:tcPr>
            <w:tcW w:w="5098" w:type="dxa"/>
            <w:tcBorders>
              <w:right w:val="single" w:sz="4" w:space="0" w:color="auto"/>
            </w:tcBorders>
          </w:tcPr>
          <w:p w:rsidR="004B1A1D" w:rsidRPr="00A201B8" w:rsidRDefault="004B1A1D" w:rsidP="00207652">
            <w:pPr>
              <w:spacing w:after="160"/>
              <w:ind w:hanging="1418"/>
              <w:rPr>
                <w:rFonts w:eastAsia="Times New Roman"/>
                <w:sz w:val="28"/>
                <w:szCs w:val="28"/>
                <w:lang w:eastAsia="ru-RU"/>
              </w:rPr>
            </w:pPr>
          </w:p>
        </w:tc>
        <w:tc>
          <w:tcPr>
            <w:tcW w:w="3515" w:type="dxa"/>
            <w:tcBorders>
              <w:top w:val="single" w:sz="4" w:space="0" w:color="auto"/>
              <w:left w:val="single" w:sz="4" w:space="0" w:color="auto"/>
              <w:bottom w:val="single" w:sz="4" w:space="0" w:color="auto"/>
              <w:right w:val="single" w:sz="4" w:space="0" w:color="auto"/>
            </w:tcBorders>
          </w:tcPr>
          <w:p w:rsidR="004B1A1D" w:rsidRPr="00A201B8" w:rsidRDefault="004B1A1D" w:rsidP="00207652">
            <w:pPr>
              <w:ind w:hanging="1418"/>
              <w:jc w:val="center"/>
              <w:rPr>
                <w:rFonts w:eastAsia="Times New Roman"/>
                <w:sz w:val="28"/>
                <w:szCs w:val="28"/>
                <w:lang w:eastAsia="ru-RU"/>
              </w:rPr>
            </w:pPr>
            <w:r w:rsidRPr="00A201B8">
              <w:rPr>
                <w:rFonts w:eastAsia="Times New Roman"/>
                <w:sz w:val="28"/>
                <w:szCs w:val="28"/>
                <w:lang w:eastAsia="ru-RU"/>
              </w:rPr>
              <w:t xml:space="preserve">Сведения </w:t>
            </w:r>
            <w:proofErr w:type="gramStart"/>
            <w:r w:rsidRPr="00A201B8">
              <w:rPr>
                <w:rFonts w:eastAsia="Times New Roman"/>
                <w:sz w:val="28"/>
                <w:szCs w:val="28"/>
                <w:lang w:eastAsia="ru-RU"/>
              </w:rPr>
              <w:t>об</w:t>
            </w:r>
            <w:proofErr w:type="gramEnd"/>
          </w:p>
          <w:p w:rsidR="004B1A1D" w:rsidRPr="00A201B8" w:rsidRDefault="004B1A1D" w:rsidP="00207652">
            <w:pPr>
              <w:ind w:hanging="1418"/>
              <w:jc w:val="center"/>
              <w:rPr>
                <w:rFonts w:eastAsia="Times New Roman"/>
                <w:sz w:val="28"/>
                <w:szCs w:val="28"/>
                <w:lang w:eastAsia="ru-RU"/>
              </w:rPr>
            </w:pPr>
            <w:r w:rsidRPr="00A201B8">
              <w:rPr>
                <w:rFonts w:eastAsia="Times New Roman"/>
                <w:sz w:val="28"/>
                <w:szCs w:val="28"/>
                <w:lang w:eastAsia="ru-RU"/>
              </w:rPr>
              <w:t>электронной</w:t>
            </w:r>
          </w:p>
          <w:p w:rsidR="004B1A1D" w:rsidRPr="00A201B8" w:rsidRDefault="004B1A1D" w:rsidP="00207652">
            <w:pPr>
              <w:ind w:hanging="1418"/>
              <w:jc w:val="center"/>
              <w:rPr>
                <w:rFonts w:eastAsia="Times New Roman"/>
                <w:sz w:val="28"/>
                <w:szCs w:val="28"/>
                <w:lang w:eastAsia="ru-RU"/>
              </w:rPr>
            </w:pPr>
            <w:r w:rsidRPr="00A201B8">
              <w:rPr>
                <w:rFonts w:eastAsia="Times New Roman"/>
                <w:sz w:val="28"/>
                <w:szCs w:val="28"/>
                <w:lang w:eastAsia="ru-RU"/>
              </w:rPr>
              <w:t>подписи</w:t>
            </w:r>
          </w:p>
        </w:tc>
      </w:tr>
    </w:tbl>
    <w:p w:rsidR="002973A3" w:rsidRPr="00A201B8" w:rsidRDefault="004B1A1D" w:rsidP="00207652">
      <w:pPr>
        <w:ind w:left="-1418"/>
        <w:jc w:val="center"/>
        <w:rPr>
          <w:sz w:val="28"/>
          <w:szCs w:val="28"/>
        </w:rPr>
        <w:sectPr w:rsidR="002973A3" w:rsidRPr="00A201B8" w:rsidSect="00C52E43">
          <w:type w:val="continuous"/>
          <w:pgSz w:w="11906" w:h="16838"/>
          <w:pgMar w:top="1134" w:right="851" w:bottom="851" w:left="2812" w:header="709" w:footer="709" w:gutter="0"/>
          <w:cols w:num="3" w:space="708"/>
          <w:docGrid w:linePitch="381"/>
        </w:sectPr>
      </w:pPr>
      <w:r w:rsidRPr="00A201B8">
        <w:rPr>
          <w:sz w:val="28"/>
          <w:szCs w:val="28"/>
        </w:rPr>
        <w:t xml:space="preserve"> </w:t>
      </w:r>
      <w:proofErr w:type="gramStart"/>
      <w:r w:rsidR="002973A3" w:rsidRPr="00A201B8">
        <w:rPr>
          <w:sz w:val="28"/>
          <w:szCs w:val="28"/>
        </w:rPr>
        <w:t>(</w:t>
      </w:r>
      <w:r w:rsidR="002973A3" w:rsidRPr="00A201B8">
        <w:rPr>
          <w:i/>
          <w:sz w:val="28"/>
          <w:szCs w:val="28"/>
        </w:rPr>
        <w:t>ФИО лица, уполномоченного на принятие решен</w:t>
      </w:r>
      <w:r w:rsidRPr="00A201B8">
        <w:rPr>
          <w:i/>
          <w:sz w:val="28"/>
          <w:szCs w:val="28"/>
        </w:rPr>
        <w:t>ие</w:t>
      </w:r>
      <w:proofErr w:type="gramEnd"/>
    </w:p>
    <w:p w:rsidR="002973A3" w:rsidRPr="00A201B8" w:rsidRDefault="004B1A1D" w:rsidP="00C52E43">
      <w:pPr>
        <w:pStyle w:val="11"/>
        <w:tabs>
          <w:tab w:val="left" w:pos="7088"/>
          <w:tab w:val="left" w:pos="7956"/>
        </w:tabs>
        <w:spacing w:after="0" w:line="240" w:lineRule="auto"/>
        <w:ind w:left="7088"/>
        <w:rPr>
          <w:rFonts w:ascii="Times New Roman" w:hAnsi="Times New Roman"/>
          <w:sz w:val="28"/>
          <w:szCs w:val="28"/>
        </w:rPr>
      </w:pPr>
      <w:r w:rsidRPr="00A201B8">
        <w:rPr>
          <w:rFonts w:ascii="Times New Roman" w:hAnsi="Times New Roman"/>
          <w:sz w:val="28"/>
          <w:szCs w:val="28"/>
        </w:rPr>
        <w:lastRenderedPageBreak/>
        <w:t xml:space="preserve">       </w:t>
      </w:r>
      <w:r w:rsidR="00C52E43">
        <w:rPr>
          <w:rFonts w:ascii="Times New Roman" w:hAnsi="Times New Roman"/>
          <w:sz w:val="28"/>
          <w:szCs w:val="28"/>
        </w:rPr>
        <w:t xml:space="preserve">                        </w:t>
      </w:r>
      <w:r w:rsidR="002973A3" w:rsidRPr="00A201B8">
        <w:rPr>
          <w:rFonts w:ascii="Times New Roman" w:hAnsi="Times New Roman"/>
          <w:sz w:val="28"/>
          <w:szCs w:val="28"/>
        </w:rPr>
        <w:t>Приложение 11</w:t>
      </w:r>
    </w:p>
    <w:p w:rsidR="002973A3" w:rsidRPr="00A201B8" w:rsidRDefault="00E47A3F" w:rsidP="00C52E43">
      <w:pPr>
        <w:pStyle w:val="11"/>
        <w:tabs>
          <w:tab w:val="left" w:pos="7956"/>
        </w:tabs>
        <w:spacing w:after="0" w:line="240" w:lineRule="exact"/>
        <w:ind w:left="7088"/>
        <w:rPr>
          <w:rFonts w:ascii="Times New Roman" w:hAnsi="Times New Roman"/>
          <w:sz w:val="28"/>
          <w:szCs w:val="28"/>
        </w:rPr>
      </w:pPr>
      <w:r w:rsidRPr="00A201B8">
        <w:rPr>
          <w:rFonts w:ascii="Times New Roman" w:hAnsi="Times New Roman"/>
          <w:sz w:val="28"/>
          <w:szCs w:val="28"/>
        </w:rPr>
        <w:t>к а</w:t>
      </w:r>
      <w:r w:rsidR="002973A3" w:rsidRPr="00A201B8">
        <w:rPr>
          <w:rFonts w:ascii="Times New Roman" w:hAnsi="Times New Roman"/>
          <w:sz w:val="28"/>
          <w:szCs w:val="28"/>
        </w:rPr>
        <w:t xml:space="preserve">дминистративному </w:t>
      </w:r>
    </w:p>
    <w:p w:rsidR="002973A3" w:rsidRPr="00A201B8" w:rsidRDefault="002973A3" w:rsidP="00C52E43">
      <w:pPr>
        <w:pStyle w:val="11"/>
        <w:tabs>
          <w:tab w:val="left" w:pos="7956"/>
        </w:tabs>
        <w:spacing w:after="0" w:line="240" w:lineRule="exact"/>
        <w:ind w:left="7088"/>
        <w:rPr>
          <w:rFonts w:ascii="Times New Roman" w:hAnsi="Times New Roman"/>
          <w:sz w:val="28"/>
          <w:szCs w:val="28"/>
        </w:rPr>
      </w:pPr>
      <w:r w:rsidRPr="00A201B8">
        <w:rPr>
          <w:rFonts w:ascii="Times New Roman" w:hAnsi="Times New Roman"/>
          <w:sz w:val="28"/>
          <w:szCs w:val="28"/>
        </w:rPr>
        <w:t>регламенту</w:t>
      </w:r>
    </w:p>
    <w:p w:rsidR="002973A3" w:rsidRPr="00A201B8" w:rsidRDefault="002973A3" w:rsidP="002973A3">
      <w:pPr>
        <w:pStyle w:val="11"/>
        <w:tabs>
          <w:tab w:val="left" w:pos="7956"/>
        </w:tabs>
        <w:spacing w:after="0" w:line="240" w:lineRule="auto"/>
        <w:ind w:left="0"/>
        <w:jc w:val="right"/>
        <w:rPr>
          <w:sz w:val="28"/>
          <w:szCs w:val="28"/>
        </w:rPr>
      </w:pPr>
    </w:p>
    <w:p w:rsidR="004B1A1D" w:rsidRPr="00A201B8" w:rsidRDefault="004B1A1D" w:rsidP="002D1764">
      <w:pPr>
        <w:jc w:val="center"/>
        <w:outlineLvl w:val="1"/>
        <w:rPr>
          <w:b/>
          <w:bCs/>
          <w:sz w:val="28"/>
          <w:szCs w:val="28"/>
        </w:rPr>
      </w:pPr>
      <w:bookmarkStart w:id="4" w:name="_Toc44700727"/>
      <w:bookmarkStart w:id="5" w:name="_Toc50376526"/>
      <w:bookmarkStart w:id="6" w:name="_Toc50999482"/>
      <w:bookmarkStart w:id="7" w:name="_Hlk51347852"/>
      <w:r w:rsidRPr="00A201B8">
        <w:rPr>
          <w:b/>
          <w:bCs/>
          <w:sz w:val="28"/>
          <w:szCs w:val="28"/>
        </w:rPr>
        <w:t>Форма решения об отказе в приеме документов, необходимых для предоставления услуги</w:t>
      </w:r>
      <w:bookmarkEnd w:id="4"/>
      <w:r w:rsidRPr="00A201B8">
        <w:rPr>
          <w:b/>
          <w:bCs/>
          <w:sz w:val="28"/>
          <w:szCs w:val="28"/>
        </w:rPr>
        <w:t>/об отказе в предоставлении услуги</w:t>
      </w:r>
      <w:bookmarkEnd w:id="5"/>
      <w:bookmarkEnd w:id="6"/>
    </w:p>
    <w:bookmarkEnd w:id="7"/>
    <w:p w:rsidR="004B1A1D" w:rsidRPr="00A201B8" w:rsidRDefault="004B1A1D" w:rsidP="002D1764">
      <w:pPr>
        <w:ind w:left="4962"/>
        <w:rPr>
          <w:sz w:val="28"/>
          <w:szCs w:val="28"/>
          <w:u w:val="single"/>
        </w:rPr>
      </w:pPr>
    </w:p>
    <w:p w:rsidR="004B1A1D" w:rsidRPr="00A201B8" w:rsidRDefault="004B1A1D" w:rsidP="002D1764">
      <w:pPr>
        <w:ind w:left="4962"/>
        <w:rPr>
          <w:sz w:val="28"/>
          <w:szCs w:val="28"/>
          <w:u w:val="single"/>
        </w:rPr>
      </w:pPr>
    </w:p>
    <w:p w:rsidR="004B1A1D" w:rsidRPr="00C52E43" w:rsidRDefault="00C52E43" w:rsidP="002D1764">
      <w:pPr>
        <w:ind w:left="4962"/>
        <w:rPr>
          <w:sz w:val="28"/>
          <w:szCs w:val="28"/>
        </w:rPr>
      </w:pPr>
      <w:r>
        <w:rPr>
          <w:sz w:val="28"/>
          <w:szCs w:val="28"/>
          <w:u w:val="single"/>
        </w:rPr>
        <w:t xml:space="preserve">Кому: </w:t>
      </w:r>
      <w:r w:rsidR="004B1A1D" w:rsidRPr="00C52E43">
        <w:rPr>
          <w:sz w:val="28"/>
          <w:szCs w:val="28"/>
        </w:rPr>
        <w:t>________________________________</w:t>
      </w:r>
    </w:p>
    <w:p w:rsidR="004B1A1D" w:rsidRPr="00A201B8" w:rsidRDefault="004B1A1D" w:rsidP="002D1764">
      <w:pPr>
        <w:ind w:left="4962"/>
        <w:rPr>
          <w:rFonts w:eastAsiaTheme="minorEastAsia"/>
          <w:sz w:val="28"/>
          <w:szCs w:val="28"/>
        </w:rPr>
      </w:pPr>
      <w:proofErr w:type="gramStart"/>
      <w:r w:rsidRPr="00A201B8">
        <w:rPr>
          <w:rFonts w:eastAsiaTheme="minorEastAsia"/>
          <w:sz w:val="28"/>
          <w:szCs w:val="28"/>
        </w:rPr>
        <w:t>(ФИО заявителя (представителя)</w:t>
      </w:r>
      <w:proofErr w:type="gramEnd"/>
    </w:p>
    <w:p w:rsidR="004B1A1D" w:rsidRPr="00A201B8" w:rsidRDefault="004B1A1D" w:rsidP="002D1764">
      <w:pPr>
        <w:jc w:val="center"/>
        <w:rPr>
          <w:sz w:val="28"/>
          <w:szCs w:val="28"/>
          <w:u w:val="single"/>
        </w:rPr>
      </w:pPr>
    </w:p>
    <w:p w:rsidR="004B1A1D" w:rsidRPr="00A201B8" w:rsidRDefault="004B1A1D" w:rsidP="002D1764">
      <w:pPr>
        <w:jc w:val="center"/>
        <w:rPr>
          <w:b/>
          <w:bCs/>
          <w:sz w:val="28"/>
          <w:szCs w:val="28"/>
        </w:rPr>
      </w:pPr>
      <w:r w:rsidRPr="00A201B8">
        <w:rPr>
          <w:b/>
          <w:bCs/>
          <w:sz w:val="28"/>
          <w:szCs w:val="28"/>
        </w:rPr>
        <w:t>РЕШЕНИЕ</w:t>
      </w:r>
    </w:p>
    <w:p w:rsidR="004B1A1D" w:rsidRPr="00C52E43" w:rsidRDefault="004B1A1D" w:rsidP="002D1764">
      <w:pPr>
        <w:jc w:val="center"/>
        <w:rPr>
          <w:b/>
          <w:bCs/>
          <w:sz w:val="28"/>
          <w:szCs w:val="28"/>
        </w:rPr>
      </w:pPr>
      <w:r w:rsidRPr="00C52E43">
        <w:rPr>
          <w:sz w:val="28"/>
          <w:szCs w:val="28"/>
        </w:rPr>
        <w:t>____________________________________________________________________</w:t>
      </w:r>
    </w:p>
    <w:p w:rsidR="004B1A1D" w:rsidRPr="00C52E43" w:rsidRDefault="004B1A1D" w:rsidP="002D1764">
      <w:pPr>
        <w:jc w:val="center"/>
        <w:rPr>
          <w:sz w:val="28"/>
          <w:szCs w:val="28"/>
        </w:rPr>
      </w:pPr>
      <w:r w:rsidRPr="00C52E43">
        <w:rPr>
          <w:sz w:val="28"/>
          <w:szCs w:val="28"/>
        </w:rPr>
        <w:t>___________________________________________</w:t>
      </w:r>
    </w:p>
    <w:p w:rsidR="004B1A1D" w:rsidRPr="00A201B8" w:rsidRDefault="004B1A1D" w:rsidP="002D1764">
      <w:pPr>
        <w:autoSpaceDE w:val="0"/>
        <w:autoSpaceDN w:val="0"/>
        <w:adjustRightInd w:val="0"/>
        <w:jc w:val="center"/>
        <w:rPr>
          <w:sz w:val="28"/>
          <w:szCs w:val="28"/>
        </w:rPr>
      </w:pPr>
      <w:r w:rsidRPr="00A201B8">
        <w:rPr>
          <w:sz w:val="28"/>
          <w:szCs w:val="28"/>
        </w:rPr>
        <w:t>(</w:t>
      </w:r>
      <w:r w:rsidRPr="00A201B8">
        <w:rPr>
          <w:i/>
          <w:iCs/>
          <w:sz w:val="28"/>
          <w:szCs w:val="28"/>
        </w:rPr>
        <w:t>номер и дата решения об отказе)</w:t>
      </w:r>
      <w:r w:rsidR="002D1764" w:rsidRPr="00A201B8">
        <w:rPr>
          <w:sz w:val="28"/>
          <w:szCs w:val="28"/>
        </w:rPr>
        <w:t xml:space="preserve"> </w:t>
      </w:r>
    </w:p>
    <w:p w:rsidR="004B1A1D" w:rsidRPr="00A201B8" w:rsidRDefault="004B1A1D" w:rsidP="002D1764">
      <w:pPr>
        <w:rPr>
          <w:sz w:val="28"/>
          <w:szCs w:val="28"/>
        </w:rPr>
      </w:pPr>
      <w:r w:rsidRPr="00A201B8">
        <w:rPr>
          <w:sz w:val="28"/>
          <w:szCs w:val="28"/>
        </w:rPr>
        <w:t>____________________________________________________________________</w:t>
      </w:r>
      <w:r w:rsidR="00C52E43">
        <w:rPr>
          <w:sz w:val="28"/>
          <w:szCs w:val="28"/>
        </w:rPr>
        <w:t>__</w:t>
      </w:r>
    </w:p>
    <w:p w:rsidR="004B1A1D" w:rsidRPr="00A201B8" w:rsidRDefault="004B1A1D" w:rsidP="002D1764">
      <w:pPr>
        <w:autoSpaceDE w:val="0"/>
        <w:autoSpaceDN w:val="0"/>
        <w:adjustRightInd w:val="0"/>
        <w:jc w:val="center"/>
        <w:rPr>
          <w:i/>
          <w:sz w:val="28"/>
          <w:szCs w:val="28"/>
        </w:rPr>
      </w:pPr>
      <w:r w:rsidRPr="00A201B8">
        <w:rPr>
          <w:i/>
          <w:sz w:val="28"/>
          <w:szCs w:val="28"/>
        </w:rPr>
        <w:t>(наименование органа, уполномоченного на принятие решения)</w:t>
      </w:r>
      <w:r w:rsidR="002D1764" w:rsidRPr="00A201B8">
        <w:rPr>
          <w:i/>
          <w:sz w:val="28"/>
          <w:szCs w:val="28"/>
        </w:rPr>
        <w:t xml:space="preserve"> </w:t>
      </w:r>
    </w:p>
    <w:p w:rsidR="004B1A1D" w:rsidRPr="00A201B8" w:rsidRDefault="004B1A1D" w:rsidP="002D1764">
      <w:pPr>
        <w:rPr>
          <w:sz w:val="28"/>
          <w:szCs w:val="28"/>
        </w:rPr>
      </w:pPr>
      <w:r w:rsidRPr="00A201B8">
        <w:rPr>
          <w:sz w:val="28"/>
          <w:szCs w:val="28"/>
        </w:rPr>
        <w:t xml:space="preserve">рассмотрело заявление </w:t>
      </w:r>
      <w:proofErr w:type="gramStart"/>
      <w:r w:rsidRPr="00A201B8">
        <w:rPr>
          <w:sz w:val="28"/>
          <w:szCs w:val="28"/>
        </w:rPr>
        <w:t>от</w:t>
      </w:r>
      <w:proofErr w:type="gramEnd"/>
      <w:r w:rsidRPr="00A201B8">
        <w:rPr>
          <w:sz w:val="28"/>
          <w:szCs w:val="28"/>
        </w:rPr>
        <w:t xml:space="preserve"> </w:t>
      </w:r>
      <w:r w:rsidRPr="00C52E43">
        <w:rPr>
          <w:sz w:val="28"/>
          <w:szCs w:val="28"/>
        </w:rPr>
        <w:t>_________________________________________________________</w:t>
      </w:r>
      <w:r w:rsidR="002150FF" w:rsidRPr="00C52E43">
        <w:rPr>
          <w:sz w:val="28"/>
          <w:szCs w:val="28"/>
        </w:rPr>
        <w:t>___________</w:t>
      </w:r>
      <w:r w:rsidR="00C52E43">
        <w:rPr>
          <w:sz w:val="28"/>
          <w:szCs w:val="28"/>
        </w:rPr>
        <w:t>__</w:t>
      </w:r>
    </w:p>
    <w:p w:rsidR="004B1A1D" w:rsidRPr="00A201B8" w:rsidRDefault="004B1A1D" w:rsidP="002D1764">
      <w:pPr>
        <w:autoSpaceDE w:val="0"/>
        <w:autoSpaceDN w:val="0"/>
        <w:adjustRightInd w:val="0"/>
        <w:jc w:val="center"/>
        <w:rPr>
          <w:i/>
          <w:sz w:val="28"/>
          <w:szCs w:val="28"/>
        </w:rPr>
      </w:pPr>
      <w:r w:rsidRPr="00A201B8">
        <w:rPr>
          <w:i/>
          <w:sz w:val="28"/>
          <w:szCs w:val="28"/>
        </w:rPr>
        <w:t>(номер и дата заявления)                                              (ФИО заявителя)</w:t>
      </w:r>
    </w:p>
    <w:p w:rsidR="004B1A1D" w:rsidRPr="00A201B8" w:rsidRDefault="004B1A1D" w:rsidP="002D1764">
      <w:pPr>
        <w:rPr>
          <w:sz w:val="28"/>
          <w:szCs w:val="28"/>
        </w:rPr>
      </w:pPr>
      <w:r w:rsidRPr="00A201B8">
        <w:rPr>
          <w:sz w:val="28"/>
          <w:szCs w:val="28"/>
        </w:rPr>
        <w:t>приняло решение ____________________________________________</w:t>
      </w:r>
      <w:r w:rsidR="002D1764" w:rsidRPr="00A201B8">
        <w:rPr>
          <w:sz w:val="28"/>
          <w:szCs w:val="28"/>
        </w:rPr>
        <w:t>________________________</w:t>
      </w:r>
      <w:r w:rsidR="00C52E43">
        <w:rPr>
          <w:sz w:val="28"/>
          <w:szCs w:val="28"/>
        </w:rPr>
        <w:t>__</w:t>
      </w:r>
      <w:r w:rsidRPr="00A201B8">
        <w:rPr>
          <w:sz w:val="28"/>
          <w:szCs w:val="28"/>
        </w:rPr>
        <w:t xml:space="preserve">     </w:t>
      </w:r>
    </w:p>
    <w:p w:rsidR="004B1A1D" w:rsidRPr="00A201B8" w:rsidRDefault="004B1A1D" w:rsidP="002D1764">
      <w:pPr>
        <w:rPr>
          <w:sz w:val="28"/>
          <w:szCs w:val="28"/>
        </w:rPr>
      </w:pPr>
      <w:r w:rsidRPr="00A201B8">
        <w:rPr>
          <w:sz w:val="28"/>
          <w:szCs w:val="28"/>
        </w:rPr>
        <w:t>по следующим основаниям:</w:t>
      </w:r>
    </w:p>
    <w:p w:rsidR="004B1A1D" w:rsidRPr="00A201B8" w:rsidRDefault="004B1A1D" w:rsidP="00C52E43">
      <w:pPr>
        <w:rPr>
          <w:sz w:val="28"/>
          <w:szCs w:val="28"/>
        </w:rPr>
      </w:pPr>
      <w:r w:rsidRPr="00A201B8">
        <w:rPr>
          <w:sz w:val="28"/>
          <w:szCs w:val="28"/>
        </w:rPr>
        <w:t>_______________________________________________________________</w:t>
      </w:r>
      <w:r w:rsidR="00C52E43">
        <w:rPr>
          <w:sz w:val="28"/>
          <w:szCs w:val="28"/>
        </w:rPr>
        <w:t>_______</w:t>
      </w:r>
    </w:p>
    <w:p w:rsidR="004B1A1D" w:rsidRPr="00A201B8" w:rsidRDefault="004B1A1D" w:rsidP="00C52E43">
      <w:pPr>
        <w:rPr>
          <w:sz w:val="28"/>
          <w:szCs w:val="28"/>
        </w:rPr>
      </w:pPr>
      <w:r w:rsidRPr="00A201B8">
        <w:rPr>
          <w:sz w:val="28"/>
          <w:szCs w:val="28"/>
        </w:rPr>
        <w:t>_______________________________________________________________</w:t>
      </w:r>
      <w:r w:rsidR="00C52E43">
        <w:rPr>
          <w:sz w:val="28"/>
          <w:szCs w:val="28"/>
        </w:rPr>
        <w:t>_______</w:t>
      </w:r>
    </w:p>
    <w:p w:rsidR="004B1A1D" w:rsidRPr="00A201B8" w:rsidRDefault="004B1A1D" w:rsidP="002D1764">
      <w:pPr>
        <w:ind w:firstLine="567"/>
        <w:rPr>
          <w:sz w:val="28"/>
          <w:szCs w:val="28"/>
        </w:rPr>
      </w:pPr>
      <w:r w:rsidRPr="00A201B8">
        <w:rPr>
          <w:sz w:val="28"/>
          <w:szCs w:val="28"/>
        </w:rPr>
        <w:t>Дополнительно информируем:</w:t>
      </w:r>
    </w:p>
    <w:p w:rsidR="004B1A1D" w:rsidRPr="00A201B8" w:rsidRDefault="004B1A1D" w:rsidP="002D1764">
      <w:pPr>
        <w:rPr>
          <w:rFonts w:eastAsia="Calibri"/>
          <w:bCs/>
          <w:sz w:val="28"/>
          <w:szCs w:val="28"/>
        </w:rPr>
      </w:pPr>
      <w:r w:rsidRPr="00A201B8">
        <w:rPr>
          <w:sz w:val="28"/>
          <w:szCs w:val="28"/>
        </w:rPr>
        <w:t>______________________________________</w:t>
      </w:r>
      <w:r w:rsidR="00C52E43">
        <w:rPr>
          <w:sz w:val="28"/>
          <w:szCs w:val="28"/>
        </w:rPr>
        <w:t>_______________________________.</w:t>
      </w:r>
      <w:r w:rsidRPr="00A201B8">
        <w:rPr>
          <w:rFonts w:eastAsia="Calibri"/>
          <w:bCs/>
          <w:sz w:val="28"/>
          <w:szCs w:val="28"/>
        </w:rPr>
        <w:t xml:space="preserve"> </w:t>
      </w:r>
    </w:p>
    <w:p w:rsidR="004B1A1D" w:rsidRPr="00A201B8" w:rsidRDefault="004B1A1D" w:rsidP="002D1764">
      <w:pPr>
        <w:ind w:firstLine="567"/>
        <w:rPr>
          <w:sz w:val="28"/>
          <w:szCs w:val="28"/>
        </w:rPr>
      </w:pPr>
      <w:r w:rsidRPr="00A201B8">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4B1A1D" w:rsidRPr="00A201B8" w:rsidRDefault="004B1A1D" w:rsidP="002D1764">
      <w:pPr>
        <w:ind w:firstLine="567"/>
        <w:rPr>
          <w:sz w:val="28"/>
          <w:szCs w:val="28"/>
        </w:rPr>
      </w:pPr>
      <w:r w:rsidRPr="00A201B8">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4B1A1D" w:rsidRPr="00A201B8" w:rsidRDefault="004B1A1D" w:rsidP="002D1764">
      <w:pPr>
        <w:ind w:firstLine="709"/>
        <w:rPr>
          <w:sz w:val="28"/>
          <w:szCs w:val="28"/>
        </w:rPr>
      </w:pPr>
    </w:p>
    <w:p w:rsidR="004B1A1D" w:rsidRPr="00C52E43" w:rsidRDefault="004B1A1D" w:rsidP="002D1764">
      <w:pPr>
        <w:rPr>
          <w:sz w:val="28"/>
          <w:szCs w:val="28"/>
        </w:rPr>
      </w:pPr>
      <w:r w:rsidRPr="00C52E43">
        <w:rPr>
          <w:sz w:val="28"/>
          <w:szCs w:val="28"/>
        </w:rPr>
        <w:t>____________________________________________________________________</w:t>
      </w:r>
    </w:p>
    <w:p w:rsidR="004B1A1D" w:rsidRPr="00A201B8" w:rsidRDefault="004B1A1D" w:rsidP="002D1764">
      <w:pPr>
        <w:rPr>
          <w:sz w:val="28"/>
          <w:szCs w:val="28"/>
        </w:rPr>
      </w:pPr>
      <w:r w:rsidRPr="00A201B8">
        <w:rPr>
          <w:sz w:val="28"/>
          <w:szCs w:val="28"/>
        </w:rPr>
        <w:t>(</w:t>
      </w:r>
      <w:r w:rsidRPr="00A201B8">
        <w:rPr>
          <w:i/>
          <w:sz w:val="28"/>
          <w:szCs w:val="28"/>
        </w:rPr>
        <w:t xml:space="preserve">должность уполномоченного лица)                                        </w:t>
      </w:r>
      <w:r w:rsidRPr="00A201B8">
        <w:rPr>
          <w:sz w:val="28"/>
          <w:szCs w:val="28"/>
        </w:rPr>
        <w:t>(</w:t>
      </w:r>
      <w:r w:rsidRPr="00A201B8">
        <w:rPr>
          <w:i/>
          <w:sz w:val="28"/>
          <w:szCs w:val="28"/>
        </w:rPr>
        <w:t>ФИО лица, уполномоченного на принятие решения)</w:t>
      </w:r>
    </w:p>
    <w:p w:rsidR="004B1A1D" w:rsidRPr="00A201B8" w:rsidRDefault="004B1A1D" w:rsidP="002D1764">
      <w:pPr>
        <w:rPr>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2D1764" w:rsidRPr="00A201B8" w:rsidTr="002150FF">
        <w:tc>
          <w:tcPr>
            <w:tcW w:w="5098" w:type="dxa"/>
            <w:tcBorders>
              <w:right w:val="single" w:sz="4" w:space="0" w:color="auto"/>
            </w:tcBorders>
          </w:tcPr>
          <w:p w:rsidR="004B1A1D" w:rsidRPr="00A201B8" w:rsidRDefault="004B1A1D" w:rsidP="002D1764">
            <w:pPr>
              <w:rPr>
                <w:rFonts w:eastAsia="Times New Roman"/>
                <w:sz w:val="28"/>
                <w:szCs w:val="28"/>
                <w:lang w:eastAsia="ru-RU"/>
              </w:rPr>
            </w:pPr>
          </w:p>
        </w:tc>
        <w:tc>
          <w:tcPr>
            <w:tcW w:w="4529" w:type="dxa"/>
            <w:tcBorders>
              <w:top w:val="single" w:sz="4" w:space="0" w:color="auto"/>
              <w:left w:val="single" w:sz="4" w:space="0" w:color="auto"/>
              <w:bottom w:val="single" w:sz="4" w:space="0" w:color="auto"/>
              <w:right w:val="single" w:sz="4" w:space="0" w:color="auto"/>
            </w:tcBorders>
          </w:tcPr>
          <w:p w:rsidR="004B1A1D" w:rsidRPr="00A201B8" w:rsidRDefault="004B1A1D" w:rsidP="002D1764">
            <w:pPr>
              <w:jc w:val="center"/>
              <w:rPr>
                <w:rFonts w:eastAsia="Times New Roman"/>
                <w:sz w:val="28"/>
                <w:szCs w:val="28"/>
                <w:lang w:eastAsia="ru-RU"/>
              </w:rPr>
            </w:pPr>
            <w:r w:rsidRPr="00A201B8">
              <w:rPr>
                <w:rFonts w:eastAsia="Times New Roman"/>
                <w:sz w:val="28"/>
                <w:szCs w:val="28"/>
                <w:lang w:eastAsia="ru-RU"/>
              </w:rPr>
              <w:t xml:space="preserve">Сведения </w:t>
            </w:r>
            <w:proofErr w:type="gramStart"/>
            <w:r w:rsidRPr="00A201B8">
              <w:rPr>
                <w:rFonts w:eastAsia="Times New Roman"/>
                <w:sz w:val="28"/>
                <w:szCs w:val="28"/>
                <w:lang w:eastAsia="ru-RU"/>
              </w:rPr>
              <w:t>об</w:t>
            </w:r>
            <w:proofErr w:type="gramEnd"/>
          </w:p>
          <w:p w:rsidR="004B1A1D" w:rsidRPr="00A201B8" w:rsidRDefault="004B1A1D" w:rsidP="002D1764">
            <w:pPr>
              <w:jc w:val="center"/>
              <w:rPr>
                <w:rFonts w:eastAsia="Times New Roman"/>
                <w:sz w:val="28"/>
                <w:szCs w:val="28"/>
                <w:lang w:eastAsia="ru-RU"/>
              </w:rPr>
            </w:pPr>
            <w:r w:rsidRPr="00A201B8">
              <w:rPr>
                <w:rFonts w:eastAsia="Times New Roman"/>
                <w:sz w:val="28"/>
                <w:szCs w:val="28"/>
                <w:lang w:eastAsia="ru-RU"/>
              </w:rPr>
              <w:t>электронной</w:t>
            </w:r>
          </w:p>
          <w:p w:rsidR="004B1A1D" w:rsidRPr="00A201B8" w:rsidRDefault="004B1A1D" w:rsidP="002D1764">
            <w:pPr>
              <w:jc w:val="center"/>
              <w:rPr>
                <w:rFonts w:eastAsia="Times New Roman"/>
                <w:sz w:val="28"/>
                <w:szCs w:val="28"/>
                <w:lang w:eastAsia="ru-RU"/>
              </w:rPr>
            </w:pPr>
            <w:r w:rsidRPr="00A201B8">
              <w:rPr>
                <w:rFonts w:eastAsia="Times New Roman"/>
                <w:sz w:val="28"/>
                <w:szCs w:val="28"/>
                <w:lang w:eastAsia="ru-RU"/>
              </w:rPr>
              <w:t>подписи</w:t>
            </w:r>
          </w:p>
        </w:tc>
      </w:tr>
    </w:tbl>
    <w:p w:rsidR="004B1A1D" w:rsidRPr="00A201B8" w:rsidRDefault="004B1A1D" w:rsidP="002D1764">
      <w:pPr>
        <w:rPr>
          <w:b/>
          <w:sz w:val="28"/>
          <w:szCs w:val="28"/>
        </w:rPr>
        <w:sectPr w:rsidR="004B1A1D" w:rsidRPr="00A201B8" w:rsidSect="00C52E43">
          <w:pgSz w:w="11906" w:h="16838"/>
          <w:pgMar w:top="1134" w:right="567" w:bottom="1134" w:left="1418" w:header="709" w:footer="709" w:gutter="0"/>
          <w:cols w:space="708"/>
          <w:docGrid w:linePitch="381"/>
        </w:sectPr>
      </w:pPr>
    </w:p>
    <w:p w:rsidR="004B1A1D" w:rsidRPr="00A201B8" w:rsidRDefault="004B1A1D" w:rsidP="00C52E43">
      <w:pPr>
        <w:pStyle w:val="11"/>
        <w:tabs>
          <w:tab w:val="left" w:pos="5103"/>
          <w:tab w:val="left" w:pos="5954"/>
        </w:tabs>
        <w:spacing w:after="0" w:line="240" w:lineRule="exact"/>
        <w:ind w:left="7230"/>
        <w:rPr>
          <w:rFonts w:ascii="Times New Roman" w:hAnsi="Times New Roman"/>
          <w:sz w:val="28"/>
          <w:szCs w:val="28"/>
        </w:rPr>
      </w:pPr>
      <w:r w:rsidRPr="00A201B8">
        <w:rPr>
          <w:rFonts w:ascii="Times New Roman" w:hAnsi="Times New Roman"/>
          <w:sz w:val="28"/>
          <w:szCs w:val="28"/>
        </w:rPr>
        <w:lastRenderedPageBreak/>
        <w:t xml:space="preserve">                                                                Приложение 12</w:t>
      </w:r>
    </w:p>
    <w:p w:rsidR="004B1A1D" w:rsidRPr="00A201B8" w:rsidRDefault="00E47A3F" w:rsidP="00C52E43">
      <w:pPr>
        <w:pStyle w:val="11"/>
        <w:tabs>
          <w:tab w:val="left" w:pos="7956"/>
        </w:tabs>
        <w:spacing w:after="0" w:line="240" w:lineRule="exact"/>
        <w:ind w:left="7230"/>
        <w:rPr>
          <w:rFonts w:ascii="Times New Roman" w:hAnsi="Times New Roman"/>
          <w:sz w:val="28"/>
          <w:szCs w:val="28"/>
        </w:rPr>
      </w:pPr>
      <w:r w:rsidRPr="00A201B8">
        <w:rPr>
          <w:rFonts w:ascii="Times New Roman" w:hAnsi="Times New Roman"/>
          <w:sz w:val="28"/>
          <w:szCs w:val="28"/>
        </w:rPr>
        <w:t>к а</w:t>
      </w:r>
      <w:r w:rsidR="004B1A1D" w:rsidRPr="00A201B8">
        <w:rPr>
          <w:rFonts w:ascii="Times New Roman" w:hAnsi="Times New Roman"/>
          <w:sz w:val="28"/>
          <w:szCs w:val="28"/>
        </w:rPr>
        <w:t xml:space="preserve">дминистративному </w:t>
      </w:r>
    </w:p>
    <w:p w:rsidR="004B1A1D" w:rsidRPr="00A201B8" w:rsidRDefault="004B1A1D" w:rsidP="00C52E43">
      <w:pPr>
        <w:pStyle w:val="11"/>
        <w:tabs>
          <w:tab w:val="left" w:pos="7956"/>
        </w:tabs>
        <w:spacing w:after="0" w:line="240" w:lineRule="exact"/>
        <w:ind w:left="7230"/>
        <w:rPr>
          <w:rFonts w:ascii="Times New Roman" w:hAnsi="Times New Roman"/>
          <w:sz w:val="28"/>
          <w:szCs w:val="28"/>
        </w:rPr>
      </w:pPr>
      <w:r w:rsidRPr="00A201B8">
        <w:rPr>
          <w:rFonts w:ascii="Times New Roman" w:hAnsi="Times New Roman"/>
          <w:sz w:val="28"/>
          <w:szCs w:val="28"/>
        </w:rPr>
        <w:t>регламенту</w:t>
      </w:r>
    </w:p>
    <w:p w:rsidR="004B1A1D" w:rsidRPr="00A201B8" w:rsidRDefault="004B1A1D" w:rsidP="004B1A1D">
      <w:pPr>
        <w:pStyle w:val="11"/>
        <w:tabs>
          <w:tab w:val="left" w:pos="7956"/>
        </w:tabs>
        <w:spacing w:after="0" w:line="240" w:lineRule="auto"/>
        <w:ind w:left="0"/>
        <w:jc w:val="right"/>
        <w:rPr>
          <w:sz w:val="28"/>
          <w:szCs w:val="28"/>
        </w:rPr>
      </w:pPr>
    </w:p>
    <w:p w:rsidR="004B1A1D" w:rsidRPr="00A201B8" w:rsidRDefault="004B1A1D" w:rsidP="004B1A1D">
      <w:pPr>
        <w:spacing w:line="276" w:lineRule="auto"/>
        <w:jc w:val="center"/>
        <w:outlineLvl w:val="1"/>
        <w:rPr>
          <w:b/>
          <w:bCs/>
          <w:sz w:val="28"/>
          <w:szCs w:val="28"/>
        </w:rPr>
      </w:pPr>
      <w:r w:rsidRPr="00A201B8">
        <w:rPr>
          <w:b/>
          <w:bCs/>
          <w:sz w:val="28"/>
          <w:szCs w:val="28"/>
        </w:rPr>
        <w:t>Форма решения об отказе в приеме документов, необходимых для предоставления услуги/об отказе в предоставлении услуги</w:t>
      </w:r>
    </w:p>
    <w:p w:rsidR="004B1A1D" w:rsidRPr="00A201B8" w:rsidRDefault="004B1A1D" w:rsidP="002D1764">
      <w:pPr>
        <w:rPr>
          <w:sz w:val="28"/>
          <w:szCs w:val="28"/>
          <w:u w:val="single"/>
        </w:rPr>
      </w:pPr>
    </w:p>
    <w:p w:rsidR="004B1A1D" w:rsidRPr="00A201B8" w:rsidRDefault="004B1A1D" w:rsidP="004B1A1D">
      <w:pPr>
        <w:rPr>
          <w:sz w:val="28"/>
          <w:szCs w:val="28"/>
        </w:rPr>
      </w:pPr>
    </w:p>
    <w:p w:rsidR="004B1A1D" w:rsidRPr="00A201B8" w:rsidRDefault="004B1A1D" w:rsidP="004B1A1D">
      <w:pPr>
        <w:jc w:val="center"/>
        <w:outlineLvl w:val="1"/>
        <w:rPr>
          <w:b/>
          <w:bCs/>
          <w:sz w:val="28"/>
          <w:szCs w:val="28"/>
        </w:rPr>
      </w:pPr>
      <w:bookmarkStart w:id="8" w:name="_Toc43817539"/>
      <w:bookmarkStart w:id="9" w:name="_Toc43990692"/>
      <w:bookmarkStart w:id="10" w:name="_Toc43997680"/>
      <w:bookmarkStart w:id="11" w:name="_Toc43997757"/>
      <w:bookmarkStart w:id="12" w:name="_Toc50999484"/>
      <w:r w:rsidRPr="00A201B8">
        <w:rPr>
          <w:b/>
          <w:bCs/>
          <w:sz w:val="28"/>
          <w:szCs w:val="28"/>
        </w:rPr>
        <w:t>Выписка из реестра решений о предоставлении компенсации</w:t>
      </w:r>
      <w:bookmarkEnd w:id="8"/>
      <w:bookmarkEnd w:id="9"/>
      <w:bookmarkEnd w:id="10"/>
      <w:bookmarkEnd w:id="11"/>
      <w:bookmarkEnd w:id="12"/>
    </w:p>
    <w:p w:rsidR="004B1A1D" w:rsidRPr="00A201B8" w:rsidRDefault="004B1A1D" w:rsidP="004B1A1D">
      <w:pPr>
        <w:jc w:val="center"/>
        <w:rPr>
          <w:b/>
          <w:bCs/>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3119"/>
        <w:gridCol w:w="4593"/>
        <w:gridCol w:w="1955"/>
      </w:tblGrid>
      <w:tr w:rsidR="004B1A1D" w:rsidRPr="00A201B8" w:rsidTr="002150FF">
        <w:tc>
          <w:tcPr>
            <w:tcW w:w="3119" w:type="dxa"/>
            <w:tcBorders>
              <w:top w:val="nil"/>
              <w:left w:val="nil"/>
              <w:bottom w:val="single" w:sz="4" w:space="0" w:color="auto"/>
              <w:right w:val="nil"/>
            </w:tcBorders>
            <w:vAlign w:val="bottom"/>
          </w:tcPr>
          <w:p w:rsidR="004B1A1D" w:rsidRPr="00A201B8" w:rsidRDefault="004B1A1D" w:rsidP="002150FF">
            <w:pPr>
              <w:autoSpaceDE w:val="0"/>
              <w:autoSpaceDN w:val="0"/>
              <w:adjustRightInd w:val="0"/>
              <w:ind w:left="-284"/>
              <w:jc w:val="center"/>
              <w:rPr>
                <w:sz w:val="28"/>
                <w:szCs w:val="28"/>
              </w:rPr>
            </w:pPr>
            <w:r w:rsidRPr="00A201B8">
              <w:rPr>
                <w:sz w:val="28"/>
                <w:szCs w:val="28"/>
              </w:rPr>
              <w:t xml:space="preserve"> </w:t>
            </w:r>
          </w:p>
        </w:tc>
        <w:tc>
          <w:tcPr>
            <w:tcW w:w="4593" w:type="dxa"/>
            <w:tcBorders>
              <w:top w:val="nil"/>
              <w:left w:val="nil"/>
              <w:bottom w:val="nil"/>
              <w:right w:val="nil"/>
            </w:tcBorders>
            <w:vAlign w:val="bottom"/>
          </w:tcPr>
          <w:p w:rsidR="004B1A1D" w:rsidRPr="00A201B8" w:rsidRDefault="004B1A1D" w:rsidP="002150FF">
            <w:pPr>
              <w:autoSpaceDE w:val="0"/>
              <w:autoSpaceDN w:val="0"/>
              <w:adjustRightInd w:val="0"/>
              <w:jc w:val="right"/>
              <w:rPr>
                <w:sz w:val="28"/>
                <w:szCs w:val="28"/>
              </w:rPr>
            </w:pPr>
            <w:r w:rsidRPr="00A201B8">
              <w:rPr>
                <w:sz w:val="28"/>
                <w:szCs w:val="28"/>
              </w:rPr>
              <w:t xml:space="preserve">№ </w:t>
            </w:r>
          </w:p>
        </w:tc>
        <w:tc>
          <w:tcPr>
            <w:tcW w:w="1955" w:type="dxa"/>
            <w:tcBorders>
              <w:top w:val="nil"/>
              <w:left w:val="nil"/>
              <w:bottom w:val="single" w:sz="4" w:space="0" w:color="auto"/>
              <w:right w:val="nil"/>
            </w:tcBorders>
            <w:vAlign w:val="bottom"/>
          </w:tcPr>
          <w:p w:rsidR="004B1A1D" w:rsidRPr="00A201B8" w:rsidRDefault="004B1A1D" w:rsidP="002150FF">
            <w:pPr>
              <w:autoSpaceDE w:val="0"/>
              <w:autoSpaceDN w:val="0"/>
              <w:adjustRightInd w:val="0"/>
              <w:jc w:val="center"/>
              <w:rPr>
                <w:sz w:val="28"/>
                <w:szCs w:val="28"/>
              </w:rPr>
            </w:pPr>
          </w:p>
        </w:tc>
      </w:tr>
      <w:tr w:rsidR="004B1A1D" w:rsidRPr="00A201B8" w:rsidTr="002150FF">
        <w:tc>
          <w:tcPr>
            <w:tcW w:w="3119" w:type="dxa"/>
            <w:tcBorders>
              <w:top w:val="nil"/>
              <w:left w:val="nil"/>
              <w:bottom w:val="nil"/>
              <w:right w:val="nil"/>
            </w:tcBorders>
          </w:tcPr>
          <w:p w:rsidR="004B1A1D" w:rsidRPr="00A201B8" w:rsidRDefault="004B1A1D" w:rsidP="002150FF">
            <w:pPr>
              <w:autoSpaceDE w:val="0"/>
              <w:autoSpaceDN w:val="0"/>
              <w:adjustRightInd w:val="0"/>
              <w:jc w:val="center"/>
              <w:rPr>
                <w:sz w:val="28"/>
                <w:szCs w:val="28"/>
              </w:rPr>
            </w:pPr>
            <w:r w:rsidRPr="00A201B8">
              <w:rPr>
                <w:sz w:val="28"/>
                <w:szCs w:val="28"/>
              </w:rPr>
              <w:t xml:space="preserve">дата внесения сведений в реестр </w:t>
            </w:r>
          </w:p>
        </w:tc>
        <w:tc>
          <w:tcPr>
            <w:tcW w:w="4593" w:type="dxa"/>
            <w:tcBorders>
              <w:top w:val="nil"/>
              <w:left w:val="nil"/>
              <w:bottom w:val="nil"/>
              <w:right w:val="nil"/>
            </w:tcBorders>
          </w:tcPr>
          <w:p w:rsidR="004B1A1D" w:rsidRPr="00A201B8" w:rsidRDefault="004B1A1D" w:rsidP="002150FF">
            <w:pPr>
              <w:autoSpaceDE w:val="0"/>
              <w:autoSpaceDN w:val="0"/>
              <w:adjustRightInd w:val="0"/>
              <w:jc w:val="right"/>
              <w:rPr>
                <w:sz w:val="28"/>
                <w:szCs w:val="28"/>
              </w:rPr>
            </w:pPr>
          </w:p>
        </w:tc>
        <w:tc>
          <w:tcPr>
            <w:tcW w:w="1955" w:type="dxa"/>
            <w:tcBorders>
              <w:top w:val="nil"/>
              <w:left w:val="nil"/>
              <w:bottom w:val="nil"/>
              <w:right w:val="nil"/>
            </w:tcBorders>
          </w:tcPr>
          <w:p w:rsidR="004B1A1D" w:rsidRPr="00A201B8" w:rsidRDefault="004B1A1D" w:rsidP="002150FF">
            <w:pPr>
              <w:autoSpaceDE w:val="0"/>
              <w:autoSpaceDN w:val="0"/>
              <w:adjustRightInd w:val="0"/>
              <w:jc w:val="center"/>
              <w:rPr>
                <w:sz w:val="28"/>
                <w:szCs w:val="28"/>
              </w:rPr>
            </w:pPr>
            <w:r w:rsidRPr="00A201B8">
              <w:rPr>
                <w:sz w:val="28"/>
                <w:szCs w:val="28"/>
              </w:rPr>
              <w:t>регистрационный номер в реестре</w:t>
            </w:r>
          </w:p>
        </w:tc>
      </w:tr>
      <w:tr w:rsidR="004B1A1D" w:rsidRPr="00A201B8" w:rsidTr="002150FF">
        <w:tc>
          <w:tcPr>
            <w:tcW w:w="3119" w:type="dxa"/>
            <w:tcBorders>
              <w:top w:val="nil"/>
              <w:left w:val="nil"/>
              <w:bottom w:val="nil"/>
              <w:right w:val="nil"/>
            </w:tcBorders>
          </w:tcPr>
          <w:p w:rsidR="004B1A1D" w:rsidRPr="00A201B8" w:rsidRDefault="004B1A1D" w:rsidP="002150FF">
            <w:pPr>
              <w:autoSpaceDE w:val="0"/>
              <w:autoSpaceDN w:val="0"/>
              <w:adjustRightInd w:val="0"/>
              <w:jc w:val="center"/>
              <w:rPr>
                <w:sz w:val="28"/>
                <w:szCs w:val="28"/>
              </w:rPr>
            </w:pPr>
          </w:p>
        </w:tc>
        <w:tc>
          <w:tcPr>
            <w:tcW w:w="4593" w:type="dxa"/>
            <w:tcBorders>
              <w:top w:val="nil"/>
              <w:left w:val="nil"/>
              <w:bottom w:val="nil"/>
              <w:right w:val="nil"/>
            </w:tcBorders>
          </w:tcPr>
          <w:p w:rsidR="004B1A1D" w:rsidRPr="00A201B8" w:rsidRDefault="004B1A1D" w:rsidP="002150FF">
            <w:pPr>
              <w:autoSpaceDE w:val="0"/>
              <w:autoSpaceDN w:val="0"/>
              <w:adjustRightInd w:val="0"/>
              <w:jc w:val="right"/>
              <w:rPr>
                <w:sz w:val="28"/>
                <w:szCs w:val="28"/>
              </w:rPr>
            </w:pPr>
          </w:p>
        </w:tc>
        <w:tc>
          <w:tcPr>
            <w:tcW w:w="1955" w:type="dxa"/>
            <w:tcBorders>
              <w:top w:val="nil"/>
              <w:left w:val="nil"/>
              <w:bottom w:val="nil"/>
              <w:right w:val="nil"/>
            </w:tcBorders>
          </w:tcPr>
          <w:p w:rsidR="004B1A1D" w:rsidRPr="00A201B8" w:rsidRDefault="004B1A1D" w:rsidP="002150FF">
            <w:pPr>
              <w:autoSpaceDE w:val="0"/>
              <w:autoSpaceDN w:val="0"/>
              <w:adjustRightInd w:val="0"/>
              <w:jc w:val="center"/>
              <w:rPr>
                <w:sz w:val="28"/>
                <w:szCs w:val="28"/>
              </w:rPr>
            </w:pPr>
          </w:p>
        </w:tc>
      </w:tr>
    </w:tbl>
    <w:p w:rsidR="004B1A1D" w:rsidRPr="00A201B8" w:rsidRDefault="004B1A1D" w:rsidP="004B1A1D">
      <w:pPr>
        <w:ind w:left="-284" w:firstLine="710"/>
        <w:rPr>
          <w:sz w:val="28"/>
          <w:szCs w:val="28"/>
        </w:rPr>
      </w:pPr>
      <w:r w:rsidRPr="00A201B8">
        <w:rPr>
          <w:sz w:val="28"/>
          <w:szCs w:val="28"/>
        </w:rPr>
        <w:t>Настоящая выписка подтверждает факт принятия решения о предоставлении компенсации части родительской платы за присмотр и уход за детьми в государственных и муниципальных образовательных организациях:</w:t>
      </w:r>
    </w:p>
    <w:tbl>
      <w:tblPr>
        <w:tblW w:w="9923" w:type="dxa"/>
        <w:tblInd w:w="-287" w:type="dxa"/>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firstRow="0" w:lastRow="0" w:firstColumn="0" w:lastColumn="0" w:noHBand="0" w:noVBand="0"/>
      </w:tblPr>
      <w:tblGrid>
        <w:gridCol w:w="710"/>
        <w:gridCol w:w="6976"/>
        <w:gridCol w:w="2237"/>
      </w:tblGrid>
      <w:tr w:rsidR="004B1A1D" w:rsidRPr="00A201B8" w:rsidTr="002150FF">
        <w:trPr>
          <w:trHeight w:val="425"/>
        </w:trPr>
        <w:tc>
          <w:tcPr>
            <w:tcW w:w="710" w:type="dxa"/>
            <w:tcBorders>
              <w:top w:val="single" w:sz="2" w:space="0" w:color="auto"/>
              <w:bottom w:val="single" w:sz="2" w:space="0" w:color="auto"/>
              <w:right w:val="single" w:sz="2" w:space="0" w:color="auto"/>
            </w:tcBorders>
            <w:vAlign w:val="center"/>
          </w:tcPr>
          <w:p w:rsidR="004B1A1D" w:rsidRPr="00A201B8" w:rsidRDefault="004B1A1D" w:rsidP="002150FF">
            <w:pPr>
              <w:autoSpaceDE w:val="0"/>
              <w:autoSpaceDN w:val="0"/>
              <w:adjustRightInd w:val="0"/>
              <w:jc w:val="center"/>
              <w:rPr>
                <w:sz w:val="28"/>
                <w:szCs w:val="28"/>
              </w:rPr>
            </w:pPr>
            <w:r w:rsidRPr="00A201B8">
              <w:rPr>
                <w:sz w:val="28"/>
                <w:szCs w:val="28"/>
              </w:rPr>
              <w:t xml:space="preserve">№ </w:t>
            </w:r>
            <w:proofErr w:type="gramStart"/>
            <w:r w:rsidRPr="00A201B8">
              <w:rPr>
                <w:sz w:val="28"/>
                <w:szCs w:val="28"/>
              </w:rPr>
              <w:t>п</w:t>
            </w:r>
            <w:proofErr w:type="gramEnd"/>
            <w:r w:rsidRPr="00A201B8">
              <w:rPr>
                <w:sz w:val="28"/>
                <w:szCs w:val="28"/>
              </w:rPr>
              <w:t>/п</w:t>
            </w:r>
          </w:p>
        </w:tc>
        <w:tc>
          <w:tcPr>
            <w:tcW w:w="6976" w:type="dxa"/>
            <w:tcBorders>
              <w:top w:val="single" w:sz="2" w:space="0" w:color="auto"/>
              <w:left w:val="single" w:sz="2" w:space="0" w:color="auto"/>
              <w:bottom w:val="single" w:sz="2" w:space="0" w:color="auto"/>
              <w:right w:val="single" w:sz="2" w:space="0" w:color="auto"/>
            </w:tcBorders>
            <w:vAlign w:val="center"/>
          </w:tcPr>
          <w:p w:rsidR="004B1A1D" w:rsidRPr="00A201B8" w:rsidRDefault="004B1A1D" w:rsidP="002150FF">
            <w:pPr>
              <w:autoSpaceDE w:val="0"/>
              <w:autoSpaceDN w:val="0"/>
              <w:adjustRightInd w:val="0"/>
              <w:jc w:val="center"/>
              <w:rPr>
                <w:sz w:val="28"/>
                <w:szCs w:val="28"/>
              </w:rPr>
            </w:pPr>
            <w:r w:rsidRPr="00A201B8">
              <w:rPr>
                <w:sz w:val="28"/>
                <w:szCs w:val="28"/>
              </w:rPr>
              <w:t>Наименование</w:t>
            </w:r>
          </w:p>
        </w:tc>
        <w:tc>
          <w:tcPr>
            <w:tcW w:w="2237" w:type="dxa"/>
            <w:tcBorders>
              <w:top w:val="single" w:sz="2" w:space="0" w:color="auto"/>
              <w:left w:val="single" w:sz="2" w:space="0" w:color="auto"/>
              <w:bottom w:val="single" w:sz="2" w:space="0" w:color="auto"/>
            </w:tcBorders>
            <w:vAlign w:val="center"/>
          </w:tcPr>
          <w:p w:rsidR="004B1A1D" w:rsidRPr="00A201B8" w:rsidRDefault="004B1A1D" w:rsidP="002150FF">
            <w:pPr>
              <w:autoSpaceDE w:val="0"/>
              <w:autoSpaceDN w:val="0"/>
              <w:adjustRightInd w:val="0"/>
              <w:jc w:val="center"/>
              <w:rPr>
                <w:sz w:val="28"/>
                <w:szCs w:val="28"/>
              </w:rPr>
            </w:pPr>
            <w:r w:rsidRPr="00A201B8">
              <w:rPr>
                <w:sz w:val="28"/>
                <w:szCs w:val="28"/>
              </w:rPr>
              <w:t>Размер компенсации</w:t>
            </w:r>
          </w:p>
        </w:tc>
      </w:tr>
      <w:tr w:rsidR="004B1A1D" w:rsidRPr="00A201B8" w:rsidTr="002150FF">
        <w:trPr>
          <w:trHeight w:val="75"/>
        </w:trPr>
        <w:tc>
          <w:tcPr>
            <w:tcW w:w="710" w:type="dxa"/>
            <w:tcBorders>
              <w:top w:val="single" w:sz="2" w:space="0" w:color="auto"/>
              <w:bottom w:val="single" w:sz="2" w:space="0" w:color="auto"/>
              <w:right w:val="single" w:sz="2" w:space="0" w:color="auto"/>
            </w:tcBorders>
            <w:vAlign w:val="center"/>
          </w:tcPr>
          <w:p w:rsidR="004B1A1D" w:rsidRPr="00A201B8" w:rsidRDefault="004B1A1D" w:rsidP="002150FF">
            <w:pPr>
              <w:autoSpaceDE w:val="0"/>
              <w:autoSpaceDN w:val="0"/>
              <w:adjustRightInd w:val="0"/>
              <w:jc w:val="center"/>
              <w:rPr>
                <w:sz w:val="28"/>
                <w:szCs w:val="28"/>
              </w:rPr>
            </w:pPr>
            <w:r w:rsidRPr="00A201B8">
              <w:rPr>
                <w:sz w:val="28"/>
                <w:szCs w:val="28"/>
              </w:rPr>
              <w:t>1</w:t>
            </w:r>
          </w:p>
        </w:tc>
        <w:tc>
          <w:tcPr>
            <w:tcW w:w="6976" w:type="dxa"/>
            <w:tcBorders>
              <w:top w:val="single" w:sz="2" w:space="0" w:color="auto"/>
              <w:left w:val="single" w:sz="2" w:space="0" w:color="auto"/>
              <w:bottom w:val="single" w:sz="2" w:space="0" w:color="auto"/>
              <w:right w:val="single" w:sz="2" w:space="0" w:color="auto"/>
            </w:tcBorders>
            <w:vAlign w:val="center"/>
          </w:tcPr>
          <w:p w:rsidR="004B1A1D" w:rsidRPr="00A201B8" w:rsidRDefault="004B1A1D" w:rsidP="002150FF">
            <w:pPr>
              <w:autoSpaceDE w:val="0"/>
              <w:autoSpaceDN w:val="0"/>
              <w:adjustRightInd w:val="0"/>
              <w:jc w:val="center"/>
              <w:rPr>
                <w:sz w:val="28"/>
                <w:szCs w:val="28"/>
              </w:rPr>
            </w:pPr>
            <w:r w:rsidRPr="00A201B8">
              <w:rPr>
                <w:sz w:val="28"/>
                <w:szCs w:val="28"/>
              </w:rPr>
              <w:t>2</w:t>
            </w:r>
          </w:p>
        </w:tc>
        <w:tc>
          <w:tcPr>
            <w:tcW w:w="2237" w:type="dxa"/>
            <w:tcBorders>
              <w:top w:val="single" w:sz="2" w:space="0" w:color="auto"/>
              <w:left w:val="single" w:sz="2" w:space="0" w:color="auto"/>
              <w:bottom w:val="single" w:sz="2" w:space="0" w:color="auto"/>
            </w:tcBorders>
            <w:vAlign w:val="center"/>
          </w:tcPr>
          <w:p w:rsidR="004B1A1D" w:rsidRPr="00A201B8" w:rsidRDefault="004B1A1D" w:rsidP="002150FF">
            <w:pPr>
              <w:autoSpaceDE w:val="0"/>
              <w:autoSpaceDN w:val="0"/>
              <w:adjustRightInd w:val="0"/>
              <w:jc w:val="center"/>
              <w:rPr>
                <w:sz w:val="28"/>
                <w:szCs w:val="28"/>
              </w:rPr>
            </w:pPr>
            <w:r w:rsidRPr="00A201B8">
              <w:rPr>
                <w:sz w:val="28"/>
                <w:szCs w:val="28"/>
              </w:rPr>
              <w:t>3</w:t>
            </w:r>
          </w:p>
        </w:tc>
      </w:tr>
      <w:tr w:rsidR="004B1A1D" w:rsidRPr="00A201B8" w:rsidTr="002150FF">
        <w:trPr>
          <w:trHeight w:val="425"/>
        </w:trPr>
        <w:tc>
          <w:tcPr>
            <w:tcW w:w="710" w:type="dxa"/>
            <w:tcBorders>
              <w:top w:val="single" w:sz="2" w:space="0" w:color="auto"/>
              <w:bottom w:val="single" w:sz="2" w:space="0" w:color="auto"/>
              <w:right w:val="single" w:sz="2" w:space="0" w:color="auto"/>
            </w:tcBorders>
            <w:vAlign w:val="center"/>
          </w:tcPr>
          <w:p w:rsidR="004B1A1D" w:rsidRPr="00A201B8" w:rsidRDefault="004B1A1D" w:rsidP="004B1A1D">
            <w:pPr>
              <w:pStyle w:val="af4"/>
              <w:numPr>
                <w:ilvl w:val="0"/>
                <w:numId w:val="9"/>
              </w:numPr>
              <w:autoSpaceDE w:val="0"/>
              <w:autoSpaceDN w:val="0"/>
              <w:adjustRightInd w:val="0"/>
              <w:spacing w:after="0" w:line="240" w:lineRule="auto"/>
              <w:jc w:val="center"/>
              <w:rPr>
                <w:sz w:val="28"/>
                <w:szCs w:val="28"/>
              </w:rPr>
            </w:pPr>
          </w:p>
        </w:tc>
        <w:tc>
          <w:tcPr>
            <w:tcW w:w="6976" w:type="dxa"/>
            <w:tcBorders>
              <w:top w:val="single" w:sz="2" w:space="0" w:color="auto"/>
              <w:left w:val="single" w:sz="2" w:space="0" w:color="auto"/>
              <w:bottom w:val="single" w:sz="2" w:space="0" w:color="auto"/>
              <w:right w:val="single" w:sz="2" w:space="0" w:color="auto"/>
            </w:tcBorders>
          </w:tcPr>
          <w:p w:rsidR="004B1A1D" w:rsidRPr="00A201B8" w:rsidRDefault="004B1A1D" w:rsidP="002150FF">
            <w:pPr>
              <w:autoSpaceDE w:val="0"/>
              <w:autoSpaceDN w:val="0"/>
              <w:adjustRightInd w:val="0"/>
              <w:ind w:left="255"/>
              <w:rPr>
                <w:sz w:val="28"/>
                <w:szCs w:val="28"/>
              </w:rPr>
            </w:pPr>
            <w:r w:rsidRPr="00A201B8">
              <w:rPr>
                <w:sz w:val="28"/>
                <w:szCs w:val="28"/>
              </w:rPr>
              <w:t>ФИО заявителя</w:t>
            </w:r>
          </w:p>
        </w:tc>
        <w:tc>
          <w:tcPr>
            <w:tcW w:w="2237" w:type="dxa"/>
            <w:tcBorders>
              <w:top w:val="single" w:sz="2" w:space="0" w:color="auto"/>
              <w:left w:val="single" w:sz="2" w:space="0" w:color="auto"/>
              <w:bottom w:val="single" w:sz="2" w:space="0" w:color="auto"/>
            </w:tcBorders>
            <w:vAlign w:val="center"/>
          </w:tcPr>
          <w:p w:rsidR="004B1A1D" w:rsidRPr="00A201B8" w:rsidRDefault="004B1A1D" w:rsidP="002150FF">
            <w:pPr>
              <w:autoSpaceDE w:val="0"/>
              <w:autoSpaceDN w:val="0"/>
              <w:adjustRightInd w:val="0"/>
              <w:ind w:left="255"/>
              <w:rPr>
                <w:sz w:val="28"/>
                <w:szCs w:val="28"/>
              </w:rPr>
            </w:pPr>
          </w:p>
        </w:tc>
      </w:tr>
      <w:tr w:rsidR="004B1A1D" w:rsidRPr="00A201B8" w:rsidTr="002150FF">
        <w:trPr>
          <w:trHeight w:val="425"/>
        </w:trPr>
        <w:tc>
          <w:tcPr>
            <w:tcW w:w="710" w:type="dxa"/>
            <w:tcBorders>
              <w:top w:val="single" w:sz="2" w:space="0" w:color="auto"/>
              <w:bottom w:val="single" w:sz="2" w:space="0" w:color="auto"/>
              <w:right w:val="single" w:sz="2" w:space="0" w:color="auto"/>
            </w:tcBorders>
            <w:vAlign w:val="center"/>
          </w:tcPr>
          <w:p w:rsidR="004B1A1D" w:rsidRPr="00A201B8" w:rsidRDefault="004B1A1D" w:rsidP="004B1A1D">
            <w:pPr>
              <w:pStyle w:val="af4"/>
              <w:numPr>
                <w:ilvl w:val="0"/>
                <w:numId w:val="9"/>
              </w:numPr>
              <w:autoSpaceDE w:val="0"/>
              <w:autoSpaceDN w:val="0"/>
              <w:adjustRightInd w:val="0"/>
              <w:spacing w:after="0" w:line="240" w:lineRule="auto"/>
              <w:jc w:val="center"/>
              <w:rPr>
                <w:sz w:val="28"/>
                <w:szCs w:val="28"/>
              </w:rPr>
            </w:pPr>
          </w:p>
        </w:tc>
        <w:tc>
          <w:tcPr>
            <w:tcW w:w="6976" w:type="dxa"/>
            <w:tcBorders>
              <w:top w:val="single" w:sz="2" w:space="0" w:color="auto"/>
              <w:left w:val="single" w:sz="2" w:space="0" w:color="auto"/>
              <w:bottom w:val="single" w:sz="2" w:space="0" w:color="auto"/>
              <w:right w:val="single" w:sz="2" w:space="0" w:color="auto"/>
            </w:tcBorders>
          </w:tcPr>
          <w:p w:rsidR="004B1A1D" w:rsidRPr="00A201B8" w:rsidRDefault="004B1A1D" w:rsidP="002150FF">
            <w:pPr>
              <w:autoSpaceDE w:val="0"/>
              <w:autoSpaceDN w:val="0"/>
              <w:adjustRightInd w:val="0"/>
              <w:ind w:left="255"/>
              <w:rPr>
                <w:sz w:val="28"/>
                <w:szCs w:val="28"/>
              </w:rPr>
            </w:pPr>
            <w:r w:rsidRPr="00A201B8">
              <w:rPr>
                <w:sz w:val="28"/>
                <w:szCs w:val="28"/>
              </w:rPr>
              <w:t>ФИО ребенка</w:t>
            </w:r>
          </w:p>
        </w:tc>
        <w:tc>
          <w:tcPr>
            <w:tcW w:w="2237" w:type="dxa"/>
            <w:tcBorders>
              <w:top w:val="single" w:sz="2" w:space="0" w:color="auto"/>
              <w:left w:val="single" w:sz="2" w:space="0" w:color="auto"/>
              <w:bottom w:val="single" w:sz="2" w:space="0" w:color="auto"/>
            </w:tcBorders>
            <w:vAlign w:val="center"/>
          </w:tcPr>
          <w:p w:rsidR="004B1A1D" w:rsidRPr="00A201B8" w:rsidRDefault="004B1A1D" w:rsidP="002150FF">
            <w:pPr>
              <w:autoSpaceDE w:val="0"/>
              <w:autoSpaceDN w:val="0"/>
              <w:adjustRightInd w:val="0"/>
              <w:rPr>
                <w:sz w:val="28"/>
                <w:szCs w:val="28"/>
              </w:rPr>
            </w:pPr>
          </w:p>
        </w:tc>
      </w:tr>
    </w:tbl>
    <w:p w:rsidR="004B1A1D" w:rsidRPr="00A201B8" w:rsidRDefault="004B1A1D" w:rsidP="004B1A1D">
      <w:pPr>
        <w:autoSpaceDE w:val="0"/>
        <w:autoSpaceDN w:val="0"/>
        <w:adjustRightInd w:val="0"/>
        <w:ind w:left="-284"/>
        <w:rPr>
          <w:sz w:val="28"/>
          <w:szCs w:val="28"/>
        </w:rPr>
      </w:pPr>
      <w:r w:rsidRPr="00A201B8">
        <w:rPr>
          <w:sz w:val="28"/>
          <w:szCs w:val="28"/>
        </w:rPr>
        <w:t xml:space="preserve">Выписка сформирована </w:t>
      </w:r>
    </w:p>
    <w:p w:rsidR="004B1A1D" w:rsidRPr="00A201B8" w:rsidRDefault="004B1A1D" w:rsidP="004B1A1D">
      <w:pPr>
        <w:pBdr>
          <w:top w:val="single" w:sz="4" w:space="1" w:color="auto"/>
        </w:pBdr>
        <w:autoSpaceDE w:val="0"/>
        <w:autoSpaceDN w:val="0"/>
        <w:adjustRightInd w:val="0"/>
        <w:ind w:left="2586"/>
        <w:rPr>
          <w:sz w:val="28"/>
          <w:szCs w:val="28"/>
        </w:rPr>
      </w:pPr>
      <w:r w:rsidRPr="00A201B8">
        <w:rPr>
          <w:sz w:val="28"/>
          <w:szCs w:val="28"/>
        </w:rPr>
        <w:t>наименование органа исполнительной власти субъекта Российской Федерации или органа местного самоуправления, уполномоченных на предоставление сведений из Единого реестра принятых решений о предоставлении компенсации</w:t>
      </w:r>
    </w:p>
    <w:tbl>
      <w:tblPr>
        <w:tblW w:w="9951" w:type="dxa"/>
        <w:tblInd w:w="-28" w:type="dxa"/>
        <w:tblBorders>
          <w:top w:val="single" w:sz="4" w:space="1" w:color="auto"/>
        </w:tblBorders>
        <w:tblLayout w:type="fixed"/>
        <w:tblCellMar>
          <w:left w:w="28" w:type="dxa"/>
          <w:right w:w="28" w:type="dxa"/>
        </w:tblCellMar>
        <w:tblLook w:val="0000" w:firstRow="0" w:lastRow="0" w:firstColumn="0" w:lastColumn="0" w:noHBand="0" w:noVBand="0"/>
      </w:tblPr>
      <w:tblGrid>
        <w:gridCol w:w="3856"/>
        <w:gridCol w:w="284"/>
        <w:gridCol w:w="284"/>
        <w:gridCol w:w="1700"/>
        <w:gridCol w:w="568"/>
        <w:gridCol w:w="3259"/>
      </w:tblGrid>
      <w:tr w:rsidR="004B1A1D" w:rsidRPr="00A201B8" w:rsidTr="002150FF">
        <w:tc>
          <w:tcPr>
            <w:tcW w:w="3856" w:type="dxa"/>
            <w:tcBorders>
              <w:top w:val="nil"/>
              <w:left w:val="nil"/>
              <w:bottom w:val="single" w:sz="4" w:space="0" w:color="auto"/>
              <w:right w:val="nil"/>
            </w:tcBorders>
            <w:vAlign w:val="bottom"/>
          </w:tcPr>
          <w:p w:rsidR="004B1A1D" w:rsidRPr="00A201B8" w:rsidRDefault="004B1A1D" w:rsidP="002150FF">
            <w:pPr>
              <w:autoSpaceDE w:val="0"/>
              <w:autoSpaceDN w:val="0"/>
              <w:adjustRightInd w:val="0"/>
              <w:ind w:left="-142" w:hanging="142"/>
              <w:jc w:val="center"/>
              <w:rPr>
                <w:sz w:val="28"/>
                <w:szCs w:val="28"/>
              </w:rPr>
            </w:pPr>
          </w:p>
        </w:tc>
        <w:tc>
          <w:tcPr>
            <w:tcW w:w="284" w:type="dxa"/>
            <w:tcBorders>
              <w:top w:val="nil"/>
              <w:left w:val="nil"/>
              <w:bottom w:val="nil"/>
              <w:right w:val="nil"/>
            </w:tcBorders>
          </w:tcPr>
          <w:p w:rsidR="004B1A1D" w:rsidRPr="00A201B8" w:rsidRDefault="004B1A1D" w:rsidP="002150FF">
            <w:pPr>
              <w:autoSpaceDE w:val="0"/>
              <w:autoSpaceDN w:val="0"/>
              <w:adjustRightInd w:val="0"/>
              <w:jc w:val="center"/>
              <w:rPr>
                <w:sz w:val="28"/>
                <w:szCs w:val="28"/>
              </w:rPr>
            </w:pPr>
          </w:p>
        </w:tc>
        <w:tc>
          <w:tcPr>
            <w:tcW w:w="284" w:type="dxa"/>
            <w:tcBorders>
              <w:top w:val="nil"/>
              <w:left w:val="nil"/>
              <w:bottom w:val="nil"/>
              <w:right w:val="nil"/>
            </w:tcBorders>
            <w:vAlign w:val="bottom"/>
          </w:tcPr>
          <w:p w:rsidR="004B1A1D" w:rsidRPr="00A201B8" w:rsidRDefault="004B1A1D" w:rsidP="002150FF">
            <w:pPr>
              <w:autoSpaceDE w:val="0"/>
              <w:autoSpaceDN w:val="0"/>
              <w:adjustRightInd w:val="0"/>
              <w:jc w:val="center"/>
              <w:rPr>
                <w:sz w:val="28"/>
                <w:szCs w:val="28"/>
              </w:rPr>
            </w:pPr>
          </w:p>
        </w:tc>
        <w:tc>
          <w:tcPr>
            <w:tcW w:w="1700" w:type="dxa"/>
            <w:tcBorders>
              <w:top w:val="nil"/>
              <w:left w:val="nil"/>
              <w:bottom w:val="nil"/>
              <w:right w:val="nil"/>
            </w:tcBorders>
            <w:vAlign w:val="bottom"/>
          </w:tcPr>
          <w:p w:rsidR="004B1A1D" w:rsidRPr="00A201B8" w:rsidRDefault="004B1A1D" w:rsidP="002150FF">
            <w:pPr>
              <w:autoSpaceDE w:val="0"/>
              <w:autoSpaceDN w:val="0"/>
              <w:adjustRightInd w:val="0"/>
              <w:jc w:val="center"/>
              <w:rPr>
                <w:sz w:val="28"/>
                <w:szCs w:val="28"/>
              </w:rPr>
            </w:pPr>
          </w:p>
        </w:tc>
        <w:tc>
          <w:tcPr>
            <w:tcW w:w="568" w:type="dxa"/>
            <w:tcBorders>
              <w:top w:val="nil"/>
              <w:left w:val="nil"/>
              <w:bottom w:val="nil"/>
              <w:right w:val="nil"/>
            </w:tcBorders>
            <w:vAlign w:val="bottom"/>
          </w:tcPr>
          <w:p w:rsidR="004B1A1D" w:rsidRPr="00A201B8" w:rsidRDefault="004B1A1D" w:rsidP="002150FF">
            <w:pPr>
              <w:autoSpaceDE w:val="0"/>
              <w:autoSpaceDN w:val="0"/>
              <w:adjustRightInd w:val="0"/>
              <w:jc w:val="center"/>
              <w:rPr>
                <w:sz w:val="28"/>
                <w:szCs w:val="28"/>
              </w:rPr>
            </w:pPr>
          </w:p>
        </w:tc>
        <w:tc>
          <w:tcPr>
            <w:tcW w:w="3259" w:type="dxa"/>
            <w:tcBorders>
              <w:top w:val="nil"/>
              <w:left w:val="nil"/>
              <w:bottom w:val="single" w:sz="4" w:space="0" w:color="auto"/>
              <w:right w:val="nil"/>
            </w:tcBorders>
            <w:vAlign w:val="bottom"/>
          </w:tcPr>
          <w:p w:rsidR="004B1A1D" w:rsidRPr="00A201B8" w:rsidRDefault="004B1A1D" w:rsidP="002150FF">
            <w:pPr>
              <w:autoSpaceDE w:val="0"/>
              <w:autoSpaceDN w:val="0"/>
              <w:adjustRightInd w:val="0"/>
              <w:rPr>
                <w:sz w:val="28"/>
                <w:szCs w:val="28"/>
              </w:rPr>
            </w:pPr>
          </w:p>
        </w:tc>
      </w:tr>
      <w:tr w:rsidR="004B1A1D" w:rsidRPr="00A201B8" w:rsidTr="002150FF">
        <w:tblPrEx>
          <w:tblBorders>
            <w:top w:val="none" w:sz="0" w:space="0" w:color="auto"/>
          </w:tblBorders>
        </w:tblPrEx>
        <w:tc>
          <w:tcPr>
            <w:tcW w:w="3856" w:type="dxa"/>
            <w:tcBorders>
              <w:top w:val="nil"/>
              <w:left w:val="nil"/>
              <w:bottom w:val="nil"/>
              <w:right w:val="nil"/>
            </w:tcBorders>
          </w:tcPr>
          <w:p w:rsidR="004B1A1D" w:rsidRPr="00A201B8" w:rsidRDefault="004B1A1D" w:rsidP="002150FF">
            <w:pPr>
              <w:autoSpaceDE w:val="0"/>
              <w:autoSpaceDN w:val="0"/>
              <w:adjustRightInd w:val="0"/>
              <w:jc w:val="center"/>
              <w:rPr>
                <w:sz w:val="28"/>
                <w:szCs w:val="28"/>
              </w:rPr>
            </w:pPr>
            <w:r w:rsidRPr="00A201B8">
              <w:rPr>
                <w:sz w:val="28"/>
                <w:szCs w:val="28"/>
              </w:rPr>
              <w:t>Должность ответственного лица</w:t>
            </w:r>
          </w:p>
        </w:tc>
        <w:tc>
          <w:tcPr>
            <w:tcW w:w="284" w:type="dxa"/>
            <w:tcBorders>
              <w:top w:val="nil"/>
              <w:left w:val="nil"/>
              <w:bottom w:val="nil"/>
              <w:right w:val="nil"/>
            </w:tcBorders>
          </w:tcPr>
          <w:p w:rsidR="004B1A1D" w:rsidRPr="00A201B8" w:rsidRDefault="004B1A1D" w:rsidP="002150FF">
            <w:pPr>
              <w:autoSpaceDE w:val="0"/>
              <w:autoSpaceDN w:val="0"/>
              <w:adjustRightInd w:val="0"/>
              <w:jc w:val="center"/>
              <w:rPr>
                <w:sz w:val="28"/>
                <w:szCs w:val="28"/>
              </w:rPr>
            </w:pPr>
          </w:p>
        </w:tc>
        <w:tc>
          <w:tcPr>
            <w:tcW w:w="284" w:type="dxa"/>
            <w:tcBorders>
              <w:top w:val="nil"/>
              <w:left w:val="nil"/>
              <w:bottom w:val="nil"/>
              <w:right w:val="nil"/>
            </w:tcBorders>
          </w:tcPr>
          <w:p w:rsidR="004B1A1D" w:rsidRPr="00A201B8" w:rsidRDefault="004B1A1D" w:rsidP="002150FF">
            <w:pPr>
              <w:autoSpaceDE w:val="0"/>
              <w:autoSpaceDN w:val="0"/>
              <w:adjustRightInd w:val="0"/>
              <w:jc w:val="center"/>
              <w:rPr>
                <w:sz w:val="28"/>
                <w:szCs w:val="28"/>
              </w:rPr>
            </w:pPr>
          </w:p>
        </w:tc>
        <w:tc>
          <w:tcPr>
            <w:tcW w:w="1700" w:type="dxa"/>
            <w:tcBorders>
              <w:top w:val="nil"/>
              <w:left w:val="nil"/>
              <w:bottom w:val="nil"/>
              <w:right w:val="nil"/>
            </w:tcBorders>
          </w:tcPr>
          <w:p w:rsidR="004B1A1D" w:rsidRPr="00A201B8" w:rsidRDefault="004B1A1D" w:rsidP="002150FF">
            <w:pPr>
              <w:autoSpaceDE w:val="0"/>
              <w:autoSpaceDN w:val="0"/>
              <w:adjustRightInd w:val="0"/>
              <w:jc w:val="center"/>
              <w:rPr>
                <w:sz w:val="28"/>
                <w:szCs w:val="28"/>
              </w:rPr>
            </w:pPr>
          </w:p>
        </w:tc>
        <w:tc>
          <w:tcPr>
            <w:tcW w:w="568" w:type="dxa"/>
            <w:tcBorders>
              <w:top w:val="nil"/>
              <w:left w:val="nil"/>
              <w:bottom w:val="nil"/>
              <w:right w:val="nil"/>
            </w:tcBorders>
          </w:tcPr>
          <w:p w:rsidR="004B1A1D" w:rsidRPr="00A201B8" w:rsidRDefault="004B1A1D" w:rsidP="002150FF">
            <w:pPr>
              <w:autoSpaceDE w:val="0"/>
              <w:autoSpaceDN w:val="0"/>
              <w:adjustRightInd w:val="0"/>
              <w:jc w:val="center"/>
              <w:rPr>
                <w:sz w:val="28"/>
                <w:szCs w:val="28"/>
              </w:rPr>
            </w:pPr>
          </w:p>
        </w:tc>
        <w:tc>
          <w:tcPr>
            <w:tcW w:w="3259" w:type="dxa"/>
            <w:tcBorders>
              <w:top w:val="nil"/>
              <w:left w:val="nil"/>
              <w:bottom w:val="nil"/>
              <w:right w:val="nil"/>
            </w:tcBorders>
          </w:tcPr>
          <w:p w:rsidR="004B1A1D" w:rsidRPr="00A201B8" w:rsidRDefault="004B1A1D" w:rsidP="002150FF">
            <w:pPr>
              <w:autoSpaceDE w:val="0"/>
              <w:autoSpaceDN w:val="0"/>
              <w:adjustRightInd w:val="0"/>
              <w:jc w:val="center"/>
              <w:rPr>
                <w:sz w:val="28"/>
                <w:szCs w:val="28"/>
              </w:rPr>
            </w:pPr>
            <w:r w:rsidRPr="00A201B8">
              <w:rPr>
                <w:sz w:val="28"/>
                <w:szCs w:val="28"/>
              </w:rPr>
              <w:t>фамилия и инициалы</w:t>
            </w:r>
          </w:p>
        </w:tc>
      </w:tr>
    </w:tbl>
    <w:p w:rsidR="004B1A1D" w:rsidRPr="00A201B8" w:rsidRDefault="004B1A1D" w:rsidP="004B1A1D">
      <w:pPr>
        <w:autoSpaceDE w:val="0"/>
        <w:autoSpaceDN w:val="0"/>
        <w:adjustRightInd w:val="0"/>
        <w:jc w:val="center"/>
        <w:rPr>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3005"/>
        <w:gridCol w:w="76"/>
        <w:gridCol w:w="6586"/>
      </w:tblGrid>
      <w:tr w:rsidR="004B1A1D" w:rsidRPr="00A201B8" w:rsidTr="002150FF">
        <w:trPr>
          <w:trHeight w:val="565"/>
        </w:trPr>
        <w:tc>
          <w:tcPr>
            <w:tcW w:w="3005" w:type="dxa"/>
          </w:tcPr>
          <w:p w:rsidR="004B1A1D" w:rsidRPr="00A201B8" w:rsidRDefault="004B1A1D" w:rsidP="002150FF">
            <w:pPr>
              <w:autoSpaceDE w:val="0"/>
              <w:autoSpaceDN w:val="0"/>
              <w:adjustRightInd w:val="0"/>
              <w:rPr>
                <w:sz w:val="28"/>
                <w:szCs w:val="28"/>
              </w:rPr>
            </w:pPr>
            <w:r w:rsidRPr="00A201B8">
              <w:rPr>
                <w:sz w:val="28"/>
                <w:szCs w:val="28"/>
              </w:rPr>
              <w:t>ДД.ММ</w:t>
            </w:r>
            <w:proofErr w:type="gramStart"/>
            <w:r w:rsidRPr="00A201B8">
              <w:rPr>
                <w:sz w:val="28"/>
                <w:szCs w:val="28"/>
              </w:rPr>
              <w:t>.Г</w:t>
            </w:r>
            <w:proofErr w:type="gramEnd"/>
            <w:r w:rsidRPr="00A201B8">
              <w:rPr>
                <w:sz w:val="28"/>
                <w:szCs w:val="28"/>
              </w:rPr>
              <w:t xml:space="preserve">ГГГ </w:t>
            </w:r>
          </w:p>
        </w:tc>
        <w:tc>
          <w:tcPr>
            <w:tcW w:w="76" w:type="dxa"/>
          </w:tcPr>
          <w:p w:rsidR="004B1A1D" w:rsidRPr="00A201B8" w:rsidRDefault="004B1A1D" w:rsidP="002150FF">
            <w:pPr>
              <w:autoSpaceDE w:val="0"/>
              <w:autoSpaceDN w:val="0"/>
              <w:adjustRightInd w:val="0"/>
              <w:jc w:val="center"/>
              <w:rPr>
                <w:sz w:val="28"/>
                <w:szCs w:val="28"/>
              </w:rPr>
            </w:pPr>
          </w:p>
        </w:tc>
        <w:tc>
          <w:tcPr>
            <w:tcW w:w="6586" w:type="dxa"/>
          </w:tcPr>
          <w:p w:rsidR="004B1A1D" w:rsidRPr="00A201B8" w:rsidRDefault="004B1A1D" w:rsidP="002150FF">
            <w:pPr>
              <w:autoSpaceDE w:val="0"/>
              <w:autoSpaceDN w:val="0"/>
              <w:adjustRightInd w:val="0"/>
              <w:jc w:val="center"/>
              <w:rPr>
                <w:sz w:val="28"/>
                <w:szCs w:val="28"/>
              </w:rPr>
            </w:pPr>
          </w:p>
        </w:tc>
      </w:tr>
    </w:tbl>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4B1A1D" w:rsidRPr="00A201B8" w:rsidTr="002150FF">
        <w:tc>
          <w:tcPr>
            <w:tcW w:w="5098" w:type="dxa"/>
            <w:tcBorders>
              <w:right w:val="single" w:sz="4" w:space="0" w:color="auto"/>
            </w:tcBorders>
          </w:tcPr>
          <w:p w:rsidR="004B1A1D" w:rsidRPr="00A201B8" w:rsidRDefault="004B1A1D" w:rsidP="002150FF">
            <w:pPr>
              <w:spacing w:after="160" w:line="259" w:lineRule="auto"/>
              <w:rPr>
                <w:sz w:val="28"/>
                <w:szCs w:val="28"/>
              </w:rPr>
            </w:pPr>
          </w:p>
        </w:tc>
        <w:tc>
          <w:tcPr>
            <w:tcW w:w="4529" w:type="dxa"/>
            <w:tcBorders>
              <w:top w:val="single" w:sz="4" w:space="0" w:color="auto"/>
              <w:left w:val="single" w:sz="4" w:space="0" w:color="auto"/>
              <w:bottom w:val="single" w:sz="4" w:space="0" w:color="auto"/>
              <w:right w:val="single" w:sz="4" w:space="0" w:color="auto"/>
            </w:tcBorders>
          </w:tcPr>
          <w:p w:rsidR="004B1A1D" w:rsidRPr="00A201B8" w:rsidRDefault="004B1A1D" w:rsidP="002D1764">
            <w:pPr>
              <w:jc w:val="center"/>
              <w:rPr>
                <w:sz w:val="28"/>
                <w:szCs w:val="28"/>
              </w:rPr>
            </w:pPr>
            <w:r w:rsidRPr="00A201B8">
              <w:rPr>
                <w:sz w:val="28"/>
                <w:szCs w:val="28"/>
              </w:rPr>
              <w:t xml:space="preserve">Сведения </w:t>
            </w:r>
            <w:proofErr w:type="gramStart"/>
            <w:r w:rsidRPr="00A201B8">
              <w:rPr>
                <w:sz w:val="28"/>
                <w:szCs w:val="28"/>
              </w:rPr>
              <w:t>об</w:t>
            </w:r>
            <w:proofErr w:type="gramEnd"/>
          </w:p>
          <w:p w:rsidR="004B1A1D" w:rsidRPr="00A201B8" w:rsidRDefault="004B1A1D" w:rsidP="002D1764">
            <w:pPr>
              <w:jc w:val="center"/>
              <w:rPr>
                <w:sz w:val="28"/>
                <w:szCs w:val="28"/>
              </w:rPr>
            </w:pPr>
            <w:r w:rsidRPr="00A201B8">
              <w:rPr>
                <w:sz w:val="28"/>
                <w:szCs w:val="28"/>
              </w:rPr>
              <w:t>электронной</w:t>
            </w:r>
          </w:p>
          <w:p w:rsidR="004B1A1D" w:rsidRPr="00A201B8" w:rsidRDefault="004B1A1D" w:rsidP="002D1764">
            <w:pPr>
              <w:jc w:val="center"/>
              <w:rPr>
                <w:sz w:val="28"/>
                <w:szCs w:val="28"/>
              </w:rPr>
            </w:pPr>
            <w:r w:rsidRPr="00A201B8">
              <w:rPr>
                <w:sz w:val="28"/>
                <w:szCs w:val="28"/>
              </w:rPr>
              <w:t>подписи</w:t>
            </w:r>
          </w:p>
        </w:tc>
      </w:tr>
    </w:tbl>
    <w:p w:rsidR="004B1A1D" w:rsidRPr="00A201B8" w:rsidRDefault="004B1A1D" w:rsidP="004B1A1D">
      <w:pPr>
        <w:rPr>
          <w:sz w:val="28"/>
          <w:szCs w:val="28"/>
        </w:rPr>
      </w:pPr>
    </w:p>
    <w:p w:rsidR="002973A3" w:rsidRPr="00A201B8" w:rsidRDefault="002973A3" w:rsidP="004B1A1D">
      <w:pPr>
        <w:spacing w:after="160" w:line="259" w:lineRule="auto"/>
        <w:rPr>
          <w:sz w:val="28"/>
          <w:szCs w:val="28"/>
        </w:rPr>
      </w:pPr>
    </w:p>
    <w:sectPr w:rsidR="002973A3" w:rsidRPr="00A201B8" w:rsidSect="00C52E43">
      <w:pgSz w:w="11907" w:h="16840" w:code="9"/>
      <w:pgMar w:top="1134" w:right="567" w:bottom="1134"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1B8" w:rsidRDefault="00A201B8">
      <w:r>
        <w:separator/>
      </w:r>
    </w:p>
  </w:endnote>
  <w:endnote w:type="continuationSeparator" w:id="0">
    <w:p w:rsidR="00A201B8" w:rsidRDefault="00A2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1B8" w:rsidRDefault="00A201B8">
      <w:r>
        <w:separator/>
      </w:r>
    </w:p>
  </w:footnote>
  <w:footnote w:type="continuationSeparator" w:id="0">
    <w:p w:rsidR="00A201B8" w:rsidRDefault="00A20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1B8" w:rsidRDefault="00A201B8">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201B8" w:rsidRDefault="00A201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4340"/>
    <w:multiLevelType w:val="multilevel"/>
    <w:tmpl w:val="56B019E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3A42EC0"/>
    <w:multiLevelType w:val="multilevel"/>
    <w:tmpl w:val="7F60272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445B6B"/>
    <w:multiLevelType w:val="hybridMultilevel"/>
    <w:tmpl w:val="B19A130E"/>
    <w:lvl w:ilvl="0" w:tplc="6B74DC30">
      <w:start w:val="1"/>
      <w:numFmt w:val="decimal"/>
      <w:lvlText w:val="%1)"/>
      <w:lvlJc w:val="left"/>
      <w:pPr>
        <w:ind w:left="644" w:hanging="360"/>
      </w:pPr>
      <w:rPr>
        <w:rFonts w:ascii="Times New Roman" w:eastAsiaTheme="minorHAnsi" w:hAnsi="Times New Roman" w:cs="Times New Roman"/>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8510937"/>
    <w:multiLevelType w:val="hybridMultilevel"/>
    <w:tmpl w:val="06147114"/>
    <w:lvl w:ilvl="0" w:tplc="B69E504C">
      <w:start w:val="1"/>
      <w:numFmt w:val="decimal"/>
      <w:lvlText w:val="%1 "/>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197B47"/>
    <w:multiLevelType w:val="hybridMultilevel"/>
    <w:tmpl w:val="1FF2F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44ABD"/>
    <w:multiLevelType w:val="multilevel"/>
    <w:tmpl w:val="F856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5E1E6B"/>
    <w:multiLevelType w:val="multilevel"/>
    <w:tmpl w:val="3C924168"/>
    <w:lvl w:ilvl="0">
      <w:start w:val="1"/>
      <w:numFmt w:val="decimal"/>
      <w:lvlText w:val="%1)"/>
      <w:lvlJc w:val="left"/>
      <w:pPr>
        <w:ind w:left="1353" w:hanging="360"/>
      </w:pPr>
      <w:rPr>
        <w:rFonts w:ascii="Times New Roman" w:eastAsia="Times New Roman" w:hAnsi="Times New Roman" w:cs="Times New Roman"/>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262"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7">
    <w:nsid w:val="72031CE1"/>
    <w:multiLevelType w:val="multilevel"/>
    <w:tmpl w:val="4588F5DE"/>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7BFB1E25"/>
    <w:multiLevelType w:val="hybridMultilevel"/>
    <w:tmpl w:val="3A7ABA1E"/>
    <w:lvl w:ilvl="0" w:tplc="27A8BB82">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num w:numId="1">
    <w:abstractNumId w:val="4"/>
  </w:num>
  <w:num w:numId="2">
    <w:abstractNumId w:val="7"/>
  </w:num>
  <w:num w:numId="3">
    <w:abstractNumId w:val="0"/>
  </w:num>
  <w:num w:numId="4">
    <w:abstractNumId w:val="1"/>
  </w:num>
  <w:num w:numId="5">
    <w:abstractNumId w:val="5"/>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C80448"/>
    <w:rsid w:val="00000400"/>
    <w:rsid w:val="00003096"/>
    <w:rsid w:val="0005610B"/>
    <w:rsid w:val="00065FBF"/>
    <w:rsid w:val="00077FD7"/>
    <w:rsid w:val="00091CB7"/>
    <w:rsid w:val="000A3699"/>
    <w:rsid w:val="000C4CD5"/>
    <w:rsid w:val="000C6479"/>
    <w:rsid w:val="000D39E3"/>
    <w:rsid w:val="00112636"/>
    <w:rsid w:val="001343DF"/>
    <w:rsid w:val="00135B3A"/>
    <w:rsid w:val="0017600A"/>
    <w:rsid w:val="001A30EF"/>
    <w:rsid w:val="001A52B4"/>
    <w:rsid w:val="001D02CD"/>
    <w:rsid w:val="001D6E7E"/>
    <w:rsid w:val="001D7713"/>
    <w:rsid w:val="001E268C"/>
    <w:rsid w:val="001F1673"/>
    <w:rsid w:val="00203BDC"/>
    <w:rsid w:val="00207652"/>
    <w:rsid w:val="00207A05"/>
    <w:rsid w:val="0021091E"/>
    <w:rsid w:val="002150FF"/>
    <w:rsid w:val="0022560C"/>
    <w:rsid w:val="002330C4"/>
    <w:rsid w:val="00242B04"/>
    <w:rsid w:val="00255A28"/>
    <w:rsid w:val="00265DBE"/>
    <w:rsid w:val="00266B11"/>
    <w:rsid w:val="00280618"/>
    <w:rsid w:val="002813C7"/>
    <w:rsid w:val="00292D67"/>
    <w:rsid w:val="002973A3"/>
    <w:rsid w:val="002C1B3E"/>
    <w:rsid w:val="002D064A"/>
    <w:rsid w:val="002D1764"/>
    <w:rsid w:val="002D5954"/>
    <w:rsid w:val="002E3AC9"/>
    <w:rsid w:val="002F0CB0"/>
    <w:rsid w:val="002F60CF"/>
    <w:rsid w:val="003045B0"/>
    <w:rsid w:val="00314A4F"/>
    <w:rsid w:val="003335C6"/>
    <w:rsid w:val="003709AE"/>
    <w:rsid w:val="003739D7"/>
    <w:rsid w:val="00393A4B"/>
    <w:rsid w:val="00395ADD"/>
    <w:rsid w:val="003C3D74"/>
    <w:rsid w:val="003D7A88"/>
    <w:rsid w:val="00414494"/>
    <w:rsid w:val="0042345A"/>
    <w:rsid w:val="00467AC4"/>
    <w:rsid w:val="00470D51"/>
    <w:rsid w:val="00480BCF"/>
    <w:rsid w:val="00482698"/>
    <w:rsid w:val="00482A25"/>
    <w:rsid w:val="004A48A4"/>
    <w:rsid w:val="004B1A1D"/>
    <w:rsid w:val="004B2789"/>
    <w:rsid w:val="004B417F"/>
    <w:rsid w:val="004D3AC6"/>
    <w:rsid w:val="004D5BA3"/>
    <w:rsid w:val="0051502C"/>
    <w:rsid w:val="0051510D"/>
    <w:rsid w:val="00521343"/>
    <w:rsid w:val="00542682"/>
    <w:rsid w:val="00542E50"/>
    <w:rsid w:val="0056042C"/>
    <w:rsid w:val="00571308"/>
    <w:rsid w:val="00573D7B"/>
    <w:rsid w:val="00576A32"/>
    <w:rsid w:val="00577234"/>
    <w:rsid w:val="005A7E0C"/>
    <w:rsid w:val="005B7C2C"/>
    <w:rsid w:val="005C38F6"/>
    <w:rsid w:val="006155F3"/>
    <w:rsid w:val="00620C0E"/>
    <w:rsid w:val="00621C65"/>
    <w:rsid w:val="00625D50"/>
    <w:rsid w:val="006303CC"/>
    <w:rsid w:val="006312AA"/>
    <w:rsid w:val="006350FB"/>
    <w:rsid w:val="006368F6"/>
    <w:rsid w:val="00637B08"/>
    <w:rsid w:val="00642FF6"/>
    <w:rsid w:val="006506C1"/>
    <w:rsid w:val="00656CAF"/>
    <w:rsid w:val="0066279D"/>
    <w:rsid w:val="00662A50"/>
    <w:rsid w:val="00662DD7"/>
    <w:rsid w:val="00667A75"/>
    <w:rsid w:val="006C5CBE"/>
    <w:rsid w:val="006C6E1D"/>
    <w:rsid w:val="006F2225"/>
    <w:rsid w:val="006F4CB8"/>
    <w:rsid w:val="006F6C51"/>
    <w:rsid w:val="006F7533"/>
    <w:rsid w:val="007168FE"/>
    <w:rsid w:val="0073044E"/>
    <w:rsid w:val="00745396"/>
    <w:rsid w:val="00753026"/>
    <w:rsid w:val="00793885"/>
    <w:rsid w:val="007B75C5"/>
    <w:rsid w:val="007E4FDB"/>
    <w:rsid w:val="007E6674"/>
    <w:rsid w:val="007F4B83"/>
    <w:rsid w:val="008005A0"/>
    <w:rsid w:val="00802178"/>
    <w:rsid w:val="008148AA"/>
    <w:rsid w:val="0081511A"/>
    <w:rsid w:val="00817ACA"/>
    <w:rsid w:val="008278F3"/>
    <w:rsid w:val="00836149"/>
    <w:rsid w:val="008529A0"/>
    <w:rsid w:val="00856810"/>
    <w:rsid w:val="00860C6F"/>
    <w:rsid w:val="00863DEC"/>
    <w:rsid w:val="00864234"/>
    <w:rsid w:val="00864B75"/>
    <w:rsid w:val="008949C9"/>
    <w:rsid w:val="008A7643"/>
    <w:rsid w:val="008C7104"/>
    <w:rsid w:val="008D59BE"/>
    <w:rsid w:val="008E7E0C"/>
    <w:rsid w:val="008F434D"/>
    <w:rsid w:val="008F4AC5"/>
    <w:rsid w:val="00900A1B"/>
    <w:rsid w:val="009176E3"/>
    <w:rsid w:val="00974C42"/>
    <w:rsid w:val="00985431"/>
    <w:rsid w:val="009A2C8F"/>
    <w:rsid w:val="009B151F"/>
    <w:rsid w:val="009B5F4B"/>
    <w:rsid w:val="009C7E04"/>
    <w:rsid w:val="009D04CB"/>
    <w:rsid w:val="009D7E95"/>
    <w:rsid w:val="009E0131"/>
    <w:rsid w:val="009E5B5A"/>
    <w:rsid w:val="00A11D37"/>
    <w:rsid w:val="00A201B8"/>
    <w:rsid w:val="00A7251F"/>
    <w:rsid w:val="00A80B6C"/>
    <w:rsid w:val="00A96183"/>
    <w:rsid w:val="00A96E9D"/>
    <w:rsid w:val="00AA35A0"/>
    <w:rsid w:val="00AC4C0B"/>
    <w:rsid w:val="00AE14A7"/>
    <w:rsid w:val="00B44EE9"/>
    <w:rsid w:val="00B9317C"/>
    <w:rsid w:val="00B931FE"/>
    <w:rsid w:val="00B952DE"/>
    <w:rsid w:val="00BB6EA3"/>
    <w:rsid w:val="00BC0A61"/>
    <w:rsid w:val="00BC6045"/>
    <w:rsid w:val="00BC7DBA"/>
    <w:rsid w:val="00BD627B"/>
    <w:rsid w:val="00BE1272"/>
    <w:rsid w:val="00BF0459"/>
    <w:rsid w:val="00BF4376"/>
    <w:rsid w:val="00BF6DAF"/>
    <w:rsid w:val="00C04450"/>
    <w:rsid w:val="00C048A2"/>
    <w:rsid w:val="00C47159"/>
    <w:rsid w:val="00C52E43"/>
    <w:rsid w:val="00C80448"/>
    <w:rsid w:val="00C81E93"/>
    <w:rsid w:val="00C97552"/>
    <w:rsid w:val="00CA0EE9"/>
    <w:rsid w:val="00CB01D0"/>
    <w:rsid w:val="00CB3A35"/>
    <w:rsid w:val="00CF0572"/>
    <w:rsid w:val="00D0255E"/>
    <w:rsid w:val="00D06D54"/>
    <w:rsid w:val="00D1008B"/>
    <w:rsid w:val="00D235B7"/>
    <w:rsid w:val="00D60E17"/>
    <w:rsid w:val="00D65EC6"/>
    <w:rsid w:val="00D82EA7"/>
    <w:rsid w:val="00DA229F"/>
    <w:rsid w:val="00DA33E5"/>
    <w:rsid w:val="00DB37B4"/>
    <w:rsid w:val="00DB6E89"/>
    <w:rsid w:val="00DF146B"/>
    <w:rsid w:val="00DF146C"/>
    <w:rsid w:val="00DF1B91"/>
    <w:rsid w:val="00E14362"/>
    <w:rsid w:val="00E2092B"/>
    <w:rsid w:val="00E47A3F"/>
    <w:rsid w:val="00E55D54"/>
    <w:rsid w:val="00E63214"/>
    <w:rsid w:val="00E66D9D"/>
    <w:rsid w:val="00E71088"/>
    <w:rsid w:val="00EA50F5"/>
    <w:rsid w:val="00EB7BE3"/>
    <w:rsid w:val="00EF35B9"/>
    <w:rsid w:val="00EF3F35"/>
    <w:rsid w:val="00F105B0"/>
    <w:rsid w:val="00F25EE9"/>
    <w:rsid w:val="00F26E3F"/>
    <w:rsid w:val="00F872B6"/>
    <w:rsid w:val="00F91D3D"/>
    <w:rsid w:val="00F935F1"/>
    <w:rsid w:val="00F9458D"/>
    <w:rsid w:val="00FA2BF0"/>
    <w:rsid w:val="00FB690C"/>
    <w:rsid w:val="00FE5446"/>
    <w:rsid w:val="00FF04A2"/>
    <w:rsid w:val="00FF3BF5"/>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rules v:ext="edit">
        <o:r id="V:Rule7" type="connector" idref="#AutoShape 17"/>
        <o:r id="V:Rule8" type="connector" idref="#_x0000_s1047"/>
        <o:r id="V:Rule9" type="connector" idref="#_x0000_s1051"/>
        <o:r id="V:Rule10" type="connector" idref="#_x0000_s1052"/>
        <o:r id="V:Rule11" type="connector" idref="#_x0000_s1043"/>
        <o:r id="V:Rule12"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next w:val="a"/>
    <w:link w:val="10"/>
    <w:qFormat/>
    <w:rsid w:val="00662A5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6">
    <w:name w:val="heading 6"/>
    <w:basedOn w:val="a"/>
    <w:link w:val="60"/>
    <w:uiPriority w:val="9"/>
    <w:qFormat/>
    <w:rsid w:val="00FE5446"/>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customStyle="1" w:styleId="11">
    <w:name w:val="Абзац списка1"/>
    <w:basedOn w:val="a"/>
    <w:rsid w:val="008529A0"/>
    <w:pPr>
      <w:spacing w:after="200" w:line="276" w:lineRule="auto"/>
      <w:ind w:left="720"/>
      <w:contextualSpacing/>
    </w:pPr>
    <w:rPr>
      <w:rFonts w:ascii="Calibri" w:hAnsi="Calibri"/>
      <w:sz w:val="22"/>
      <w:szCs w:val="22"/>
      <w:lang w:eastAsia="en-US"/>
    </w:rPr>
  </w:style>
  <w:style w:type="character" w:styleId="af0">
    <w:name w:val="Hyperlink"/>
    <w:rsid w:val="008529A0"/>
    <w:rPr>
      <w:b w:val="0"/>
      <w:bCs w:val="0"/>
      <w:strike w:val="0"/>
      <w:dstrike w:val="0"/>
      <w:color w:val="0254C2"/>
      <w:u w:val="none"/>
    </w:rPr>
  </w:style>
  <w:style w:type="paragraph" w:customStyle="1" w:styleId="af1">
    <w:name w:val="Знак"/>
    <w:basedOn w:val="a"/>
    <w:rsid w:val="008529A0"/>
    <w:pPr>
      <w:widowControl w:val="0"/>
      <w:suppressAutoHyphens/>
      <w:autoSpaceDE w:val="0"/>
      <w:spacing w:after="160" w:line="240" w:lineRule="exact"/>
      <w:jc w:val="right"/>
    </w:pPr>
    <w:rPr>
      <w:sz w:val="20"/>
      <w:szCs w:val="20"/>
      <w:lang w:val="en-GB" w:eastAsia="ar-SA"/>
    </w:rPr>
  </w:style>
  <w:style w:type="paragraph" w:customStyle="1" w:styleId="ConsPlusTitle">
    <w:name w:val="ConsPlusTitle"/>
    <w:rsid w:val="008529A0"/>
    <w:pPr>
      <w:widowControl w:val="0"/>
      <w:autoSpaceDE w:val="0"/>
      <w:autoSpaceDN w:val="0"/>
      <w:adjustRightInd w:val="0"/>
    </w:pPr>
    <w:rPr>
      <w:rFonts w:ascii="Arial" w:hAnsi="Arial" w:cs="Arial"/>
      <w:b/>
      <w:bCs/>
    </w:rPr>
  </w:style>
  <w:style w:type="paragraph" w:customStyle="1" w:styleId="ConsPlusNonformat">
    <w:name w:val="ConsPlusNonformat"/>
    <w:rsid w:val="008529A0"/>
    <w:pPr>
      <w:widowControl w:val="0"/>
      <w:suppressAutoHyphens/>
      <w:autoSpaceDE w:val="0"/>
    </w:pPr>
    <w:rPr>
      <w:rFonts w:ascii="Courier New" w:eastAsia="Arial" w:hAnsi="Courier New" w:cs="Courier New"/>
      <w:lang w:eastAsia="ar-SA"/>
    </w:rPr>
  </w:style>
  <w:style w:type="paragraph" w:customStyle="1" w:styleId="Textbody">
    <w:name w:val="Text body"/>
    <w:basedOn w:val="a"/>
    <w:rsid w:val="008529A0"/>
    <w:pPr>
      <w:suppressAutoHyphens/>
      <w:spacing w:after="160" w:line="360" w:lineRule="exact"/>
      <w:ind w:firstLine="720"/>
      <w:jc w:val="both"/>
    </w:pPr>
    <w:rPr>
      <w:sz w:val="28"/>
      <w:szCs w:val="20"/>
      <w:lang w:eastAsia="zh-CN"/>
    </w:rPr>
  </w:style>
  <w:style w:type="paragraph" w:styleId="af2">
    <w:name w:val="Balloon Text"/>
    <w:basedOn w:val="a"/>
    <w:link w:val="af3"/>
    <w:rsid w:val="00112636"/>
    <w:rPr>
      <w:rFonts w:ascii="Segoe UI" w:hAnsi="Segoe UI" w:cs="Segoe UI"/>
      <w:sz w:val="18"/>
      <w:szCs w:val="18"/>
    </w:rPr>
  </w:style>
  <w:style w:type="character" w:customStyle="1" w:styleId="af3">
    <w:name w:val="Текст выноски Знак"/>
    <w:link w:val="af2"/>
    <w:rsid w:val="00112636"/>
    <w:rPr>
      <w:rFonts w:ascii="Segoe UI" w:hAnsi="Segoe UI" w:cs="Segoe UI"/>
      <w:sz w:val="18"/>
      <w:szCs w:val="18"/>
    </w:rPr>
  </w:style>
  <w:style w:type="paragraph" w:styleId="af4">
    <w:name w:val="List Paragraph"/>
    <w:aliases w:val="Абзац списка нумерованный"/>
    <w:basedOn w:val="a"/>
    <w:link w:val="af5"/>
    <w:uiPriority w:val="34"/>
    <w:qFormat/>
    <w:rsid w:val="00FE5446"/>
    <w:pPr>
      <w:spacing w:after="200" w:line="276" w:lineRule="auto"/>
      <w:ind w:left="720"/>
      <w:contextualSpacing/>
    </w:pPr>
    <w:rPr>
      <w:rFonts w:ascii="Calibri" w:hAnsi="Calibri"/>
      <w:sz w:val="22"/>
      <w:szCs w:val="22"/>
    </w:rPr>
  </w:style>
  <w:style w:type="character" w:customStyle="1" w:styleId="60">
    <w:name w:val="Заголовок 6 Знак"/>
    <w:link w:val="6"/>
    <w:uiPriority w:val="9"/>
    <w:rsid w:val="00FE5446"/>
    <w:rPr>
      <w:b/>
      <w:bCs/>
      <w:sz w:val="15"/>
      <w:szCs w:val="15"/>
    </w:rPr>
  </w:style>
  <w:style w:type="character" w:customStyle="1" w:styleId="ConsPlusNormal">
    <w:name w:val="ConsPlusNormal Знак"/>
    <w:link w:val="ConsPlusNormal0"/>
    <w:locked/>
    <w:rsid w:val="00BE1272"/>
    <w:rPr>
      <w:rFonts w:ascii="Arial" w:hAnsi="Arial" w:cs="Arial"/>
      <w:sz w:val="22"/>
      <w:szCs w:val="22"/>
    </w:rPr>
  </w:style>
  <w:style w:type="paragraph" w:customStyle="1" w:styleId="ConsPlusNormal0">
    <w:name w:val="ConsPlusNormal"/>
    <w:link w:val="ConsPlusNormal"/>
    <w:rsid w:val="00BE1272"/>
    <w:pPr>
      <w:autoSpaceDE w:val="0"/>
      <w:autoSpaceDN w:val="0"/>
      <w:adjustRightInd w:val="0"/>
      <w:ind w:firstLine="720"/>
    </w:pPr>
    <w:rPr>
      <w:rFonts w:ascii="Arial" w:hAnsi="Arial" w:cs="Arial"/>
      <w:sz w:val="22"/>
      <w:szCs w:val="22"/>
    </w:rPr>
  </w:style>
  <w:style w:type="paragraph" w:styleId="af6">
    <w:name w:val="Normal (Web)"/>
    <w:basedOn w:val="a"/>
    <w:uiPriority w:val="99"/>
    <w:rsid w:val="008F434D"/>
    <w:pPr>
      <w:spacing w:before="100" w:beforeAutospacing="1" w:after="100" w:afterAutospacing="1"/>
    </w:pPr>
    <w:rPr>
      <w:color w:val="000000"/>
    </w:rPr>
  </w:style>
  <w:style w:type="character" w:styleId="af7">
    <w:name w:val="Strong"/>
    <w:uiPriority w:val="22"/>
    <w:qFormat/>
    <w:rsid w:val="008F434D"/>
    <w:rPr>
      <w:b/>
      <w:bCs/>
    </w:rPr>
  </w:style>
  <w:style w:type="character" w:customStyle="1" w:styleId="af5">
    <w:name w:val="Абзац списка Знак"/>
    <w:aliases w:val="Абзац списка нумерованный Знак"/>
    <w:basedOn w:val="a0"/>
    <w:link w:val="af4"/>
    <w:uiPriority w:val="34"/>
    <w:locked/>
    <w:rsid w:val="00B44EE9"/>
    <w:rPr>
      <w:rFonts w:ascii="Calibri" w:hAnsi="Calibri"/>
      <w:sz w:val="22"/>
      <w:szCs w:val="22"/>
    </w:rPr>
  </w:style>
  <w:style w:type="table" w:styleId="af8">
    <w:name w:val="Table Grid"/>
    <w:basedOn w:val="a1"/>
    <w:uiPriority w:val="39"/>
    <w:rsid w:val="002973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62A50"/>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6809">
      <w:bodyDiv w:val="1"/>
      <w:marLeft w:val="0"/>
      <w:marRight w:val="0"/>
      <w:marTop w:val="0"/>
      <w:marBottom w:val="0"/>
      <w:divBdr>
        <w:top w:val="none" w:sz="0" w:space="0" w:color="auto"/>
        <w:left w:val="none" w:sz="0" w:space="0" w:color="auto"/>
        <w:bottom w:val="none" w:sz="0" w:space="0" w:color="auto"/>
        <w:right w:val="none" w:sz="0" w:space="0" w:color="auto"/>
      </w:divBdr>
    </w:div>
    <w:div w:id="1283271415">
      <w:bodyDiv w:val="1"/>
      <w:marLeft w:val="0"/>
      <w:marRight w:val="0"/>
      <w:marTop w:val="0"/>
      <w:marBottom w:val="0"/>
      <w:divBdr>
        <w:top w:val="none" w:sz="0" w:space="0" w:color="auto"/>
        <w:left w:val="none" w:sz="0" w:space="0" w:color="auto"/>
        <w:bottom w:val="none" w:sz="0" w:space="0" w:color="auto"/>
        <w:right w:val="none" w:sz="0" w:space="0" w:color="auto"/>
      </w:divBdr>
    </w:div>
    <w:div w:id="1523013634">
      <w:bodyDiv w:val="1"/>
      <w:marLeft w:val="0"/>
      <w:marRight w:val="0"/>
      <w:marTop w:val="0"/>
      <w:marBottom w:val="0"/>
      <w:divBdr>
        <w:top w:val="none" w:sz="0" w:space="0" w:color="auto"/>
        <w:left w:val="none" w:sz="0" w:space="0" w:color="auto"/>
        <w:bottom w:val="none" w:sz="0" w:space="0" w:color="auto"/>
        <w:right w:val="none" w:sz="0" w:space="0" w:color="auto"/>
      </w:divBdr>
    </w:div>
    <w:div w:id="1582982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3711219F75EC0EB47820730F74B2D972D9376BE2AF00AC3868927199BDA000D87100B78569442A19065141CFyBU0G" TargetMode="External"/><Relationship Id="rId26" Type="http://schemas.openxmlformats.org/officeDocument/2006/relationships/hyperlink" Target="mailto:obrazosa@yandex.ru" TargetMode="External"/><Relationship Id="rId21" Type="http://schemas.openxmlformats.org/officeDocument/2006/relationships/hyperlink" Target="consultantplus://offline/ref=7DA58D2627C84353A3AEEFB2E793D27CBD2BD79CC633606CDF2567497D677ED4A5D8F5888F5DE4B2E0E91217I7d4G" TargetMode="External"/><Relationship Id="rId34" Type="http://schemas.openxmlformats.org/officeDocument/2006/relationships/hyperlink" Target="mailto:osaschool-1@mail.ru" TargetMode="External"/><Relationship Id="rId7" Type="http://schemas.openxmlformats.org/officeDocument/2006/relationships/footnotes" Target="footnotes.xml"/><Relationship Id="rId12" Type="http://schemas.openxmlformats.org/officeDocument/2006/relationships/hyperlink" Target="consultantplus://offline/ref=C1E7D5E0ED2D27AB79BA11019BC9906BBAEF863BB453238CC3FC5A21E6A249755B0D471A48B98937E54E42D0D9D378D802G" TargetMode="External"/><Relationship Id="rId17" Type="http://schemas.openxmlformats.org/officeDocument/2006/relationships/hyperlink" Target="consultantplus://offline/ref=36A1DDC35A3EBE812792FF3A4471090C926742FB9ED57416714423FA35EF86E4C0B22AD422EBCD03582E1C4AkAQ9G" TargetMode="External"/><Relationship Id="rId25" Type="http://schemas.openxmlformats.org/officeDocument/2006/relationships/hyperlink" Target="mailto:kungur-obr@kungur-obr.ru," TargetMode="External"/><Relationship Id="rId33" Type="http://schemas.openxmlformats.org/officeDocument/2006/relationships/hyperlink" Target="tel:83429145434"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6A1DDC35A3EBE812792FF3A4471090C926742FB9ED57416714423FA35EF86E4C0B22AD422EBCD03582E1C4AkAQ9G" TargetMode="External"/><Relationship Id="rId20" Type="http://schemas.openxmlformats.org/officeDocument/2006/relationships/hyperlink" Target="http://ivo.garant.ru/" TargetMode="External"/><Relationship Id="rId29" Type="http://schemas.openxmlformats.org/officeDocument/2006/relationships/hyperlink" Target="https://lira-osa.nub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E7D5E0ED2D27AB79BA11019BC9906BBAEF863BB453238CC3FC5A21E6A249755B0D471A48B98937E54E42D0D9D378D802G" TargetMode="External"/><Relationship Id="rId24" Type="http://schemas.openxmlformats.org/officeDocument/2006/relationships/hyperlink" Target="consultantplus://offline/ref=1F8DD041364E8FD4B305572650CE7927632FDE51C60A47E98BB2E533F3E3A304BDB1477F66B60C241772A52950CB1D8C5CE2FDA980E1F8D6E4E118E051Q7K" TargetMode="External"/><Relationship Id="rId32" Type="http://schemas.openxmlformats.org/officeDocument/2006/relationships/hyperlink" Target="http://www.kungur-detsad13.ucoz.ru"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obraz-osa.ru/" TargetMode="External"/><Relationship Id="rId23" Type="http://schemas.openxmlformats.org/officeDocument/2006/relationships/hyperlink" Target="consultantplus://offline/ref=5308014F4D585D72DDB6B22C252BCC2737A435E9CABB886A2E732127464FAD2579D1827F063E2BC078001852251C8A9C2F4CD23E4AD6E0FFAB594010pBuAI" TargetMode="External"/><Relationship Id="rId28" Type="http://schemas.openxmlformats.org/officeDocument/2006/relationships/hyperlink" Target="mailto:lira-sad@yandex.ru" TargetMode="External"/><Relationship Id="rId36" Type="http://schemas.openxmlformats.org/officeDocument/2006/relationships/hyperlink" Target="mailto:os-gor@yandex.ru" TargetMode="External"/><Relationship Id="rId10" Type="http://schemas.openxmlformats.org/officeDocument/2006/relationships/header" Target="header1.xml"/><Relationship Id="rId19" Type="http://schemas.openxmlformats.org/officeDocument/2006/relationships/hyperlink" Target="http://ivo.garant.ru/" TargetMode="External"/><Relationship Id="rId31" Type="http://schemas.openxmlformats.org/officeDocument/2006/relationships/hyperlink" Target="mailto:solnety@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admosa.ru/" TargetMode="External"/><Relationship Id="rId22" Type="http://schemas.openxmlformats.org/officeDocument/2006/relationships/hyperlink" Target="consultantplus://offline/ref=5308014F4D585D72DDB6B22C252BCC2737A435E9CABB886A2E732127464FAD2579D1827F063E2BC0780018532E1C8A9C2F4CD23E4AD6E0FFAB594010pBuAI" TargetMode="External"/><Relationship Id="rId27" Type="http://schemas.openxmlformats.org/officeDocument/2006/relationships/hyperlink" Target="http://www.gosuslugi.ru" TargetMode="External"/><Relationship Id="rId30" Type="http://schemas.openxmlformats.org/officeDocument/2006/relationships/hyperlink" Target="https://ds-skazka.nubex.ru/" TargetMode="External"/><Relationship Id="rId35" Type="http://schemas.openxmlformats.org/officeDocument/2006/relationships/hyperlink" Target="https://59323s001.edusite.ru/"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A771C-7626-4890-ABC8-EB3F0E77B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17912</TotalTime>
  <Pages>41</Pages>
  <Words>9299</Words>
  <Characters>79389</Characters>
  <Application>Microsoft Office Word</Application>
  <DocSecurity>0</DocSecurity>
  <Lines>661</Lines>
  <Paragraphs>177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88511</CharactersWithSpaces>
  <SharedDoc>false</SharedDoc>
  <HLinks>
    <vt:vector size="210" baseType="variant">
      <vt:variant>
        <vt:i4>7405683</vt:i4>
      </vt:variant>
      <vt:variant>
        <vt:i4>102</vt:i4>
      </vt:variant>
      <vt:variant>
        <vt:i4>0</vt:i4>
      </vt:variant>
      <vt:variant>
        <vt:i4>5</vt:i4>
      </vt:variant>
      <vt:variant>
        <vt:lpwstr>http://17kungur.permschool.ru/</vt:lpwstr>
      </vt:variant>
      <vt:variant>
        <vt:lpwstr/>
      </vt:variant>
      <vt:variant>
        <vt:i4>327795</vt:i4>
      </vt:variant>
      <vt:variant>
        <vt:i4>99</vt:i4>
      </vt:variant>
      <vt:variant>
        <vt:i4>0</vt:i4>
      </vt:variant>
      <vt:variant>
        <vt:i4>5</vt:i4>
      </vt:variant>
      <vt:variant>
        <vt:lpwstr>mailto:school1721@mail.ru/</vt:lpwstr>
      </vt:variant>
      <vt:variant>
        <vt:lpwstr/>
      </vt:variant>
      <vt:variant>
        <vt:i4>5439495</vt:i4>
      </vt:variant>
      <vt:variant>
        <vt:i4>96</vt:i4>
      </vt:variant>
      <vt:variant>
        <vt:i4>0</vt:i4>
      </vt:variant>
      <vt:variant>
        <vt:i4>5</vt:i4>
      </vt:variant>
      <vt:variant>
        <vt:lpwstr>http://kungurgimnaziya16.ru/</vt:lpwstr>
      </vt:variant>
      <vt:variant>
        <vt:lpwstr/>
      </vt:variant>
      <vt:variant>
        <vt:i4>6815830</vt:i4>
      </vt:variant>
      <vt:variant>
        <vt:i4>93</vt:i4>
      </vt:variant>
      <vt:variant>
        <vt:i4>0</vt:i4>
      </vt:variant>
      <vt:variant>
        <vt:i4>5</vt:i4>
      </vt:variant>
      <vt:variant>
        <vt:lpwstr>mailto:kungurschool16@mail.ru</vt:lpwstr>
      </vt:variant>
      <vt:variant>
        <vt:lpwstr/>
      </vt:variant>
      <vt:variant>
        <vt:i4>589851</vt:i4>
      </vt:variant>
      <vt:variant>
        <vt:i4>89</vt:i4>
      </vt:variant>
      <vt:variant>
        <vt:i4>0</vt:i4>
      </vt:variant>
      <vt:variant>
        <vt:i4>5</vt:i4>
      </vt:variant>
      <vt:variant>
        <vt:lpwstr>http://gvardija13.permschool.ru/</vt:lpwstr>
      </vt:variant>
      <vt:variant>
        <vt:lpwstr/>
      </vt:variant>
      <vt:variant>
        <vt:i4>4784157</vt:i4>
      </vt:variant>
      <vt:variant>
        <vt:i4>87</vt:i4>
      </vt:variant>
      <vt:variant>
        <vt:i4>0</vt:i4>
      </vt:variant>
      <vt:variant>
        <vt:i4>5</vt:i4>
      </vt:variant>
      <vt:variant>
        <vt:lpwstr>http://www.gvardija13.ru/</vt:lpwstr>
      </vt:variant>
      <vt:variant>
        <vt:lpwstr/>
      </vt:variant>
      <vt:variant>
        <vt:i4>6094904</vt:i4>
      </vt:variant>
      <vt:variant>
        <vt:i4>84</vt:i4>
      </vt:variant>
      <vt:variant>
        <vt:i4>0</vt:i4>
      </vt:variant>
      <vt:variant>
        <vt:i4>5</vt:i4>
      </vt:variant>
      <vt:variant>
        <vt:lpwstr>mailto:gvardija-13@yandex.ru/</vt:lpwstr>
      </vt:variant>
      <vt:variant>
        <vt:lpwstr/>
      </vt:variant>
      <vt:variant>
        <vt:i4>5636158</vt:i4>
      </vt:variant>
      <vt:variant>
        <vt:i4>81</vt:i4>
      </vt:variant>
      <vt:variant>
        <vt:i4>0</vt:i4>
      </vt:variant>
      <vt:variant>
        <vt:i4>5</vt:i4>
      </vt:variant>
      <vt:variant>
        <vt:lpwstr>mailto:school10-ku@yandex.ru/</vt:lpwstr>
      </vt:variant>
      <vt:variant>
        <vt:lpwstr/>
      </vt:variant>
      <vt:variant>
        <vt:i4>1967125</vt:i4>
      </vt:variant>
      <vt:variant>
        <vt:i4>78</vt:i4>
      </vt:variant>
      <vt:variant>
        <vt:i4>0</vt:i4>
      </vt:variant>
      <vt:variant>
        <vt:i4>5</vt:i4>
      </vt:variant>
      <vt:variant>
        <vt:lpwstr>http://кунгур-школа2.рф/</vt:lpwstr>
      </vt:variant>
      <vt:variant>
        <vt:lpwstr/>
      </vt:variant>
      <vt:variant>
        <vt:i4>262176</vt:i4>
      </vt:variant>
      <vt:variant>
        <vt:i4>75</vt:i4>
      </vt:variant>
      <vt:variant>
        <vt:i4>0</vt:i4>
      </vt:variant>
      <vt:variant>
        <vt:i4>5</vt:i4>
      </vt:variant>
      <vt:variant>
        <vt:lpwstr>mailto:soshv2@mail.ru/</vt:lpwstr>
      </vt:variant>
      <vt:variant>
        <vt:lpwstr/>
      </vt:variant>
      <vt:variant>
        <vt:i4>5177372</vt:i4>
      </vt:variant>
      <vt:variant>
        <vt:i4>72</vt:i4>
      </vt:variant>
      <vt:variant>
        <vt:i4>0</vt:i4>
      </vt:variant>
      <vt:variant>
        <vt:i4>5</vt:i4>
      </vt:variant>
      <vt:variant>
        <vt:lpwstr>http://www.kyngur-school.perm.ru/</vt:lpwstr>
      </vt:variant>
      <vt:variant>
        <vt:lpwstr/>
      </vt:variant>
      <vt:variant>
        <vt:i4>4653104</vt:i4>
      </vt:variant>
      <vt:variant>
        <vt:i4>69</vt:i4>
      </vt:variant>
      <vt:variant>
        <vt:i4>0</vt:i4>
      </vt:variant>
      <vt:variant>
        <vt:i4>5</vt:i4>
      </vt:variant>
      <vt:variant>
        <vt:lpwstr>mailto:kyngur-school-1@yandex.ru/</vt:lpwstr>
      </vt:variant>
      <vt:variant>
        <vt:lpwstr/>
      </vt:variant>
      <vt:variant>
        <vt:i4>6946930</vt:i4>
      </vt:variant>
      <vt:variant>
        <vt:i4>65</vt:i4>
      </vt:variant>
      <vt:variant>
        <vt:i4>0</vt:i4>
      </vt:variant>
      <vt:variant>
        <vt:i4>5</vt:i4>
      </vt:variant>
      <vt:variant>
        <vt:lpwstr>http://kungur-detsad13.ru/</vt:lpwstr>
      </vt:variant>
      <vt:variant>
        <vt:lpwstr/>
      </vt:variant>
      <vt:variant>
        <vt:i4>7733301</vt:i4>
      </vt:variant>
      <vt:variant>
        <vt:i4>63</vt:i4>
      </vt:variant>
      <vt:variant>
        <vt:i4>0</vt:i4>
      </vt:variant>
      <vt:variant>
        <vt:i4>5</vt:i4>
      </vt:variant>
      <vt:variant>
        <vt:lpwstr>http://www.kungur-detsad13.ucoz.ru/</vt:lpwstr>
      </vt:variant>
      <vt:variant>
        <vt:lpwstr/>
      </vt:variant>
      <vt:variant>
        <vt:i4>6815858</vt:i4>
      </vt:variant>
      <vt:variant>
        <vt:i4>60</vt:i4>
      </vt:variant>
      <vt:variant>
        <vt:i4>0</vt:i4>
      </vt:variant>
      <vt:variant>
        <vt:i4>5</vt:i4>
      </vt:variant>
      <vt:variant>
        <vt:lpwstr>http://kungur-detsad11.ru/</vt:lpwstr>
      </vt:variant>
      <vt:variant>
        <vt:lpwstr/>
      </vt:variant>
      <vt:variant>
        <vt:i4>1507405</vt:i4>
      </vt:variant>
      <vt:variant>
        <vt:i4>56</vt:i4>
      </vt:variant>
      <vt:variant>
        <vt:i4>0</vt:i4>
      </vt:variant>
      <vt:variant>
        <vt:i4>5</vt:i4>
      </vt:variant>
      <vt:variant>
        <vt:lpwstr>http://sad7kungur.ru/</vt:lpwstr>
      </vt:variant>
      <vt:variant>
        <vt:lpwstr/>
      </vt:variant>
      <vt:variant>
        <vt:i4>5636108</vt:i4>
      </vt:variant>
      <vt:variant>
        <vt:i4>54</vt:i4>
      </vt:variant>
      <vt:variant>
        <vt:i4>0</vt:i4>
      </vt:variant>
      <vt:variant>
        <vt:i4>5</vt:i4>
      </vt:variant>
      <vt:variant>
        <vt:lpwstr>http://kungur7sad.ru/</vt:lpwstr>
      </vt:variant>
      <vt:variant>
        <vt:lpwstr/>
      </vt:variant>
      <vt:variant>
        <vt:i4>3538979</vt:i4>
      </vt:variant>
      <vt:variant>
        <vt:i4>51</vt:i4>
      </vt:variant>
      <vt:variant>
        <vt:i4>0</vt:i4>
      </vt:variant>
      <vt:variant>
        <vt:i4>5</vt:i4>
      </vt:variant>
      <vt:variant>
        <vt:lpwstr>http://2detsad.ru/</vt:lpwstr>
      </vt:variant>
      <vt:variant>
        <vt:lpwstr/>
      </vt:variant>
      <vt:variant>
        <vt:i4>3670128</vt:i4>
      </vt:variant>
      <vt:variant>
        <vt:i4>48</vt:i4>
      </vt:variant>
      <vt:variant>
        <vt:i4>0</vt:i4>
      </vt:variant>
      <vt:variant>
        <vt:i4>5</vt:i4>
      </vt:variant>
      <vt:variant>
        <vt:lpwstr/>
      </vt:variant>
      <vt:variant>
        <vt:lpwstr>P80</vt:lpwstr>
      </vt:variant>
      <vt:variant>
        <vt:i4>3539056</vt:i4>
      </vt:variant>
      <vt:variant>
        <vt:i4>45</vt:i4>
      </vt:variant>
      <vt:variant>
        <vt:i4>0</vt:i4>
      </vt:variant>
      <vt:variant>
        <vt:i4>5</vt:i4>
      </vt:variant>
      <vt:variant>
        <vt:lpwstr/>
      </vt:variant>
      <vt:variant>
        <vt:lpwstr>P68</vt:lpwstr>
      </vt:variant>
      <vt:variant>
        <vt:i4>3539056</vt:i4>
      </vt:variant>
      <vt:variant>
        <vt:i4>42</vt:i4>
      </vt:variant>
      <vt:variant>
        <vt:i4>0</vt:i4>
      </vt:variant>
      <vt:variant>
        <vt:i4>5</vt:i4>
      </vt:variant>
      <vt:variant>
        <vt:lpwstr/>
      </vt:variant>
      <vt:variant>
        <vt:lpwstr>P67</vt:lpwstr>
      </vt:variant>
      <vt:variant>
        <vt:i4>6619185</vt:i4>
      </vt:variant>
      <vt:variant>
        <vt:i4>39</vt:i4>
      </vt:variant>
      <vt:variant>
        <vt:i4>0</vt:i4>
      </vt:variant>
      <vt:variant>
        <vt:i4>5</vt:i4>
      </vt:variant>
      <vt:variant>
        <vt:lpwstr>consultantplus://offline/ref=1F8DD041364E8FD4B305572650CE7927632FDE51C60A47E98BB2E533F3E3A304BDB1477F66B60C241772A52950CB1D8C5CE2FDA980E1F8D6E4E118E051Q7K</vt:lpwstr>
      </vt:variant>
      <vt:variant>
        <vt:lpwstr/>
      </vt:variant>
      <vt:variant>
        <vt:i4>2883635</vt:i4>
      </vt:variant>
      <vt:variant>
        <vt:i4>36</vt:i4>
      </vt:variant>
      <vt:variant>
        <vt:i4>0</vt:i4>
      </vt:variant>
      <vt:variant>
        <vt:i4>5</vt:i4>
      </vt:variant>
      <vt:variant>
        <vt:lpwstr>consultantplus://offline/ref=5308014F4D585D72DDB6B22C252BCC2737A435E9CABB886A2E732127464FAD2579D1827F063E2BC078001852251C8A9C2F4CD23E4AD6E0FFAB594010pBuAI</vt:lpwstr>
      </vt:variant>
      <vt:variant>
        <vt:lpwstr/>
      </vt:variant>
      <vt:variant>
        <vt:i4>2883682</vt:i4>
      </vt:variant>
      <vt:variant>
        <vt:i4>33</vt:i4>
      </vt:variant>
      <vt:variant>
        <vt:i4>0</vt:i4>
      </vt:variant>
      <vt:variant>
        <vt:i4>5</vt:i4>
      </vt:variant>
      <vt:variant>
        <vt:lpwstr>consultantplus://offline/ref=5308014F4D585D72DDB6B22C252BCC2737A435E9CABB886A2E732127464FAD2579D1827F063E2BC0780018532E1C8A9C2F4CD23E4AD6E0FFAB594010pBuAI</vt:lpwstr>
      </vt:variant>
      <vt:variant>
        <vt:lpwstr/>
      </vt:variant>
      <vt:variant>
        <vt:i4>2097258</vt:i4>
      </vt:variant>
      <vt:variant>
        <vt:i4>30</vt:i4>
      </vt:variant>
      <vt:variant>
        <vt:i4>0</vt:i4>
      </vt:variant>
      <vt:variant>
        <vt:i4>5</vt:i4>
      </vt:variant>
      <vt:variant>
        <vt:lpwstr>consultantplus://offline/ref=7DA58D2627C84353A3AEEFB2E793D27CBD2BD79CC633606CDF2567497D677ED4A5D8F5888F5DE4B2E0E91217I7d4G</vt:lpwstr>
      </vt:variant>
      <vt:variant>
        <vt:lpwstr/>
      </vt:variant>
      <vt:variant>
        <vt:i4>3342386</vt:i4>
      </vt:variant>
      <vt:variant>
        <vt:i4>27</vt:i4>
      </vt:variant>
      <vt:variant>
        <vt:i4>0</vt:i4>
      </vt:variant>
      <vt:variant>
        <vt:i4>5</vt:i4>
      </vt:variant>
      <vt:variant>
        <vt:lpwstr>https://beta.gosuslugi.ru/</vt:lpwstr>
      </vt:variant>
      <vt:variant>
        <vt:lpwstr/>
      </vt:variant>
      <vt:variant>
        <vt:i4>7471209</vt:i4>
      </vt:variant>
      <vt:variant>
        <vt:i4>24</vt:i4>
      </vt:variant>
      <vt:variant>
        <vt:i4>0</vt:i4>
      </vt:variant>
      <vt:variant>
        <vt:i4>5</vt:i4>
      </vt:variant>
      <vt:variant>
        <vt:lpwstr>http://ivo.garant.ru/</vt:lpwstr>
      </vt:variant>
      <vt:variant>
        <vt:lpwstr>/document/12184522/entry/11</vt:lpwstr>
      </vt:variant>
      <vt:variant>
        <vt:i4>7471209</vt:i4>
      </vt:variant>
      <vt:variant>
        <vt:i4>21</vt:i4>
      </vt:variant>
      <vt:variant>
        <vt:i4>0</vt:i4>
      </vt:variant>
      <vt:variant>
        <vt:i4>5</vt:i4>
      </vt:variant>
      <vt:variant>
        <vt:lpwstr>http://ivo.garant.ru/</vt:lpwstr>
      </vt:variant>
      <vt:variant>
        <vt:lpwstr>/document/12184522/entry/11</vt:lpwstr>
      </vt:variant>
      <vt:variant>
        <vt:i4>8192062</vt:i4>
      </vt:variant>
      <vt:variant>
        <vt:i4>18</vt:i4>
      </vt:variant>
      <vt:variant>
        <vt:i4>0</vt:i4>
      </vt:variant>
      <vt:variant>
        <vt:i4>5</vt:i4>
      </vt:variant>
      <vt:variant>
        <vt:lpwstr>consultantplus://offline/ref=3711219F75EC0EB47820730F74B2D972D9376BE2AF00AC3868927199BDA000D87100B78569442A19065141CFyBU0G</vt:lpwstr>
      </vt:variant>
      <vt:variant>
        <vt:lpwstr/>
      </vt:variant>
      <vt:variant>
        <vt:i4>6684778</vt:i4>
      </vt:variant>
      <vt:variant>
        <vt:i4>15</vt:i4>
      </vt:variant>
      <vt:variant>
        <vt:i4>0</vt:i4>
      </vt:variant>
      <vt:variant>
        <vt:i4>5</vt:i4>
      </vt:variant>
      <vt:variant>
        <vt:lpwstr>consultantplus://offline/ref=36A1DDC35A3EBE812792FF3A4471090C926742FB9ED57416714423FA35EF86E4C0B22AD422EBCD03582E1C4AkAQ9G</vt:lpwstr>
      </vt:variant>
      <vt:variant>
        <vt:lpwstr/>
      </vt:variant>
      <vt:variant>
        <vt:i4>6684778</vt:i4>
      </vt:variant>
      <vt:variant>
        <vt:i4>12</vt:i4>
      </vt:variant>
      <vt:variant>
        <vt:i4>0</vt:i4>
      </vt:variant>
      <vt:variant>
        <vt:i4>5</vt:i4>
      </vt:variant>
      <vt:variant>
        <vt:lpwstr>consultantplus://offline/ref=36A1DDC35A3EBE812792FF3A4471090C926742FB9ED57416714423FA35EF86E4C0B22AD422EBCD03582E1C4AkAQ9G</vt:lpwstr>
      </vt:variant>
      <vt:variant>
        <vt:lpwstr/>
      </vt:variant>
      <vt:variant>
        <vt:i4>5177439</vt:i4>
      </vt:variant>
      <vt:variant>
        <vt:i4>9</vt:i4>
      </vt:variant>
      <vt:variant>
        <vt:i4>0</vt:i4>
      </vt:variant>
      <vt:variant>
        <vt:i4>5</vt:i4>
      </vt:variant>
      <vt:variant>
        <vt:lpwstr>http://www.kungur-obr.ru/</vt:lpwstr>
      </vt:variant>
      <vt:variant>
        <vt:lpwstr/>
      </vt:variant>
      <vt:variant>
        <vt:i4>851994</vt:i4>
      </vt:variant>
      <vt:variant>
        <vt:i4>6</vt:i4>
      </vt:variant>
      <vt:variant>
        <vt:i4>0</vt:i4>
      </vt:variant>
      <vt:variant>
        <vt:i4>5</vt:i4>
      </vt:variant>
      <vt:variant>
        <vt:lpwstr>http://www.gosuslugi.ru/</vt:lpwstr>
      </vt:variant>
      <vt:variant>
        <vt:lpwstr/>
      </vt:variant>
      <vt:variant>
        <vt:i4>4849759</vt:i4>
      </vt:variant>
      <vt:variant>
        <vt:i4>3</vt:i4>
      </vt:variant>
      <vt:variant>
        <vt:i4>0</vt:i4>
      </vt:variant>
      <vt:variant>
        <vt:i4>5</vt:i4>
      </vt:variant>
      <vt:variant>
        <vt:lpwstr>consultantplus://offline/ref=C1E7D5E0ED2D27AB79BA11019BC9906BBAEF863BB453238CC3FC5A21E6A249755B0D471A48B98937E54E42D0D9D378D802G</vt:lpwstr>
      </vt:variant>
      <vt:variant>
        <vt:lpwstr/>
      </vt:variant>
      <vt:variant>
        <vt:i4>4849759</vt:i4>
      </vt:variant>
      <vt:variant>
        <vt:i4>0</vt:i4>
      </vt:variant>
      <vt:variant>
        <vt:i4>0</vt:i4>
      </vt:variant>
      <vt:variant>
        <vt:i4>5</vt:i4>
      </vt:variant>
      <vt:variant>
        <vt:lpwstr>consultantplus://offline/ref=C1E7D5E0ED2D27AB79BA11019BC9906BBAEF863BB453238CC3FC5A21E6A249755B0D471A48B98937E54E42D0D9D378D802G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Ожгибесова Ирина</cp:lastModifiedBy>
  <cp:revision>22</cp:revision>
  <cp:lastPrinted>2022-01-11T10:42:00Z</cp:lastPrinted>
  <dcterms:created xsi:type="dcterms:W3CDTF">2021-11-01T09:54:00Z</dcterms:created>
  <dcterms:modified xsi:type="dcterms:W3CDTF">2022-01-11T10:42:00Z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предоставления муниципальной услуги «Предоставление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vt:lpwstr>
  </property>
  <property fmtid="{D5CDD505-2E9C-101B-9397-08002B2CF9AE}" pid="3" name="reg_date">
    <vt:lpwstr>15.01.2019</vt:lpwstr>
  </property>
  <property fmtid="{D5CDD505-2E9C-101B-9397-08002B2CF9AE}" pid="4" name="reg_number">
    <vt:lpwstr>7-171-01-09</vt:lpwstr>
  </property>
  <property fmtid="{D5CDD505-2E9C-101B-9397-08002B2CF9AE}" pid="5" name="r_object_id">
    <vt:lpwstr>09000001a3792d62</vt:lpwstr>
  </property>
  <property fmtid="{D5CDD505-2E9C-101B-9397-08002B2CF9AE}" pid="6" name="r_version_label">
    <vt:lpwstr>1.2</vt:lpwstr>
  </property>
  <property fmtid="{D5CDD505-2E9C-101B-9397-08002B2CF9AE}" pid="7" name="sign_flag">
    <vt:lpwstr>Подписан ЭЦП</vt:lpwstr>
  </property>
</Properties>
</file>